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2EEBA" w14:textId="33D8DBD7" w:rsidR="00427175" w:rsidRPr="00A41605" w:rsidRDefault="00B822B8" w:rsidP="00CB0721">
      <w:pPr>
        <w:pStyle w:val="Nagwek4"/>
        <w:spacing w:before="0" w:after="0" w:line="276" w:lineRule="auto"/>
        <w:ind w:left="1418" w:hanging="1418"/>
        <w:rPr>
          <w:rFonts w:ascii="Calibri" w:hAnsi="Calibri" w:cs="Calibri"/>
          <w:caps/>
          <w:sz w:val="20"/>
          <w:szCs w:val="20"/>
          <w:u w:val="single"/>
        </w:rPr>
      </w:pPr>
      <w:bookmarkStart w:id="0" w:name="_Toc52535674"/>
      <w:bookmarkStart w:id="1" w:name="_Toc54075286"/>
      <w:bookmarkStart w:id="2" w:name="_GoBack"/>
      <w:bookmarkEnd w:id="2"/>
      <w:r w:rsidRPr="00A41605">
        <w:rPr>
          <w:rFonts w:ascii="Calibri" w:hAnsi="Calibri" w:cs="Calibri"/>
          <w:caps/>
          <w:sz w:val="20"/>
          <w:szCs w:val="20"/>
          <w:u w:val="single"/>
        </w:rPr>
        <w:t xml:space="preserve">ZAŁĄCZNIK NR 1 </w:t>
      </w:r>
      <w:r w:rsidR="00B65ADD" w:rsidRPr="00A41605">
        <w:rPr>
          <w:rFonts w:ascii="Calibri" w:hAnsi="Calibri" w:cs="Calibri"/>
          <w:caps/>
          <w:sz w:val="20"/>
          <w:szCs w:val="20"/>
          <w:u w:val="single"/>
        </w:rPr>
        <w:t>–</w:t>
      </w:r>
      <w:r w:rsidRPr="00A41605">
        <w:rPr>
          <w:rFonts w:ascii="Calibri" w:hAnsi="Calibri" w:cs="Calibri"/>
          <w:caps/>
          <w:sz w:val="20"/>
          <w:szCs w:val="20"/>
          <w:u w:val="single"/>
        </w:rPr>
        <w:t xml:space="preserve"> FORMULARZ</w:t>
      </w:r>
      <w:r w:rsidR="00B65ADD" w:rsidRPr="00A41605">
        <w:rPr>
          <w:rFonts w:ascii="Calibri" w:hAnsi="Calibri" w:cs="Calibri"/>
          <w:caps/>
          <w:sz w:val="20"/>
          <w:szCs w:val="20"/>
          <w:u w:val="single"/>
        </w:rPr>
        <w:t xml:space="preserve"> </w:t>
      </w:r>
      <w:r w:rsidRPr="00A41605">
        <w:rPr>
          <w:rFonts w:ascii="Calibri" w:hAnsi="Calibri" w:cs="Calibri"/>
          <w:caps/>
          <w:sz w:val="20"/>
          <w:szCs w:val="20"/>
          <w:u w:val="single"/>
        </w:rPr>
        <w:t xml:space="preserve">OFERTY </w:t>
      </w:r>
      <w:bookmarkEnd w:id="0"/>
      <w:bookmarkEnd w:id="1"/>
    </w:p>
    <w:p w14:paraId="136D4045" w14:textId="77777777" w:rsidR="00427175" w:rsidRPr="00A41605" w:rsidRDefault="00427175" w:rsidP="00887DE3">
      <w:pPr>
        <w:spacing w:before="0" w:line="276" w:lineRule="auto"/>
        <w:rPr>
          <w:rStyle w:val="Pogrubienie"/>
          <w:rFonts w:ascii="Calibri" w:hAnsi="Calibri" w:cs="Calibr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427175" w:rsidRPr="00A41605" w14:paraId="42CBDC41" w14:textId="77777777" w:rsidTr="001E2F49">
        <w:trPr>
          <w:trHeight w:val="1236"/>
        </w:trPr>
        <w:tc>
          <w:tcPr>
            <w:tcW w:w="160" w:type="dxa"/>
            <w:tcBorders>
              <w:top w:val="nil"/>
              <w:left w:val="nil"/>
              <w:bottom w:val="nil"/>
            </w:tcBorders>
            <w:vAlign w:val="bottom"/>
          </w:tcPr>
          <w:p w14:paraId="614763B7" w14:textId="77777777" w:rsidR="00427175" w:rsidRPr="00A41605" w:rsidRDefault="00427175" w:rsidP="00887DE3">
            <w:pPr>
              <w:pStyle w:val="WW-Legenda"/>
              <w:spacing w:after="20" w:line="276" w:lineRule="auto"/>
              <w:jc w:val="center"/>
              <w:rPr>
                <w:rFonts w:ascii="Calibri" w:hAnsi="Calibri" w:cs="Calibri"/>
                <w:b w:val="0"/>
                <w:bCs w:val="0"/>
              </w:rPr>
            </w:pPr>
          </w:p>
        </w:tc>
        <w:tc>
          <w:tcPr>
            <w:tcW w:w="3741" w:type="dxa"/>
            <w:vAlign w:val="bottom"/>
          </w:tcPr>
          <w:p w14:paraId="0AC95CB8" w14:textId="77777777" w:rsidR="00A93641" w:rsidRPr="00A41605" w:rsidRDefault="00A93641" w:rsidP="00887DE3">
            <w:pPr>
              <w:pStyle w:val="WW-Legenda"/>
              <w:spacing w:after="20" w:line="276" w:lineRule="auto"/>
              <w:rPr>
                <w:rFonts w:ascii="Calibri" w:hAnsi="Calibri" w:cs="Calibri"/>
                <w:b w:val="0"/>
                <w:bCs w:val="0"/>
              </w:rPr>
            </w:pPr>
          </w:p>
          <w:p w14:paraId="69F6AE45" w14:textId="77777777" w:rsidR="00A93641" w:rsidRPr="00A41605" w:rsidRDefault="00A93641" w:rsidP="00887DE3">
            <w:pPr>
              <w:pStyle w:val="WW-Legenda"/>
              <w:spacing w:after="20" w:line="276" w:lineRule="auto"/>
              <w:rPr>
                <w:rFonts w:ascii="Calibri" w:hAnsi="Calibri" w:cs="Calibri"/>
                <w:b w:val="0"/>
                <w:bCs w:val="0"/>
              </w:rPr>
            </w:pPr>
          </w:p>
          <w:p w14:paraId="37888C72" w14:textId="5E126B86" w:rsidR="00427175" w:rsidRPr="00A41605" w:rsidRDefault="00427175" w:rsidP="006C7C79">
            <w:pPr>
              <w:pStyle w:val="WW-Legenda"/>
              <w:spacing w:line="276" w:lineRule="auto"/>
              <w:jc w:val="center"/>
              <w:rPr>
                <w:rFonts w:ascii="Calibri" w:hAnsi="Calibri" w:cs="Calibri"/>
                <w:b w:val="0"/>
                <w:bCs w:val="0"/>
              </w:rPr>
            </w:pPr>
            <w:r w:rsidRPr="00A41605">
              <w:rPr>
                <w:rFonts w:ascii="Calibri" w:hAnsi="Calibri" w:cs="Calibri"/>
                <w:b w:val="0"/>
                <w:bCs w:val="0"/>
              </w:rPr>
              <w:t>(</w:t>
            </w:r>
            <w:r w:rsidR="00971B59" w:rsidRPr="00A41605">
              <w:rPr>
                <w:rFonts w:ascii="Calibri" w:hAnsi="Calibri" w:cs="Calibri"/>
                <w:b w:val="0"/>
                <w:bCs w:val="0"/>
              </w:rPr>
              <w:t xml:space="preserve">nazwa </w:t>
            </w:r>
            <w:r w:rsidR="00A93641" w:rsidRPr="00A41605">
              <w:rPr>
                <w:rFonts w:ascii="Calibri" w:hAnsi="Calibri" w:cs="Calibri"/>
                <w:b w:val="0"/>
                <w:bCs w:val="0"/>
              </w:rPr>
              <w:t>W</w:t>
            </w:r>
            <w:r w:rsidRPr="00A41605">
              <w:rPr>
                <w:rFonts w:ascii="Calibri" w:hAnsi="Calibri" w:cs="Calibri"/>
                <w:b w:val="0"/>
                <w:bCs w:val="0"/>
              </w:rPr>
              <w:t>ykonawcy)</w:t>
            </w:r>
          </w:p>
        </w:tc>
        <w:tc>
          <w:tcPr>
            <w:tcW w:w="5927" w:type="dxa"/>
            <w:gridSpan w:val="2"/>
            <w:tcBorders>
              <w:top w:val="nil"/>
              <w:bottom w:val="nil"/>
              <w:right w:val="nil"/>
            </w:tcBorders>
          </w:tcPr>
          <w:p w14:paraId="0C80C32A" w14:textId="77777777" w:rsidR="00427175" w:rsidRPr="00A41605" w:rsidRDefault="00427175" w:rsidP="00887DE3">
            <w:pPr>
              <w:pStyle w:val="WW-Legenda"/>
              <w:spacing w:after="840" w:line="276" w:lineRule="auto"/>
              <w:jc w:val="right"/>
              <w:rPr>
                <w:rFonts w:ascii="Calibri" w:hAnsi="Calibri" w:cs="Calibri"/>
                <w:b w:val="0"/>
                <w:bCs w:val="0"/>
              </w:rPr>
            </w:pPr>
          </w:p>
        </w:tc>
      </w:tr>
      <w:tr w:rsidR="00427175" w:rsidRPr="00A41605" w14:paraId="018FA111" w14:textId="77777777" w:rsidTr="001E2F49">
        <w:trPr>
          <w:gridAfter w:val="1"/>
          <w:wAfter w:w="51" w:type="dxa"/>
          <w:trHeight w:val="491"/>
        </w:trPr>
        <w:tc>
          <w:tcPr>
            <w:tcW w:w="9777" w:type="dxa"/>
            <w:gridSpan w:val="3"/>
            <w:tcBorders>
              <w:top w:val="nil"/>
              <w:left w:val="nil"/>
              <w:bottom w:val="nil"/>
              <w:right w:val="nil"/>
            </w:tcBorders>
            <w:vAlign w:val="bottom"/>
          </w:tcPr>
          <w:p w14:paraId="21CD73B8" w14:textId="77777777" w:rsidR="00427175" w:rsidRPr="00F277AC" w:rsidRDefault="00427175" w:rsidP="00887DE3">
            <w:pPr>
              <w:pStyle w:val="Nagwek"/>
              <w:tabs>
                <w:tab w:val="clear" w:pos="4536"/>
                <w:tab w:val="clear" w:pos="9072"/>
              </w:tabs>
              <w:spacing w:before="0" w:line="276" w:lineRule="auto"/>
              <w:rPr>
                <w:rFonts w:ascii="Calibri" w:hAnsi="Calibri" w:cs="Calibri"/>
                <w:b/>
                <w:bCs/>
                <w:sz w:val="20"/>
                <w:szCs w:val="20"/>
              </w:rPr>
            </w:pPr>
          </w:p>
          <w:p w14:paraId="21E5A249" w14:textId="77777777" w:rsidR="0031426C" w:rsidRPr="00A41605" w:rsidRDefault="0031426C" w:rsidP="00887DE3">
            <w:pPr>
              <w:pStyle w:val="Nagwek"/>
              <w:tabs>
                <w:tab w:val="clear" w:pos="4536"/>
                <w:tab w:val="clear" w:pos="9072"/>
              </w:tabs>
              <w:spacing w:before="0" w:line="276" w:lineRule="auto"/>
              <w:jc w:val="center"/>
              <w:rPr>
                <w:rFonts w:ascii="Calibri" w:hAnsi="Calibri" w:cs="Calibri"/>
                <w:b/>
                <w:bCs/>
                <w:sz w:val="20"/>
                <w:szCs w:val="20"/>
              </w:rPr>
            </w:pPr>
          </w:p>
        </w:tc>
      </w:tr>
      <w:tr w:rsidR="00427175" w:rsidRPr="00A41605" w14:paraId="147E51EC"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E22B4C8" w14:textId="3B688142" w:rsidR="00427175" w:rsidRPr="00A41605" w:rsidRDefault="00427175" w:rsidP="00887DE3">
            <w:pPr>
              <w:spacing w:before="0" w:line="276" w:lineRule="auto"/>
              <w:rPr>
                <w:rFonts w:ascii="Calibri" w:hAnsi="Calibri" w:cs="Calibri"/>
                <w:sz w:val="20"/>
                <w:szCs w:val="20"/>
              </w:rPr>
            </w:pPr>
            <w:r w:rsidRPr="00F277AC">
              <w:rPr>
                <w:rFonts w:ascii="Calibri" w:hAnsi="Calibri" w:cs="Calibri"/>
                <w:sz w:val="20"/>
                <w:szCs w:val="20"/>
              </w:rPr>
              <w:t>Ja, niżej podpisany (My</w:t>
            </w:r>
            <w:r w:rsidR="00EC5128" w:rsidRPr="00F277AC">
              <w:rPr>
                <w:rFonts w:ascii="Calibri" w:hAnsi="Calibri" w:cs="Calibri"/>
                <w:sz w:val="20"/>
                <w:szCs w:val="20"/>
              </w:rPr>
              <w:t>,</w:t>
            </w:r>
            <w:r w:rsidRPr="00A41605">
              <w:rPr>
                <w:rFonts w:ascii="Calibri" w:hAnsi="Calibri" w:cs="Calibri"/>
                <w:sz w:val="20"/>
                <w:szCs w:val="20"/>
              </w:rPr>
              <w:t xml:space="preserve"> niżej podpisani):</w:t>
            </w:r>
          </w:p>
        </w:tc>
      </w:tr>
      <w:tr w:rsidR="00427175" w:rsidRPr="00A41605" w14:paraId="69530986"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D199417" w14:textId="77777777" w:rsidR="00427175" w:rsidRPr="00F277AC" w:rsidRDefault="00427175" w:rsidP="00887DE3">
            <w:pPr>
              <w:spacing w:before="0" w:line="276" w:lineRule="auto"/>
              <w:jc w:val="center"/>
              <w:rPr>
                <w:rFonts w:ascii="Calibri" w:hAnsi="Calibri" w:cs="Calibri"/>
                <w:b/>
                <w:bCs/>
                <w:sz w:val="20"/>
                <w:szCs w:val="20"/>
              </w:rPr>
            </w:pPr>
          </w:p>
        </w:tc>
      </w:tr>
      <w:tr w:rsidR="00427175" w:rsidRPr="00A41605" w14:paraId="13D45DDE"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1A14B59" w14:textId="77777777" w:rsidR="00427175" w:rsidRPr="00F277AC" w:rsidRDefault="00427175" w:rsidP="00887DE3">
            <w:pPr>
              <w:spacing w:before="0" w:line="276" w:lineRule="auto"/>
              <w:rPr>
                <w:rFonts w:ascii="Calibri" w:hAnsi="Calibri" w:cs="Calibri"/>
                <w:sz w:val="20"/>
                <w:szCs w:val="20"/>
              </w:rPr>
            </w:pPr>
            <w:r w:rsidRPr="00F277AC">
              <w:rPr>
                <w:rFonts w:ascii="Calibri" w:hAnsi="Calibri" w:cs="Calibri"/>
                <w:sz w:val="20"/>
                <w:szCs w:val="20"/>
              </w:rPr>
              <w:t>działając w imieniu i na rzecz:</w:t>
            </w:r>
          </w:p>
        </w:tc>
      </w:tr>
      <w:tr w:rsidR="00427175" w:rsidRPr="00A41605" w14:paraId="09FDC5AE"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521BA88" w14:textId="77777777" w:rsidR="00427175" w:rsidRPr="00F277AC" w:rsidRDefault="00427175" w:rsidP="00887DE3">
            <w:pPr>
              <w:spacing w:before="0" w:line="276" w:lineRule="auto"/>
              <w:jc w:val="center"/>
              <w:rPr>
                <w:rFonts w:ascii="Calibri" w:hAnsi="Calibri" w:cs="Calibri"/>
                <w:b/>
                <w:bCs/>
                <w:sz w:val="20"/>
                <w:szCs w:val="20"/>
              </w:rPr>
            </w:pPr>
          </w:p>
        </w:tc>
      </w:tr>
      <w:tr w:rsidR="00427175" w:rsidRPr="00A41605" w14:paraId="69DB6F61"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795689E" w14:textId="0101DB1E" w:rsidR="00427175" w:rsidRPr="00F277AC" w:rsidRDefault="00427175" w:rsidP="00795B5A">
            <w:pPr>
              <w:pStyle w:val="BodyText21"/>
              <w:tabs>
                <w:tab w:val="clear" w:pos="0"/>
              </w:tabs>
              <w:spacing w:line="276" w:lineRule="auto"/>
              <w:rPr>
                <w:rFonts w:ascii="Calibri" w:hAnsi="Calibri" w:cs="Calibri"/>
                <w:sz w:val="20"/>
                <w:szCs w:val="20"/>
              </w:rPr>
            </w:pPr>
            <w:r w:rsidRPr="00F277AC">
              <w:rPr>
                <w:rFonts w:ascii="Calibri" w:hAnsi="Calibri" w:cs="Calibri"/>
                <w:sz w:val="20"/>
                <w:szCs w:val="20"/>
              </w:rPr>
              <w:t>Składam(y) ofertę na wykonanie zamówienia, którego przedmiotem jest:</w:t>
            </w:r>
          </w:p>
        </w:tc>
      </w:tr>
      <w:tr w:rsidR="00427175" w:rsidRPr="00A41605" w14:paraId="6F86D6C7" w14:textId="77777777" w:rsidTr="001E2F49">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8083FDC" w14:textId="72F49DF0" w:rsidR="00427175" w:rsidRPr="00A41605" w:rsidRDefault="00795B5A" w:rsidP="006C7C79">
            <w:pPr>
              <w:pStyle w:val="Akapitzlist"/>
              <w:spacing w:after="0"/>
              <w:ind w:left="0"/>
              <w:jc w:val="center"/>
              <w:rPr>
                <w:rFonts w:cs="Calibri"/>
                <w:b/>
                <w:bCs/>
                <w:sz w:val="20"/>
                <w:szCs w:val="20"/>
              </w:rPr>
            </w:pPr>
            <w:r>
              <w:rPr>
                <w:rFonts w:cs="Calibri"/>
                <w:b/>
                <w:bCs/>
                <w:color w:val="0070C0"/>
                <w:sz w:val="20"/>
                <w:szCs w:val="20"/>
              </w:rPr>
              <w:t>ś</w:t>
            </w:r>
            <w:r w:rsidR="00D81325" w:rsidRPr="00F277AC">
              <w:rPr>
                <w:rFonts w:cs="Calibri"/>
                <w:b/>
                <w:bCs/>
                <w:color w:val="0070C0"/>
                <w:sz w:val="20"/>
                <w:szCs w:val="20"/>
              </w:rPr>
              <w:t>wiadczenie usług public relations na rzecz ENEA S.A.</w:t>
            </w:r>
          </w:p>
        </w:tc>
      </w:tr>
    </w:tbl>
    <w:p w14:paraId="176C1B4A" w14:textId="77777777" w:rsidR="00427175" w:rsidRPr="00F277AC" w:rsidRDefault="00427175" w:rsidP="00887DE3">
      <w:pPr>
        <w:spacing w:before="0" w:line="276" w:lineRule="auto"/>
        <w:jc w:val="left"/>
        <w:rPr>
          <w:rFonts w:ascii="Calibri" w:hAnsi="Calibri" w:cs="Calibri"/>
          <w:b/>
          <w:bCs/>
          <w:sz w:val="20"/>
          <w:szCs w:val="20"/>
        </w:rPr>
      </w:pPr>
    </w:p>
    <w:p w14:paraId="295FA13A" w14:textId="3A79F141" w:rsidR="00427175" w:rsidRPr="00F277AC" w:rsidRDefault="00427175" w:rsidP="001042E5">
      <w:pPr>
        <w:numPr>
          <w:ilvl w:val="0"/>
          <w:numId w:val="19"/>
        </w:numPr>
        <w:tabs>
          <w:tab w:val="clear" w:pos="502"/>
          <w:tab w:val="num" w:pos="360"/>
          <w:tab w:val="num" w:pos="426"/>
        </w:tabs>
        <w:spacing w:before="0" w:line="276" w:lineRule="auto"/>
        <w:ind w:left="426" w:right="-34" w:hanging="426"/>
        <w:rPr>
          <w:rFonts w:ascii="Calibri" w:hAnsi="Calibri" w:cs="Calibri"/>
          <w:b/>
          <w:bCs/>
          <w:sz w:val="20"/>
          <w:szCs w:val="20"/>
        </w:rPr>
      </w:pPr>
      <w:r w:rsidRPr="00F277AC">
        <w:rPr>
          <w:rFonts w:ascii="Calibri" w:hAnsi="Calibri" w:cs="Calibri"/>
          <w:sz w:val="20"/>
          <w:szCs w:val="20"/>
        </w:rPr>
        <w:t>Oferuj</w:t>
      </w:r>
      <w:r w:rsidR="00B65ADD" w:rsidRPr="00A41605">
        <w:rPr>
          <w:rFonts w:ascii="Calibri" w:hAnsi="Calibri" w:cs="Calibri"/>
          <w:sz w:val="20"/>
          <w:szCs w:val="20"/>
        </w:rPr>
        <w:t>ę(</w:t>
      </w:r>
      <w:r w:rsidRPr="00A41605">
        <w:rPr>
          <w:rFonts w:ascii="Calibri" w:hAnsi="Calibri" w:cs="Calibri"/>
          <w:sz w:val="20"/>
          <w:szCs w:val="20"/>
        </w:rPr>
        <w:t>my</w:t>
      </w:r>
      <w:r w:rsidR="00B65ADD" w:rsidRPr="00A41605">
        <w:rPr>
          <w:rFonts w:ascii="Calibri" w:hAnsi="Calibri" w:cs="Calibri"/>
          <w:sz w:val="20"/>
          <w:szCs w:val="20"/>
        </w:rPr>
        <w:t>)</w:t>
      </w:r>
      <w:r w:rsidRPr="00A41605">
        <w:rPr>
          <w:rFonts w:ascii="Calibri" w:hAnsi="Calibri" w:cs="Calibri"/>
          <w:sz w:val="20"/>
          <w:szCs w:val="20"/>
        </w:rPr>
        <w:t xml:space="preserve"> wykon</w:t>
      </w:r>
      <w:r w:rsidR="00795B5A">
        <w:rPr>
          <w:rFonts w:ascii="Calibri" w:hAnsi="Calibri" w:cs="Calibri"/>
          <w:sz w:val="20"/>
          <w:szCs w:val="20"/>
        </w:rPr>
        <w:t>yw</w:t>
      </w:r>
      <w:r w:rsidRPr="00A41605">
        <w:rPr>
          <w:rFonts w:ascii="Calibri" w:hAnsi="Calibri" w:cs="Calibri"/>
          <w:sz w:val="20"/>
          <w:szCs w:val="20"/>
        </w:rPr>
        <w:t>anie zamówie</w:t>
      </w:r>
      <w:r w:rsidR="00795B5A">
        <w:rPr>
          <w:rFonts w:ascii="Calibri" w:hAnsi="Calibri" w:cs="Calibri"/>
          <w:sz w:val="20"/>
          <w:szCs w:val="20"/>
        </w:rPr>
        <w:t>ń</w:t>
      </w:r>
      <w:r w:rsidRPr="00A41605">
        <w:rPr>
          <w:rFonts w:ascii="Calibri" w:hAnsi="Calibri" w:cs="Calibri"/>
          <w:sz w:val="20"/>
          <w:szCs w:val="20"/>
        </w:rPr>
        <w:t xml:space="preserve"> zgodnie z opisem </w:t>
      </w:r>
      <w:r w:rsidR="00C928C8" w:rsidRPr="00A41605">
        <w:rPr>
          <w:rFonts w:ascii="Calibri" w:hAnsi="Calibri" w:cs="Calibri"/>
          <w:sz w:val="20"/>
          <w:szCs w:val="20"/>
        </w:rPr>
        <w:t>P</w:t>
      </w:r>
      <w:r w:rsidRPr="00A41605">
        <w:rPr>
          <w:rFonts w:ascii="Calibri" w:hAnsi="Calibri" w:cs="Calibri"/>
          <w:sz w:val="20"/>
          <w:szCs w:val="20"/>
        </w:rPr>
        <w:t xml:space="preserve">rzedmiotu </w:t>
      </w:r>
      <w:r w:rsidR="00C928C8" w:rsidRPr="00A41605">
        <w:rPr>
          <w:rFonts w:ascii="Calibri" w:hAnsi="Calibri" w:cs="Calibri"/>
          <w:sz w:val="20"/>
          <w:szCs w:val="20"/>
        </w:rPr>
        <w:t>Z</w:t>
      </w:r>
      <w:r w:rsidRPr="00A41605">
        <w:rPr>
          <w:rFonts w:ascii="Calibri" w:hAnsi="Calibri" w:cs="Calibri"/>
          <w:sz w:val="20"/>
          <w:szCs w:val="20"/>
        </w:rPr>
        <w:t>amówienia</w:t>
      </w:r>
      <w:r w:rsidRPr="00A41605">
        <w:rPr>
          <w:rFonts w:ascii="Calibri" w:hAnsi="Calibri" w:cs="Calibri"/>
          <w:iCs/>
          <w:sz w:val="20"/>
          <w:szCs w:val="20"/>
        </w:rPr>
        <w:t>:</w:t>
      </w:r>
    </w:p>
    <w:p w14:paraId="1ED631F5" w14:textId="007C3E41" w:rsidR="00DC170F" w:rsidRPr="00AA2C73" w:rsidRDefault="00E6753A" w:rsidP="00DC170F">
      <w:pPr>
        <w:pStyle w:val="Akapitzlist"/>
        <w:rPr>
          <w:rFonts w:cs="Calibri"/>
          <w:b/>
          <w:sz w:val="20"/>
          <w:szCs w:val="20"/>
        </w:rPr>
      </w:pPr>
      <w:r w:rsidRPr="00E6753A">
        <w:rPr>
          <w:rFonts w:cs="Calibri"/>
          <w:b/>
          <w:sz w:val="20"/>
          <w:szCs w:val="20"/>
        </w:rPr>
        <w:t>Stawka godzinowa netto za jedną roboczogodzinę świadczenia Usług przez Wykonawcę</w:t>
      </w:r>
      <w:r w:rsidR="00DC170F" w:rsidRPr="00AA2C73">
        <w:rPr>
          <w:rFonts w:cs="Calibri"/>
          <w:b/>
          <w:sz w:val="20"/>
          <w:szCs w:val="20"/>
        </w:rPr>
        <w:t xml:space="preserve">: …………………………………………zł </w:t>
      </w:r>
    </w:p>
    <w:p w14:paraId="6217D32B" w14:textId="3D34BD4A" w:rsidR="0009743B" w:rsidRDefault="00DC170F" w:rsidP="00DC170F">
      <w:pPr>
        <w:pStyle w:val="Akapitzlist"/>
        <w:rPr>
          <w:rFonts w:cs="Calibri"/>
          <w:sz w:val="20"/>
          <w:szCs w:val="20"/>
        </w:rPr>
      </w:pPr>
      <w:r w:rsidRPr="00DC170F">
        <w:rPr>
          <w:rFonts w:cs="Calibri"/>
          <w:sz w:val="20"/>
          <w:szCs w:val="20"/>
        </w:rPr>
        <w:t>(słownie: ………….…………. zł)</w:t>
      </w:r>
    </w:p>
    <w:p w14:paraId="2B4E8724" w14:textId="77777777" w:rsidR="00DC170F" w:rsidRPr="00F277AC" w:rsidRDefault="00DC170F" w:rsidP="00DC170F">
      <w:pPr>
        <w:pStyle w:val="Akapitzlist"/>
        <w:rPr>
          <w:rFonts w:cs="Calibri"/>
          <w:b/>
          <w:i/>
          <w:iCs/>
          <w:sz w:val="20"/>
          <w:szCs w:val="20"/>
        </w:rPr>
      </w:pPr>
    </w:p>
    <w:p w14:paraId="1D3F0A1E" w14:textId="43805840" w:rsidR="006C0B9D" w:rsidRPr="00AA2C73" w:rsidRDefault="00C928C8" w:rsidP="00AA2C73">
      <w:pPr>
        <w:pStyle w:val="Akapitzlist"/>
        <w:numPr>
          <w:ilvl w:val="0"/>
          <w:numId w:val="19"/>
        </w:numPr>
        <w:tabs>
          <w:tab w:val="left" w:pos="4929"/>
          <w:tab w:val="left" w:pos="6730"/>
        </w:tabs>
        <w:jc w:val="both"/>
        <w:rPr>
          <w:rFonts w:cs="Calibri"/>
          <w:b/>
          <w:sz w:val="20"/>
          <w:szCs w:val="20"/>
        </w:rPr>
      </w:pPr>
      <w:r w:rsidRPr="00A41605">
        <w:rPr>
          <w:rFonts w:cs="Calibri"/>
          <w:b/>
          <w:sz w:val="20"/>
          <w:szCs w:val="20"/>
        </w:rPr>
        <w:t>Wykonam(y) P</w:t>
      </w:r>
      <w:r w:rsidR="00427175" w:rsidRPr="00A41605">
        <w:rPr>
          <w:rFonts w:cs="Calibri"/>
          <w:b/>
          <w:sz w:val="20"/>
          <w:szCs w:val="20"/>
        </w:rPr>
        <w:t xml:space="preserve">rzedmiot </w:t>
      </w:r>
      <w:r w:rsidRPr="00A41605">
        <w:rPr>
          <w:rFonts w:cs="Calibri"/>
          <w:b/>
          <w:sz w:val="20"/>
          <w:szCs w:val="20"/>
        </w:rPr>
        <w:t>Z</w:t>
      </w:r>
      <w:r w:rsidR="00427175" w:rsidRPr="00A41605">
        <w:rPr>
          <w:rFonts w:cs="Calibri"/>
          <w:b/>
          <w:sz w:val="20"/>
          <w:szCs w:val="20"/>
        </w:rPr>
        <w:t xml:space="preserve">amówienia </w:t>
      </w:r>
      <w:r w:rsidR="006C0B9D" w:rsidRPr="00AA2C73">
        <w:rPr>
          <w:rFonts w:cs="Calibri"/>
          <w:b/>
          <w:sz w:val="20"/>
          <w:szCs w:val="20"/>
        </w:rPr>
        <w:t>w okresie 24 miesięcy od zawarcia umowy lub do  wyczerpania maksymalnej wysokości wynagrodzeni</w:t>
      </w:r>
      <w:r w:rsidR="006C0B9D" w:rsidRPr="006C0B9D">
        <w:rPr>
          <w:rFonts w:cs="Calibri"/>
          <w:b/>
          <w:sz w:val="20"/>
          <w:szCs w:val="20"/>
        </w:rPr>
        <w:t>a wskazanej w § 9 ust. 1 Umowy.</w:t>
      </w:r>
    </w:p>
    <w:p w14:paraId="74CBBC2E" w14:textId="6A5466E1" w:rsidR="00427175" w:rsidRPr="00A41605" w:rsidRDefault="00427175" w:rsidP="00AA2C73">
      <w:pPr>
        <w:pStyle w:val="Akapitzlist"/>
        <w:tabs>
          <w:tab w:val="left" w:pos="4929"/>
          <w:tab w:val="left" w:pos="6730"/>
        </w:tabs>
        <w:spacing w:after="0"/>
        <w:ind w:left="482"/>
        <w:jc w:val="both"/>
        <w:rPr>
          <w:rFonts w:cs="Calibri"/>
          <w:sz w:val="20"/>
          <w:szCs w:val="20"/>
        </w:rPr>
      </w:pPr>
    </w:p>
    <w:p w14:paraId="46FF1C28" w14:textId="77777777" w:rsidR="00427175" w:rsidRPr="00F277AC" w:rsidRDefault="00427175" w:rsidP="001042E5">
      <w:pPr>
        <w:numPr>
          <w:ilvl w:val="0"/>
          <w:numId w:val="19"/>
        </w:numPr>
        <w:spacing w:before="0" w:line="276" w:lineRule="auto"/>
        <w:ind w:right="-34" w:hanging="426"/>
        <w:rPr>
          <w:rFonts w:ascii="Calibri" w:hAnsi="Calibri" w:cs="Calibri"/>
          <w:b/>
          <w:bCs/>
          <w:sz w:val="20"/>
          <w:szCs w:val="20"/>
        </w:rPr>
      </w:pPr>
      <w:r w:rsidRPr="00F277AC">
        <w:rPr>
          <w:rFonts w:ascii="Calibri" w:hAnsi="Calibri" w:cs="Calibri"/>
          <w:sz w:val="20"/>
          <w:szCs w:val="20"/>
        </w:rPr>
        <w:t>Oświadczam(y), że:</w:t>
      </w:r>
    </w:p>
    <w:p w14:paraId="43E816A7" w14:textId="64CBA587" w:rsidR="00427175" w:rsidRPr="00A41605" w:rsidRDefault="00427175" w:rsidP="001042E5">
      <w:pPr>
        <w:numPr>
          <w:ilvl w:val="0"/>
          <w:numId w:val="20"/>
        </w:numPr>
        <w:tabs>
          <w:tab w:val="left" w:pos="720"/>
        </w:tabs>
        <w:spacing w:before="0" w:line="276" w:lineRule="auto"/>
        <w:ind w:hanging="295"/>
        <w:rPr>
          <w:rFonts w:ascii="Calibri" w:hAnsi="Calibri" w:cs="Calibri"/>
          <w:sz w:val="20"/>
          <w:szCs w:val="20"/>
        </w:rPr>
      </w:pPr>
      <w:r w:rsidRPr="00A41605">
        <w:rPr>
          <w:rFonts w:ascii="Calibri" w:hAnsi="Calibri" w:cs="Calibri"/>
          <w:sz w:val="20"/>
          <w:szCs w:val="20"/>
        </w:rPr>
        <w:t xml:space="preserve">jestem(śmy) związany(i) niniejszą ofertą przez okres </w:t>
      </w:r>
      <w:r w:rsidRPr="00A41605">
        <w:rPr>
          <w:rFonts w:ascii="Calibri" w:hAnsi="Calibri" w:cs="Calibri"/>
          <w:b/>
          <w:sz w:val="20"/>
          <w:szCs w:val="20"/>
        </w:rPr>
        <w:t>120</w:t>
      </w:r>
      <w:r w:rsidRPr="00A41605">
        <w:rPr>
          <w:rFonts w:ascii="Calibri" w:hAnsi="Calibri" w:cs="Calibri"/>
          <w:b/>
          <w:bCs/>
          <w:sz w:val="20"/>
          <w:szCs w:val="20"/>
        </w:rPr>
        <w:t xml:space="preserve"> dni</w:t>
      </w:r>
      <w:r w:rsidRPr="00A41605">
        <w:rPr>
          <w:rFonts w:ascii="Calibri" w:hAnsi="Calibri" w:cs="Calibri"/>
          <w:sz w:val="20"/>
          <w:szCs w:val="20"/>
        </w:rPr>
        <w:t xml:space="preserve"> od upływu terminu składania ofert,</w:t>
      </w:r>
    </w:p>
    <w:p w14:paraId="7853D68D" w14:textId="77777777" w:rsidR="00F277AC" w:rsidRPr="00A41605" w:rsidRDefault="00F277AC" w:rsidP="00F277AC">
      <w:pPr>
        <w:pStyle w:val="Listapunktowana"/>
        <w:widowControl w:val="0"/>
        <w:numPr>
          <w:ilvl w:val="0"/>
          <w:numId w:val="20"/>
        </w:numPr>
        <w:spacing w:before="0" w:line="276" w:lineRule="auto"/>
        <w:contextualSpacing w:val="0"/>
        <w:rPr>
          <w:rFonts w:ascii="Calibri" w:hAnsi="Calibri" w:cs="Calibri"/>
          <w:sz w:val="20"/>
          <w:szCs w:val="20"/>
          <w:lang w:val="de-DE"/>
        </w:rPr>
      </w:pPr>
      <w:r w:rsidRPr="00A41605">
        <w:rPr>
          <w:rFonts w:ascii="Calibri" w:hAnsi="Calibri" w:cs="Calibri"/>
          <w:sz w:val="20"/>
          <w:szCs w:val="20"/>
        </w:rPr>
        <w:t>zamówienie wykonam(y):</w:t>
      </w:r>
    </w:p>
    <w:tbl>
      <w:tblPr>
        <w:tblW w:w="9639" w:type="dxa"/>
        <w:tblLayout w:type="fixed"/>
        <w:tblCellMar>
          <w:left w:w="70" w:type="dxa"/>
          <w:right w:w="70" w:type="dxa"/>
        </w:tblCellMar>
        <w:tblLook w:val="0000" w:firstRow="0" w:lastRow="0" w:firstColumn="0" w:lastColumn="0" w:noHBand="0" w:noVBand="0"/>
      </w:tblPr>
      <w:tblGrid>
        <w:gridCol w:w="9639"/>
      </w:tblGrid>
      <w:tr w:rsidR="00F277AC" w:rsidRPr="00A41605" w14:paraId="1139FEC3" w14:textId="77777777" w:rsidTr="00A41605">
        <w:trPr>
          <w:trHeight w:val="323"/>
        </w:trPr>
        <w:tc>
          <w:tcPr>
            <w:tcW w:w="9639" w:type="dxa"/>
            <w:vAlign w:val="bottom"/>
          </w:tcPr>
          <w:p w14:paraId="435AE618" w14:textId="77777777" w:rsidR="00F277AC" w:rsidRPr="00F277AC" w:rsidRDefault="00F277AC" w:rsidP="00A41605">
            <w:pPr>
              <w:widowControl w:val="0"/>
              <w:tabs>
                <w:tab w:val="left" w:pos="709"/>
              </w:tabs>
              <w:spacing w:before="0" w:after="120" w:line="276" w:lineRule="auto"/>
              <w:ind w:left="708"/>
              <w:contextualSpacing/>
              <w:rPr>
                <w:rFonts w:ascii="Calibri" w:hAnsi="Calibri" w:cs="Calibri"/>
                <w:b/>
                <w:bCs/>
                <w:sz w:val="20"/>
                <w:szCs w:val="20"/>
              </w:rPr>
            </w:pPr>
            <w:r w:rsidRPr="00A41605">
              <w:rPr>
                <w:rFonts w:ascii="Calibri" w:hAnsi="Calibri" w:cs="Calibri"/>
                <w:sz w:val="20"/>
                <w:szCs w:val="20"/>
              </w:rPr>
              <w:fldChar w:fldCharType="begin">
                <w:ffData>
                  <w:name w:val="Wybór1"/>
                  <w:enabled/>
                  <w:calcOnExit w:val="0"/>
                  <w:checkBox>
                    <w:sizeAuto/>
                    <w:default w:val="0"/>
                  </w:checkBox>
                </w:ffData>
              </w:fldChar>
            </w:r>
            <w:r w:rsidRPr="00A41605">
              <w:rPr>
                <w:rFonts w:ascii="Calibri" w:hAnsi="Calibri" w:cs="Calibri"/>
                <w:sz w:val="20"/>
                <w:szCs w:val="20"/>
              </w:rPr>
              <w:instrText xml:space="preserve"> FORMCHECKBOX </w:instrText>
            </w:r>
            <w:r w:rsidR="00934BC2">
              <w:rPr>
                <w:rFonts w:ascii="Calibri" w:hAnsi="Calibri" w:cs="Calibri"/>
                <w:sz w:val="20"/>
                <w:szCs w:val="20"/>
              </w:rPr>
            </w:r>
            <w:r w:rsidR="00934BC2">
              <w:rPr>
                <w:rFonts w:ascii="Calibri" w:hAnsi="Calibri" w:cs="Calibri"/>
                <w:sz w:val="20"/>
                <w:szCs w:val="20"/>
              </w:rPr>
              <w:fldChar w:fldCharType="separate"/>
            </w:r>
            <w:r w:rsidRPr="00A41605">
              <w:rPr>
                <w:rFonts w:ascii="Calibri" w:hAnsi="Calibri" w:cs="Calibri"/>
                <w:sz w:val="20"/>
                <w:szCs w:val="20"/>
              </w:rPr>
              <w:fldChar w:fldCharType="end"/>
            </w:r>
            <w:r w:rsidRPr="00F277AC">
              <w:rPr>
                <w:rFonts w:ascii="Calibri" w:hAnsi="Calibri" w:cs="Calibri"/>
                <w:sz w:val="20"/>
                <w:szCs w:val="20"/>
              </w:rPr>
              <w:t xml:space="preserve"> </w:t>
            </w:r>
            <w:r w:rsidRPr="00F277AC">
              <w:rPr>
                <w:rFonts w:ascii="Calibri" w:hAnsi="Calibri" w:cs="Calibri"/>
                <w:b/>
                <w:bCs/>
                <w:sz w:val="20"/>
                <w:szCs w:val="20"/>
              </w:rPr>
              <w:t xml:space="preserve">samodzielnie / </w:t>
            </w:r>
            <w:r w:rsidRPr="00A41605">
              <w:rPr>
                <w:rFonts w:ascii="Calibri" w:hAnsi="Calibri" w:cs="Calibri"/>
                <w:b/>
                <w:bCs/>
                <w:sz w:val="20"/>
                <w:szCs w:val="20"/>
              </w:rPr>
              <w:fldChar w:fldCharType="begin">
                <w:ffData>
                  <w:name w:val="Wybór2"/>
                  <w:enabled/>
                  <w:calcOnExit w:val="0"/>
                  <w:checkBox>
                    <w:sizeAuto/>
                    <w:default w:val="0"/>
                  </w:checkBox>
                </w:ffData>
              </w:fldChar>
            </w:r>
            <w:r w:rsidRPr="00A41605">
              <w:rPr>
                <w:rFonts w:ascii="Calibri" w:hAnsi="Calibri" w:cs="Calibri"/>
                <w:b/>
                <w:bCs/>
                <w:sz w:val="20"/>
                <w:szCs w:val="20"/>
              </w:rPr>
              <w:instrText xml:space="preserve"> FORMCHECKBOX </w:instrText>
            </w:r>
            <w:r w:rsidR="00934BC2">
              <w:rPr>
                <w:rFonts w:ascii="Calibri" w:hAnsi="Calibri" w:cs="Calibri"/>
                <w:b/>
                <w:bCs/>
                <w:sz w:val="20"/>
                <w:szCs w:val="20"/>
              </w:rPr>
            </w:r>
            <w:r w:rsidR="00934BC2">
              <w:rPr>
                <w:rFonts w:ascii="Calibri" w:hAnsi="Calibri" w:cs="Calibri"/>
                <w:b/>
                <w:bCs/>
                <w:sz w:val="20"/>
                <w:szCs w:val="20"/>
              </w:rPr>
              <w:fldChar w:fldCharType="separate"/>
            </w:r>
            <w:r w:rsidRPr="00A41605">
              <w:rPr>
                <w:rFonts w:ascii="Calibri" w:hAnsi="Calibri" w:cs="Calibri"/>
                <w:b/>
                <w:bCs/>
                <w:sz w:val="20"/>
                <w:szCs w:val="20"/>
              </w:rPr>
              <w:fldChar w:fldCharType="end"/>
            </w:r>
            <w:r w:rsidRPr="00F277AC">
              <w:rPr>
                <w:rFonts w:ascii="Calibri" w:hAnsi="Calibri" w:cs="Calibri"/>
                <w:b/>
                <w:bCs/>
                <w:sz w:val="20"/>
                <w:szCs w:val="20"/>
              </w:rPr>
              <w:t xml:space="preserve"> z udziałem podwykonawców</w:t>
            </w:r>
          </w:p>
        </w:tc>
      </w:tr>
      <w:tr w:rsidR="00F277AC" w:rsidRPr="00A41605" w14:paraId="3CB80BC7" w14:textId="77777777" w:rsidTr="00A41605">
        <w:trPr>
          <w:trHeight w:val="1416"/>
        </w:trPr>
        <w:tc>
          <w:tcPr>
            <w:tcW w:w="9639" w:type="dxa"/>
            <w:vAlign w:val="bottom"/>
          </w:tcPr>
          <w:p w14:paraId="78EF42B9" w14:textId="77777777" w:rsidR="00F277AC" w:rsidRPr="00A41605" w:rsidRDefault="00F277AC" w:rsidP="00A41605">
            <w:pPr>
              <w:pStyle w:val="Listapunktowana"/>
              <w:widowControl w:val="0"/>
              <w:tabs>
                <w:tab w:val="clear" w:pos="360"/>
                <w:tab w:val="left" w:pos="709"/>
              </w:tabs>
              <w:spacing w:before="0" w:after="120"/>
              <w:ind w:left="639"/>
              <w:rPr>
                <w:rFonts w:ascii="Calibri" w:hAnsi="Calibri" w:cs="Calibri"/>
                <w:sz w:val="20"/>
                <w:szCs w:val="20"/>
              </w:rPr>
            </w:pPr>
            <w:r w:rsidRPr="00A41605">
              <w:rPr>
                <w:rFonts w:ascii="Calibri" w:hAnsi="Calibri" w:cs="Calibri"/>
                <w:sz w:val="20"/>
                <w:szCs w:val="20"/>
              </w:rPr>
              <w:t xml:space="preserve">Części </w:t>
            </w:r>
            <w:r w:rsidRPr="00A41605">
              <w:rPr>
                <w:rFonts w:ascii="Calibri" w:hAnsi="Calibri" w:cs="Calibri"/>
                <w:color w:val="000000"/>
                <w:sz w:val="20"/>
                <w:szCs w:val="20"/>
              </w:rPr>
              <w:t>zamówienia</w:t>
            </w:r>
            <w:r w:rsidRPr="00A41605">
              <w:rPr>
                <w:rFonts w:ascii="Calibri" w:hAnsi="Calibri" w:cs="Calibr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277AC" w:rsidRPr="00A41605" w14:paraId="3D59A187" w14:textId="77777777" w:rsidTr="00A41605">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0DDFA2C7" w14:textId="77777777" w:rsidR="00F277AC" w:rsidRPr="00A41605" w:rsidRDefault="00F277AC" w:rsidP="00A41605">
                  <w:pPr>
                    <w:widowControl w:val="0"/>
                    <w:spacing w:before="0" w:after="120"/>
                    <w:contextualSpacing/>
                    <w:jc w:val="center"/>
                    <w:rPr>
                      <w:rFonts w:ascii="Calibri" w:hAnsi="Calibri" w:cs="Calibri"/>
                      <w:sz w:val="20"/>
                      <w:szCs w:val="20"/>
                    </w:rPr>
                  </w:pPr>
                  <w:r w:rsidRPr="00A41605">
                    <w:rPr>
                      <w:rFonts w:ascii="Calibri" w:hAnsi="Calibri" w:cs="Calibr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774719A" w14:textId="77777777" w:rsidR="00F277AC" w:rsidRPr="00A41605" w:rsidRDefault="00F277AC" w:rsidP="00A41605">
                  <w:pPr>
                    <w:widowControl w:val="0"/>
                    <w:spacing w:before="0" w:after="120"/>
                    <w:contextualSpacing/>
                    <w:jc w:val="center"/>
                    <w:rPr>
                      <w:rFonts w:ascii="Calibri" w:hAnsi="Calibri" w:cs="Calibri"/>
                      <w:sz w:val="20"/>
                      <w:szCs w:val="20"/>
                    </w:rPr>
                  </w:pPr>
                  <w:r w:rsidRPr="00A41605">
                    <w:rPr>
                      <w:rFonts w:ascii="Calibri" w:hAnsi="Calibri" w:cs="Calibri"/>
                      <w:sz w:val="20"/>
                      <w:szCs w:val="20"/>
                    </w:rPr>
                    <w:t>Nazwa i adres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2936FB76" w14:textId="77777777" w:rsidR="00F277AC" w:rsidRPr="00A41605" w:rsidRDefault="00F277AC" w:rsidP="00A41605">
                  <w:pPr>
                    <w:widowControl w:val="0"/>
                    <w:spacing w:before="0" w:after="120"/>
                    <w:contextualSpacing/>
                    <w:jc w:val="center"/>
                    <w:rPr>
                      <w:rFonts w:ascii="Calibri" w:hAnsi="Calibri" w:cs="Calibri"/>
                      <w:sz w:val="20"/>
                      <w:szCs w:val="20"/>
                    </w:rPr>
                  </w:pPr>
                  <w:r w:rsidRPr="00A41605">
                    <w:rPr>
                      <w:rFonts w:ascii="Calibri" w:hAnsi="Calibri" w:cs="Calibri"/>
                      <w:sz w:val="20"/>
                      <w:szCs w:val="20"/>
                    </w:rPr>
                    <w:t>Części zamówienia realizowane przy udziale podwykonawcy</w:t>
                  </w:r>
                </w:p>
              </w:tc>
            </w:tr>
            <w:tr w:rsidR="00F277AC" w:rsidRPr="00A41605" w14:paraId="6EA4173E" w14:textId="77777777" w:rsidTr="00A41605">
              <w:tc>
                <w:tcPr>
                  <w:tcW w:w="563" w:type="dxa"/>
                  <w:tcBorders>
                    <w:top w:val="single" w:sz="4" w:space="0" w:color="auto"/>
                    <w:left w:val="single" w:sz="4" w:space="0" w:color="auto"/>
                    <w:bottom w:val="single" w:sz="4" w:space="0" w:color="auto"/>
                    <w:right w:val="single" w:sz="4" w:space="0" w:color="auto"/>
                  </w:tcBorders>
                </w:tcPr>
                <w:p w14:paraId="329692B5" w14:textId="77777777" w:rsidR="00F277AC" w:rsidRPr="00A41605" w:rsidRDefault="00F277AC" w:rsidP="00A41605">
                  <w:pPr>
                    <w:widowControl w:val="0"/>
                    <w:spacing w:before="0" w:after="120"/>
                    <w:contextualSpacing/>
                    <w:jc w:val="center"/>
                    <w:rPr>
                      <w:rFonts w:ascii="Calibri" w:hAnsi="Calibri" w:cs="Calibri"/>
                      <w:sz w:val="20"/>
                      <w:szCs w:val="20"/>
                    </w:rPr>
                  </w:pPr>
                  <w:r w:rsidRPr="00A41605">
                    <w:rPr>
                      <w:rFonts w:ascii="Calibri" w:hAnsi="Calibri" w:cs="Calibr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586FB5A" w14:textId="77777777" w:rsidR="00F277AC" w:rsidRPr="00A41605" w:rsidRDefault="00F277AC" w:rsidP="00A41605">
                  <w:pPr>
                    <w:widowControl w:val="0"/>
                    <w:spacing w:before="0" w:after="120"/>
                    <w:contextualSpacing/>
                    <w:jc w:val="center"/>
                    <w:rPr>
                      <w:rFonts w:ascii="Calibri" w:hAnsi="Calibri"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36657E1E" w14:textId="77777777" w:rsidR="00F277AC" w:rsidRPr="00A41605" w:rsidRDefault="00F277AC" w:rsidP="00A41605">
                  <w:pPr>
                    <w:widowControl w:val="0"/>
                    <w:spacing w:before="0" w:after="120"/>
                    <w:contextualSpacing/>
                    <w:jc w:val="center"/>
                    <w:rPr>
                      <w:rFonts w:ascii="Calibri" w:hAnsi="Calibri" w:cs="Calibri"/>
                      <w:sz w:val="20"/>
                      <w:szCs w:val="20"/>
                    </w:rPr>
                  </w:pPr>
                </w:p>
              </w:tc>
            </w:tr>
            <w:tr w:rsidR="00F277AC" w:rsidRPr="00A41605" w14:paraId="30882508" w14:textId="77777777" w:rsidTr="00A41605">
              <w:tc>
                <w:tcPr>
                  <w:tcW w:w="563" w:type="dxa"/>
                  <w:tcBorders>
                    <w:top w:val="single" w:sz="4" w:space="0" w:color="auto"/>
                    <w:left w:val="single" w:sz="4" w:space="0" w:color="auto"/>
                    <w:bottom w:val="single" w:sz="4" w:space="0" w:color="auto"/>
                    <w:right w:val="single" w:sz="4" w:space="0" w:color="auto"/>
                  </w:tcBorders>
                </w:tcPr>
                <w:p w14:paraId="281C9744" w14:textId="77777777" w:rsidR="00F277AC" w:rsidRPr="00A41605" w:rsidRDefault="00F277AC" w:rsidP="00A41605">
                  <w:pPr>
                    <w:widowControl w:val="0"/>
                    <w:spacing w:before="0" w:after="120"/>
                    <w:contextualSpacing/>
                    <w:jc w:val="center"/>
                    <w:rPr>
                      <w:rFonts w:ascii="Calibri" w:hAnsi="Calibri" w:cs="Calibri"/>
                      <w:sz w:val="20"/>
                      <w:szCs w:val="20"/>
                    </w:rPr>
                  </w:pPr>
                  <w:r w:rsidRPr="00A41605">
                    <w:rPr>
                      <w:rFonts w:ascii="Calibri" w:hAnsi="Calibri" w:cs="Calibr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6BE3DB59" w14:textId="77777777" w:rsidR="00F277AC" w:rsidRPr="00A41605" w:rsidRDefault="00F277AC" w:rsidP="00A41605">
                  <w:pPr>
                    <w:widowControl w:val="0"/>
                    <w:spacing w:before="0" w:after="120"/>
                    <w:contextualSpacing/>
                    <w:jc w:val="center"/>
                    <w:rPr>
                      <w:rFonts w:ascii="Calibri" w:hAnsi="Calibri"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F62E8C2" w14:textId="77777777" w:rsidR="00F277AC" w:rsidRPr="00A41605" w:rsidRDefault="00F277AC" w:rsidP="00A41605">
                  <w:pPr>
                    <w:widowControl w:val="0"/>
                    <w:spacing w:before="0" w:after="120"/>
                    <w:contextualSpacing/>
                    <w:jc w:val="center"/>
                    <w:rPr>
                      <w:rFonts w:ascii="Calibri" w:hAnsi="Calibri" w:cs="Calibri"/>
                      <w:sz w:val="20"/>
                      <w:szCs w:val="20"/>
                    </w:rPr>
                  </w:pPr>
                </w:p>
              </w:tc>
            </w:tr>
          </w:tbl>
          <w:p w14:paraId="7201737A" w14:textId="77777777" w:rsidR="00F277AC" w:rsidRPr="00A41605" w:rsidRDefault="00F277AC" w:rsidP="00A41605">
            <w:pPr>
              <w:widowControl w:val="0"/>
              <w:tabs>
                <w:tab w:val="left" w:pos="709"/>
              </w:tabs>
              <w:spacing w:before="0" w:after="120"/>
              <w:ind w:left="708"/>
              <w:contextualSpacing/>
              <w:rPr>
                <w:rFonts w:ascii="Calibri" w:hAnsi="Calibri" w:cs="Calibri"/>
                <w:sz w:val="20"/>
                <w:szCs w:val="20"/>
              </w:rPr>
            </w:pPr>
          </w:p>
        </w:tc>
      </w:tr>
      <w:tr w:rsidR="00F277AC" w:rsidRPr="00A41605" w14:paraId="0F0ADC6D" w14:textId="77777777" w:rsidTr="00A41605">
        <w:tc>
          <w:tcPr>
            <w:tcW w:w="9639" w:type="dxa"/>
            <w:vAlign w:val="bottom"/>
          </w:tcPr>
          <w:p w14:paraId="7BA89FE4" w14:textId="77777777" w:rsidR="00F277AC" w:rsidRPr="00A41605" w:rsidRDefault="00F277AC" w:rsidP="00A41605">
            <w:pPr>
              <w:pStyle w:val="Listapunktowana"/>
              <w:widowControl w:val="0"/>
              <w:tabs>
                <w:tab w:val="clear" w:pos="360"/>
                <w:tab w:val="left" w:pos="709"/>
              </w:tabs>
              <w:spacing w:before="0" w:line="276" w:lineRule="auto"/>
              <w:ind w:left="1434"/>
              <w:rPr>
                <w:rFonts w:ascii="Calibri" w:hAnsi="Calibri" w:cs="Calibri"/>
                <w:sz w:val="20"/>
                <w:szCs w:val="20"/>
              </w:rPr>
            </w:pPr>
          </w:p>
        </w:tc>
      </w:tr>
      <w:tr w:rsidR="00F277AC" w:rsidRPr="00A41605" w14:paraId="3C7A24DA" w14:textId="77777777" w:rsidTr="00A41605">
        <w:trPr>
          <w:trHeight w:val="281"/>
        </w:trPr>
        <w:tc>
          <w:tcPr>
            <w:tcW w:w="9639" w:type="dxa"/>
            <w:vAlign w:val="bottom"/>
          </w:tcPr>
          <w:p w14:paraId="2EB6F8F9" w14:textId="52654B48" w:rsidR="00F277AC" w:rsidRPr="00F277AC" w:rsidRDefault="00F277AC" w:rsidP="00A41605">
            <w:pPr>
              <w:pStyle w:val="Listapunktowana"/>
              <w:widowControl w:val="0"/>
              <w:tabs>
                <w:tab w:val="clear" w:pos="360"/>
                <w:tab w:val="left" w:pos="709"/>
              </w:tabs>
              <w:spacing w:before="0" w:line="276" w:lineRule="auto"/>
              <w:ind w:left="639"/>
              <w:rPr>
                <w:rFonts w:ascii="Calibri" w:hAnsi="Calibri" w:cs="Calibri"/>
                <w:color w:val="000000"/>
                <w:sz w:val="20"/>
                <w:szCs w:val="20"/>
              </w:rPr>
            </w:pPr>
            <w:r w:rsidRPr="00A41605">
              <w:rPr>
                <w:rFonts w:ascii="Calibri" w:hAnsi="Calibri" w:cs="Calibri"/>
                <w:color w:val="000000"/>
                <w:sz w:val="20"/>
                <w:szCs w:val="20"/>
              </w:rPr>
              <w:t>Jednocześnie oświadczam(y), iż za działania i zaniechania wyżej wymienionych podwykonawców ponoszę(simy) pełną odpowiedzialność w stosunku do Zamawiającego jak za swoje własne działania i zaniechania</w:t>
            </w:r>
            <w:r w:rsidRPr="00F277AC">
              <w:rPr>
                <w:rFonts w:ascii="Calibri" w:hAnsi="Calibri" w:cs="Calibri"/>
                <w:color w:val="000000"/>
                <w:sz w:val="20"/>
                <w:szCs w:val="20"/>
              </w:rPr>
              <w:t>,</w:t>
            </w:r>
          </w:p>
        </w:tc>
      </w:tr>
    </w:tbl>
    <w:p w14:paraId="04F04698" w14:textId="77777777" w:rsidR="00F277AC" w:rsidRPr="00A41605" w:rsidRDefault="00F277AC" w:rsidP="00F277AC">
      <w:pPr>
        <w:widowControl w:val="0"/>
        <w:numPr>
          <w:ilvl w:val="0"/>
          <w:numId w:val="20"/>
        </w:numPr>
        <w:rPr>
          <w:rFonts w:ascii="Calibri" w:hAnsi="Calibri" w:cs="Calibri"/>
          <w:sz w:val="20"/>
          <w:szCs w:val="20"/>
        </w:rPr>
      </w:pPr>
      <w:r w:rsidRPr="00A41605">
        <w:rPr>
          <w:rFonts w:ascii="Calibri" w:hAnsi="Calibri" w:cs="Calibri"/>
          <w:sz w:val="20"/>
          <w:szCs w:val="20"/>
        </w:rPr>
        <w:t>spełniam(y) warunki udziału w postępowaniu określone w pkt 5. Warunków Zamówienia,</w:t>
      </w:r>
    </w:p>
    <w:p w14:paraId="5F2F5F4A" w14:textId="77777777" w:rsidR="00427175" w:rsidRPr="00A41605" w:rsidRDefault="00427175" w:rsidP="001042E5">
      <w:pPr>
        <w:numPr>
          <w:ilvl w:val="0"/>
          <w:numId w:val="20"/>
        </w:numPr>
        <w:tabs>
          <w:tab w:val="left" w:pos="720"/>
        </w:tabs>
        <w:spacing w:before="0" w:line="276" w:lineRule="auto"/>
        <w:ind w:hanging="295"/>
        <w:rPr>
          <w:rFonts w:ascii="Calibri" w:hAnsi="Calibri" w:cs="Calibri"/>
          <w:sz w:val="20"/>
          <w:szCs w:val="20"/>
        </w:rPr>
      </w:pPr>
      <w:r w:rsidRPr="00A41605">
        <w:rPr>
          <w:rFonts w:ascii="Calibri" w:hAnsi="Calibri" w:cs="Calibri"/>
          <w:sz w:val="20"/>
          <w:szCs w:val="20"/>
        </w:rPr>
        <w:t>otrzymałem(liśmy) wszelkie informacje konieczne do przygotowania oferty,</w:t>
      </w:r>
    </w:p>
    <w:p w14:paraId="37678A20" w14:textId="73C7C144" w:rsidR="00427175" w:rsidRPr="00A41605" w:rsidRDefault="00427175" w:rsidP="001042E5">
      <w:pPr>
        <w:numPr>
          <w:ilvl w:val="0"/>
          <w:numId w:val="20"/>
        </w:numPr>
        <w:tabs>
          <w:tab w:val="left" w:pos="720"/>
        </w:tabs>
        <w:spacing w:before="0" w:line="276" w:lineRule="auto"/>
        <w:ind w:right="106" w:hanging="295"/>
        <w:rPr>
          <w:rFonts w:ascii="Calibri" w:hAnsi="Calibri" w:cs="Calibri"/>
          <w:b/>
          <w:sz w:val="20"/>
          <w:szCs w:val="20"/>
        </w:rPr>
      </w:pPr>
      <w:r w:rsidRPr="00A41605">
        <w:rPr>
          <w:rFonts w:ascii="Calibri" w:hAnsi="Calibri" w:cs="Calibri"/>
          <w:sz w:val="20"/>
          <w:szCs w:val="20"/>
        </w:rPr>
        <w:t>akceptuję</w:t>
      </w:r>
      <w:r w:rsidRPr="00A41605">
        <w:rPr>
          <w:rFonts w:ascii="Calibri" w:hAnsi="Calibri" w:cs="Calibri"/>
          <w:iCs/>
          <w:sz w:val="20"/>
          <w:szCs w:val="20"/>
        </w:rPr>
        <w:t xml:space="preserve">(emy) treść Warunków Zamówienia i </w:t>
      </w:r>
      <w:r w:rsidRPr="00A41605">
        <w:rPr>
          <w:rFonts w:ascii="Calibri" w:hAnsi="Calibri" w:cs="Calibri"/>
          <w:sz w:val="20"/>
          <w:szCs w:val="20"/>
        </w:rPr>
        <w:t>w razie wybrania mojej (naszej) oferty zobowiązuję(emy) się do podpi</w:t>
      </w:r>
      <w:r w:rsidR="008D4ACF" w:rsidRPr="00A41605">
        <w:rPr>
          <w:rFonts w:ascii="Calibri" w:hAnsi="Calibri" w:cs="Calibri"/>
          <w:sz w:val="20"/>
          <w:szCs w:val="20"/>
        </w:rPr>
        <w:t xml:space="preserve">sania umowy, zgodnej z </w:t>
      </w:r>
      <w:r w:rsidR="008D5CBC" w:rsidRPr="00A41605">
        <w:rPr>
          <w:rFonts w:ascii="Calibri" w:hAnsi="Calibri" w:cs="Calibri"/>
          <w:sz w:val="20"/>
          <w:szCs w:val="20"/>
        </w:rPr>
        <w:t>projektem Umowy Ramowej</w:t>
      </w:r>
      <w:r w:rsidR="008D4ACF" w:rsidRPr="00A41605">
        <w:rPr>
          <w:rFonts w:ascii="Calibri" w:hAnsi="Calibri" w:cs="Calibri"/>
          <w:sz w:val="20"/>
          <w:szCs w:val="20"/>
        </w:rPr>
        <w:t>,</w:t>
      </w:r>
      <w:r w:rsidRPr="00A41605">
        <w:rPr>
          <w:rFonts w:ascii="Calibri" w:hAnsi="Calibri" w:cs="Calibri"/>
          <w:sz w:val="20"/>
          <w:szCs w:val="20"/>
        </w:rPr>
        <w:t xml:space="preserve"> </w:t>
      </w:r>
      <w:r w:rsidR="008D5CBC" w:rsidRPr="00A41605">
        <w:rPr>
          <w:rFonts w:ascii="Calibri" w:hAnsi="Calibri" w:cs="Calibri"/>
          <w:sz w:val="20"/>
          <w:szCs w:val="20"/>
        </w:rPr>
        <w:t xml:space="preserve">stanowiącej </w:t>
      </w:r>
      <w:r w:rsidRPr="00A41605">
        <w:rPr>
          <w:rFonts w:ascii="Calibri" w:hAnsi="Calibri" w:cs="Calibri"/>
          <w:b/>
          <w:sz w:val="20"/>
          <w:szCs w:val="20"/>
        </w:rPr>
        <w:t>Załącznik nr</w:t>
      </w:r>
      <w:r w:rsidR="00753152" w:rsidRPr="00A41605">
        <w:rPr>
          <w:rFonts w:ascii="Calibri" w:hAnsi="Calibri" w:cs="Calibri"/>
          <w:b/>
          <w:sz w:val="20"/>
          <w:szCs w:val="20"/>
        </w:rPr>
        <w:t xml:space="preserve"> </w:t>
      </w:r>
      <w:r w:rsidR="00264BB7">
        <w:rPr>
          <w:rFonts w:ascii="Calibri" w:hAnsi="Calibri" w:cs="Calibri"/>
          <w:b/>
          <w:sz w:val="20"/>
          <w:szCs w:val="20"/>
        </w:rPr>
        <w:t>10</w:t>
      </w:r>
      <w:r w:rsidR="002D3676" w:rsidRPr="00A41605">
        <w:rPr>
          <w:rFonts w:ascii="Calibri" w:hAnsi="Calibri" w:cs="Calibri"/>
          <w:b/>
          <w:sz w:val="20"/>
          <w:szCs w:val="20"/>
        </w:rPr>
        <w:t xml:space="preserve"> </w:t>
      </w:r>
      <w:r w:rsidRPr="00A41605">
        <w:rPr>
          <w:rFonts w:ascii="Calibri" w:hAnsi="Calibri" w:cs="Calibri"/>
          <w:b/>
          <w:sz w:val="20"/>
          <w:szCs w:val="20"/>
        </w:rPr>
        <w:t>do Warunków Zamówienia,</w:t>
      </w:r>
    </w:p>
    <w:p w14:paraId="1981B2B9" w14:textId="77777777" w:rsidR="00F277AC" w:rsidRPr="00A41605" w:rsidRDefault="00F277AC" w:rsidP="00F277AC">
      <w:pPr>
        <w:numPr>
          <w:ilvl w:val="0"/>
          <w:numId w:val="20"/>
        </w:numPr>
        <w:tabs>
          <w:tab w:val="left" w:pos="720"/>
        </w:tabs>
        <w:spacing w:before="0" w:line="276" w:lineRule="auto"/>
        <w:ind w:right="106"/>
        <w:rPr>
          <w:rFonts w:ascii="Calibri" w:eastAsiaTheme="minorHAnsi" w:hAnsi="Calibri" w:cs="Calibri"/>
          <w:color w:val="000000"/>
          <w:sz w:val="20"/>
          <w:szCs w:val="20"/>
        </w:rPr>
      </w:pPr>
      <w:r w:rsidRPr="00A41605">
        <w:rPr>
          <w:rFonts w:ascii="Calibri" w:eastAsiaTheme="minorHAnsi" w:hAnsi="Calibri" w:cs="Calibri"/>
          <w:color w:val="000000"/>
          <w:sz w:val="20"/>
          <w:szCs w:val="20"/>
        </w:rPr>
        <w:t>nie zalegam(my) z opłacaniem podatków i opłat,</w:t>
      </w:r>
    </w:p>
    <w:p w14:paraId="1FB227B2" w14:textId="77777777" w:rsidR="00F277AC" w:rsidRPr="00A41605" w:rsidRDefault="00F277AC" w:rsidP="00F277AC">
      <w:pPr>
        <w:numPr>
          <w:ilvl w:val="0"/>
          <w:numId w:val="20"/>
        </w:numPr>
        <w:tabs>
          <w:tab w:val="left" w:pos="720"/>
        </w:tabs>
        <w:spacing w:before="0" w:line="276" w:lineRule="auto"/>
        <w:ind w:right="106"/>
        <w:rPr>
          <w:rFonts w:ascii="Calibri" w:eastAsiaTheme="minorHAnsi" w:hAnsi="Calibri" w:cs="Calibri"/>
          <w:color w:val="000000"/>
          <w:sz w:val="20"/>
          <w:szCs w:val="20"/>
        </w:rPr>
      </w:pPr>
      <w:r w:rsidRPr="00A41605">
        <w:rPr>
          <w:rFonts w:ascii="Calibri" w:eastAsiaTheme="minorHAnsi" w:hAnsi="Calibri" w:cs="Calibri"/>
          <w:color w:val="000000"/>
          <w:sz w:val="20"/>
          <w:szCs w:val="20"/>
        </w:rPr>
        <w:t>nie zalegam(my) z opłacaniem składek na ubezpieczenie zdrowotne lub społeczne,</w:t>
      </w:r>
    </w:p>
    <w:p w14:paraId="30EB7F98" w14:textId="265F067B" w:rsidR="00F72634" w:rsidRPr="00A41605" w:rsidRDefault="00F72634" w:rsidP="001042E5">
      <w:pPr>
        <w:numPr>
          <w:ilvl w:val="0"/>
          <w:numId w:val="20"/>
        </w:numPr>
        <w:tabs>
          <w:tab w:val="left" w:pos="720"/>
        </w:tabs>
        <w:spacing w:before="0" w:line="276" w:lineRule="auto"/>
        <w:ind w:right="106" w:hanging="295"/>
        <w:rPr>
          <w:rFonts w:ascii="Calibri" w:hAnsi="Calibri" w:cs="Calibri"/>
          <w:sz w:val="20"/>
          <w:szCs w:val="20"/>
        </w:rPr>
      </w:pPr>
      <w:r w:rsidRPr="00A41605">
        <w:rPr>
          <w:rFonts w:ascii="Calibri" w:eastAsiaTheme="minorHAnsi" w:hAnsi="Calibri" w:cs="Calibri"/>
          <w:color w:val="000000"/>
          <w:sz w:val="20"/>
          <w:szCs w:val="20"/>
        </w:rPr>
        <w:t>Wykonawca zapoznał się z postanowieniami kodeksu postępowania dla dostawców i partnerów biznesowych Grupy ENEA (</w:t>
      </w:r>
      <w:r w:rsidRPr="00A41605">
        <w:rPr>
          <w:rFonts w:ascii="Calibri" w:hAnsi="Calibri" w:cs="Calibri"/>
          <w:sz w:val="20"/>
          <w:szCs w:val="20"/>
        </w:rPr>
        <w:t xml:space="preserve">„Kodeksu Kontrahentów Grupy ENEA”), dostępnym pod adresem </w:t>
      </w:r>
      <w:hyperlink r:id="rId9" w:history="1">
        <w:r w:rsidRPr="00A41605">
          <w:rPr>
            <w:rStyle w:val="Hipercze"/>
            <w:rFonts w:ascii="Calibri" w:hAnsi="Calibri" w:cs="Calibri"/>
            <w:sz w:val="20"/>
            <w:szCs w:val="20"/>
          </w:rPr>
          <w:t>https://www.enea.pl/pl/grupaenea/odpowiedzialny-biznes/kodeks-kontrahentow</w:t>
        </w:r>
      </w:hyperlink>
      <w:r w:rsidRPr="00F277AC">
        <w:rPr>
          <w:rFonts w:ascii="Calibri" w:hAnsi="Calibri" w:cs="Calibri"/>
          <w:sz w:val="20"/>
          <w:szCs w:val="20"/>
        </w:rPr>
        <w:t>) oraz zobowiązuję(emy) się do przestrzegania zawartych w nim zasad na etapie realizacji zamówienia</w:t>
      </w:r>
      <w:r w:rsidRPr="00A41605">
        <w:rPr>
          <w:rFonts w:ascii="Calibri" w:eastAsiaTheme="minorHAnsi" w:hAnsi="Calibri" w:cs="Calibri"/>
          <w:color w:val="000000"/>
          <w:sz w:val="20"/>
          <w:szCs w:val="20"/>
        </w:rPr>
        <w:t xml:space="preserve"> oraz zobowiązuje się do ich przestrzegania</w:t>
      </w:r>
      <w:r w:rsidR="00F277AC" w:rsidRPr="00A41605">
        <w:rPr>
          <w:rFonts w:ascii="Calibri" w:eastAsiaTheme="minorHAnsi" w:hAnsi="Calibri" w:cs="Calibri"/>
          <w:color w:val="000000"/>
          <w:sz w:val="20"/>
          <w:szCs w:val="20"/>
        </w:rPr>
        <w:t>,</w:t>
      </w:r>
    </w:p>
    <w:p w14:paraId="0EDC6D51" w14:textId="77777777" w:rsidR="00F277AC" w:rsidRPr="00F277AC" w:rsidRDefault="00F277AC" w:rsidP="00F277AC">
      <w:pPr>
        <w:numPr>
          <w:ilvl w:val="0"/>
          <w:numId w:val="20"/>
        </w:numPr>
        <w:tabs>
          <w:tab w:val="left" w:pos="720"/>
        </w:tabs>
        <w:spacing w:before="0" w:line="276" w:lineRule="auto"/>
        <w:ind w:right="106"/>
        <w:rPr>
          <w:rFonts w:ascii="Calibri" w:hAnsi="Calibri" w:cs="Calibri"/>
          <w:sz w:val="20"/>
          <w:szCs w:val="20"/>
        </w:rPr>
      </w:pPr>
      <w:r w:rsidRPr="00F277AC">
        <w:rPr>
          <w:rFonts w:ascii="Calibri" w:hAnsi="Calibri" w:cs="Calibri"/>
          <w:sz w:val="20"/>
          <w:szCs w:val="20"/>
        </w:rPr>
        <w:t xml:space="preserve">wyrażam(y) zgodę na wprowadzenie skanu naszej Oferty do Platformy Zakupowej Zamawiającego, </w:t>
      </w:r>
    </w:p>
    <w:p w14:paraId="395A69E8" w14:textId="77777777" w:rsidR="00F277AC" w:rsidRPr="00A41605" w:rsidRDefault="00F277AC" w:rsidP="00F277AC">
      <w:pPr>
        <w:numPr>
          <w:ilvl w:val="0"/>
          <w:numId w:val="20"/>
        </w:numPr>
        <w:tabs>
          <w:tab w:val="left" w:pos="720"/>
        </w:tabs>
        <w:spacing w:before="0" w:line="276" w:lineRule="auto"/>
        <w:ind w:right="106"/>
        <w:rPr>
          <w:rFonts w:ascii="Calibri" w:hAnsi="Calibri" w:cs="Calibri"/>
          <w:sz w:val="20"/>
          <w:szCs w:val="20"/>
        </w:rPr>
      </w:pPr>
      <w:r w:rsidRPr="00A41605">
        <w:rPr>
          <w:rFonts w:ascii="Calibri" w:hAnsi="Calibri" w:cs="Calibri"/>
          <w:sz w:val="20"/>
          <w:szCs w:val="20"/>
        </w:rPr>
        <w:t>nie posiadam(y) powiązań z Zamawiającym, które prowadzą lub mogłyby prowadzić do braku niezależności lub konfliktu interesów w związku z realizacją przez reprezentowany przeze mnie (przez nas) podmiot przedmiotu Zamówienia,</w:t>
      </w:r>
    </w:p>
    <w:p w14:paraId="5C9DCCEF" w14:textId="77777777" w:rsidR="00F277AC" w:rsidRPr="00A41605" w:rsidRDefault="00F277AC" w:rsidP="00F277AC">
      <w:pPr>
        <w:numPr>
          <w:ilvl w:val="0"/>
          <w:numId w:val="20"/>
        </w:numPr>
        <w:tabs>
          <w:tab w:val="left" w:pos="720"/>
        </w:tabs>
        <w:spacing w:before="0" w:line="276" w:lineRule="auto"/>
        <w:ind w:right="106"/>
        <w:rPr>
          <w:rFonts w:ascii="Calibri" w:hAnsi="Calibri" w:cs="Calibri"/>
          <w:sz w:val="20"/>
          <w:szCs w:val="20"/>
        </w:rPr>
      </w:pPr>
      <w:r w:rsidRPr="00A41605">
        <w:rPr>
          <w:rFonts w:ascii="Calibri" w:hAnsi="Calibri" w:cs="Calibri"/>
          <w:sz w:val="20"/>
          <w:szCs w:val="20"/>
        </w:rPr>
        <w:t>wykonawca/osoby reprezentujące Wykonawcę* nie są objęte zakazem prowadzenia działalności gospodarczej,</w:t>
      </w:r>
    </w:p>
    <w:p w14:paraId="2CCBDCFE" w14:textId="77777777" w:rsidR="00F277AC" w:rsidRPr="00A41605" w:rsidRDefault="00F277AC" w:rsidP="00F277AC">
      <w:pPr>
        <w:numPr>
          <w:ilvl w:val="0"/>
          <w:numId w:val="20"/>
        </w:numPr>
        <w:tabs>
          <w:tab w:val="left" w:pos="720"/>
        </w:tabs>
        <w:spacing w:before="0" w:line="276" w:lineRule="auto"/>
        <w:ind w:right="106"/>
        <w:rPr>
          <w:rFonts w:ascii="Calibri" w:hAnsi="Calibri" w:cs="Calibri"/>
          <w:sz w:val="20"/>
          <w:szCs w:val="20"/>
        </w:rPr>
      </w:pPr>
      <w:r w:rsidRPr="00A41605">
        <w:rPr>
          <w:rFonts w:ascii="Calibri" w:hAnsi="Calibri" w:cs="Calibri"/>
          <w:sz w:val="20"/>
          <w:szCs w:val="20"/>
        </w:rPr>
        <w:t>wykonawca/osoby reprezentujące Wykonawcę* nie znajdują się na listach podmiotów objętych sankcjami lub embargiem (w szczególności sankcje nałożone przez EU, ONZ, OFAC),</w:t>
      </w:r>
    </w:p>
    <w:p w14:paraId="23E9D2E5" w14:textId="77777777" w:rsidR="00F277AC" w:rsidRPr="00A41605" w:rsidRDefault="00F277AC" w:rsidP="00F277AC">
      <w:pPr>
        <w:numPr>
          <w:ilvl w:val="0"/>
          <w:numId w:val="20"/>
        </w:numPr>
        <w:tabs>
          <w:tab w:val="left" w:pos="720"/>
        </w:tabs>
        <w:spacing w:before="0" w:line="276" w:lineRule="auto"/>
        <w:ind w:right="106"/>
        <w:rPr>
          <w:rFonts w:ascii="Calibri" w:hAnsi="Calibri" w:cs="Calibri"/>
          <w:sz w:val="20"/>
          <w:szCs w:val="20"/>
        </w:rPr>
      </w:pPr>
      <w:r w:rsidRPr="00A41605">
        <w:rPr>
          <w:rFonts w:ascii="Calibri" w:hAnsi="Calibri" w:cs="Calibri"/>
          <w:sz w:val="20"/>
          <w:szCs w:val="20"/>
        </w:rPr>
        <w:t>wykonawca nie znajduje się na liście ostrzeżeń publicznych KNF,</w:t>
      </w:r>
    </w:p>
    <w:p w14:paraId="5C4C4DC4" w14:textId="77777777" w:rsidR="00F277AC" w:rsidRPr="00A41605" w:rsidRDefault="00F277AC" w:rsidP="00F277AC">
      <w:pPr>
        <w:numPr>
          <w:ilvl w:val="0"/>
          <w:numId w:val="20"/>
        </w:numPr>
        <w:tabs>
          <w:tab w:val="left" w:pos="720"/>
        </w:tabs>
        <w:spacing w:before="0" w:line="276" w:lineRule="auto"/>
        <w:ind w:right="106"/>
        <w:rPr>
          <w:rFonts w:ascii="Calibri" w:hAnsi="Calibri" w:cs="Calibri"/>
          <w:sz w:val="20"/>
          <w:szCs w:val="20"/>
        </w:rPr>
      </w:pPr>
      <w:r w:rsidRPr="00A41605">
        <w:rPr>
          <w:rFonts w:ascii="Calibri" w:hAnsi="Calibri" w:cs="Calibri"/>
          <w:sz w:val="20"/>
          <w:szCs w:val="20"/>
        </w:rPr>
        <w:t>wykonawca/osoby reprezentujące Wykonawcę* w relacji z ENEA S.A. nie zostały skazane prawomocnym wyrokiem w przeciągu ostatnich 5 lat za przestępstwa gospodarcze,</w:t>
      </w:r>
    </w:p>
    <w:p w14:paraId="76504958" w14:textId="77777777" w:rsidR="00F277AC" w:rsidRPr="00A41605" w:rsidRDefault="00F277AC" w:rsidP="00F277AC">
      <w:pPr>
        <w:numPr>
          <w:ilvl w:val="0"/>
          <w:numId w:val="20"/>
        </w:numPr>
        <w:tabs>
          <w:tab w:val="left" w:pos="720"/>
        </w:tabs>
        <w:spacing w:before="0" w:line="276" w:lineRule="auto"/>
        <w:ind w:right="106"/>
        <w:rPr>
          <w:rFonts w:ascii="Calibri" w:hAnsi="Calibri" w:cs="Calibri"/>
          <w:sz w:val="20"/>
          <w:szCs w:val="20"/>
        </w:rPr>
      </w:pPr>
      <w:r w:rsidRPr="00A41605">
        <w:rPr>
          <w:rFonts w:ascii="Calibri" w:hAnsi="Calibri" w:cs="Calibri"/>
          <w:sz w:val="20"/>
          <w:szCs w:val="20"/>
        </w:rPr>
        <w:t>w stosunku do Wykonawcy nie otwarto likwidacji, w zatwierdzonym przez sąd układzie w postępowaniu restrukturyzacyjnym nie jest przewidziane zaspokojenie wierzycieli przez likwidację jego majątku lub sąd nie zarządził likwidacji jego majątku w trybie art. 332 ust. 1 ustawy z dnia 15 maja 2015 r. – Prawo restrukturyzacyjne (Dz. U. z 2016 r. poz. 1574, 1579, 1948 i 2260) lub nie ogłoszono upadłości Wykonawcy,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14:paraId="011A9974" w14:textId="77777777" w:rsidR="00F277AC" w:rsidRPr="00A41605" w:rsidRDefault="00F277AC" w:rsidP="00F277AC">
      <w:pPr>
        <w:numPr>
          <w:ilvl w:val="0"/>
          <w:numId w:val="20"/>
        </w:numPr>
        <w:tabs>
          <w:tab w:val="left" w:pos="720"/>
        </w:tabs>
        <w:spacing w:before="0" w:line="276" w:lineRule="auto"/>
        <w:ind w:right="106"/>
        <w:rPr>
          <w:rFonts w:ascii="Calibri" w:hAnsi="Calibri" w:cs="Calibri"/>
          <w:sz w:val="20"/>
          <w:szCs w:val="20"/>
        </w:rPr>
      </w:pPr>
      <w:r w:rsidRPr="00A41605">
        <w:rPr>
          <w:rFonts w:ascii="Calibri" w:hAnsi="Calibri" w:cs="Calibri"/>
          <w:sz w:val="20"/>
          <w:szCs w:val="20"/>
        </w:rPr>
        <w:t>wykonawca nie naruszył obowiązków dotyczących płatności podatków, opłat lub składek na ubezpieczenia społeczne lub zdrowotne,</w:t>
      </w:r>
    </w:p>
    <w:p w14:paraId="747D9A94" w14:textId="77777777" w:rsidR="00F277AC" w:rsidRPr="00A41605" w:rsidRDefault="00F277AC" w:rsidP="00F277AC">
      <w:pPr>
        <w:numPr>
          <w:ilvl w:val="0"/>
          <w:numId w:val="20"/>
        </w:numPr>
        <w:tabs>
          <w:tab w:val="left" w:pos="720"/>
        </w:tabs>
        <w:spacing w:before="0" w:line="276" w:lineRule="auto"/>
        <w:ind w:right="106"/>
        <w:rPr>
          <w:rFonts w:ascii="Calibri" w:hAnsi="Calibri" w:cs="Calibri"/>
          <w:sz w:val="20"/>
          <w:szCs w:val="20"/>
        </w:rPr>
      </w:pPr>
      <w:r w:rsidRPr="00A41605">
        <w:rPr>
          <w:rFonts w:ascii="Calibri" w:hAnsi="Calibri" w:cs="Calibri"/>
          <w:sz w:val="20"/>
          <w:szCs w:val="20"/>
        </w:rPr>
        <w:t>wobec Wykonawcy nie orzeczono zakazu ubiegania się o zamówienie publiczne,</w:t>
      </w:r>
    </w:p>
    <w:p w14:paraId="44318751" w14:textId="4BEA10C2" w:rsidR="0015420F" w:rsidRPr="00A41605" w:rsidRDefault="0015420F" w:rsidP="001042E5">
      <w:pPr>
        <w:numPr>
          <w:ilvl w:val="0"/>
          <w:numId w:val="20"/>
        </w:numPr>
        <w:tabs>
          <w:tab w:val="left" w:pos="720"/>
        </w:tabs>
        <w:spacing w:before="0" w:line="276" w:lineRule="auto"/>
        <w:ind w:right="108" w:hanging="295"/>
        <w:rPr>
          <w:rFonts w:ascii="Calibri" w:hAnsi="Calibri" w:cs="Calibri"/>
          <w:sz w:val="20"/>
          <w:szCs w:val="20"/>
        </w:rPr>
      </w:pPr>
      <w:r w:rsidRPr="00A41605">
        <w:rPr>
          <w:rFonts w:ascii="Calibri" w:hAnsi="Calibri" w:cs="Calibri"/>
          <w:sz w:val="20"/>
          <w:szCs w:val="20"/>
        </w:rPr>
        <w:t>oświadczam(my), że spełniam</w:t>
      </w:r>
      <w:r w:rsidR="00B65ADD" w:rsidRPr="00A41605">
        <w:rPr>
          <w:rFonts w:ascii="Calibri" w:hAnsi="Calibri" w:cs="Calibri"/>
          <w:sz w:val="20"/>
          <w:szCs w:val="20"/>
        </w:rPr>
        <w:t>(m</w:t>
      </w:r>
      <w:r w:rsidRPr="00A41605">
        <w:rPr>
          <w:rFonts w:ascii="Calibri" w:hAnsi="Calibri" w:cs="Calibri"/>
          <w:sz w:val="20"/>
          <w:szCs w:val="20"/>
        </w:rPr>
        <w:t>y</w:t>
      </w:r>
      <w:r w:rsidR="00B65ADD" w:rsidRPr="00A41605">
        <w:rPr>
          <w:rFonts w:ascii="Calibri" w:hAnsi="Calibri" w:cs="Calibri"/>
          <w:sz w:val="20"/>
          <w:szCs w:val="20"/>
        </w:rPr>
        <w:t>)</w:t>
      </w:r>
      <w:r w:rsidRPr="00A41605">
        <w:rPr>
          <w:rFonts w:ascii="Calibri" w:hAnsi="Calibri" w:cs="Calibri"/>
          <w:sz w:val="20"/>
          <w:szCs w:val="20"/>
        </w:rPr>
        <w:t xml:space="preserve"> warunki udziału w postępowaniu określone w rozdz. I pkt </w:t>
      </w:r>
      <w:r w:rsidR="00CF5B5C" w:rsidRPr="00A41605">
        <w:rPr>
          <w:rFonts w:ascii="Calibri" w:hAnsi="Calibri" w:cs="Calibri"/>
          <w:sz w:val="20"/>
          <w:szCs w:val="20"/>
        </w:rPr>
        <w:t>6</w:t>
      </w:r>
      <w:r w:rsidRPr="00A41605">
        <w:rPr>
          <w:rFonts w:ascii="Calibri" w:hAnsi="Calibri" w:cs="Calibri"/>
          <w:sz w:val="20"/>
          <w:szCs w:val="20"/>
        </w:rPr>
        <w:t xml:space="preserve"> Warunków Zamówienia</w:t>
      </w:r>
      <w:r w:rsidR="00E550E6" w:rsidRPr="00A41605">
        <w:rPr>
          <w:rFonts w:ascii="Calibri" w:hAnsi="Calibri" w:cs="Calibri"/>
          <w:sz w:val="20"/>
          <w:szCs w:val="20"/>
        </w:rPr>
        <w:t>,</w:t>
      </w:r>
    </w:p>
    <w:p w14:paraId="1A2ACB37" w14:textId="5E34B44D" w:rsidR="00427175" w:rsidRPr="00F277AC" w:rsidRDefault="00427175" w:rsidP="001042E5">
      <w:pPr>
        <w:numPr>
          <w:ilvl w:val="0"/>
          <w:numId w:val="20"/>
        </w:numPr>
        <w:tabs>
          <w:tab w:val="left" w:pos="720"/>
        </w:tabs>
        <w:spacing w:before="0" w:line="276" w:lineRule="auto"/>
        <w:ind w:right="106" w:hanging="295"/>
        <w:rPr>
          <w:rFonts w:ascii="Calibri" w:hAnsi="Calibri" w:cs="Calibri"/>
          <w:sz w:val="20"/>
          <w:szCs w:val="20"/>
        </w:rPr>
      </w:pPr>
      <w:r w:rsidRPr="00F277AC">
        <w:rPr>
          <w:rFonts w:ascii="Calibri" w:hAnsi="Calibri" w:cs="Calibri"/>
          <w:sz w:val="20"/>
          <w:szCs w:val="20"/>
        </w:rPr>
        <w:t>wszelkie informacje zawarte w formularzu oferty wraz z załącznikami są zgodne ze stanem faktycznym,</w:t>
      </w:r>
    </w:p>
    <w:p w14:paraId="76C2AB6F" w14:textId="3DE32D5B" w:rsidR="009C5B29" w:rsidRPr="00A41605" w:rsidRDefault="006D1722" w:rsidP="001042E5">
      <w:pPr>
        <w:numPr>
          <w:ilvl w:val="0"/>
          <w:numId w:val="20"/>
        </w:numPr>
        <w:tabs>
          <w:tab w:val="left" w:pos="720"/>
        </w:tabs>
        <w:spacing w:before="0" w:line="276" w:lineRule="auto"/>
        <w:ind w:hanging="295"/>
        <w:rPr>
          <w:rFonts w:ascii="Calibri" w:hAnsi="Calibri" w:cs="Calibri"/>
          <w:sz w:val="20"/>
          <w:szCs w:val="20"/>
        </w:rPr>
      </w:pPr>
      <w:r w:rsidRPr="00A41605">
        <w:rPr>
          <w:rFonts w:ascii="Calibri" w:hAnsi="Calibri" w:cs="Calibri"/>
          <w:sz w:val="20"/>
          <w:szCs w:val="20"/>
        </w:rPr>
        <w:t>wyrażam</w:t>
      </w:r>
      <w:r w:rsidR="009C5B29" w:rsidRPr="00A41605">
        <w:rPr>
          <w:rFonts w:ascii="Calibri" w:hAnsi="Calibri" w:cs="Calibri"/>
          <w:sz w:val="20"/>
          <w:szCs w:val="20"/>
        </w:rPr>
        <w:t>(</w:t>
      </w:r>
      <w:r w:rsidRPr="00A41605">
        <w:rPr>
          <w:rFonts w:ascii="Calibri" w:hAnsi="Calibri" w:cs="Calibri"/>
          <w:sz w:val="20"/>
          <w:szCs w:val="20"/>
        </w:rPr>
        <w:t>y</w:t>
      </w:r>
      <w:r w:rsidR="009C5B29" w:rsidRPr="00A41605">
        <w:rPr>
          <w:rFonts w:ascii="Calibri" w:hAnsi="Calibri" w:cs="Calibri"/>
          <w:sz w:val="20"/>
          <w:szCs w:val="20"/>
        </w:rPr>
        <w:t>)</w:t>
      </w:r>
      <w:r w:rsidRPr="00A41605">
        <w:rPr>
          <w:rFonts w:ascii="Calibri" w:hAnsi="Calibri" w:cs="Calibri"/>
          <w:sz w:val="20"/>
          <w:szCs w:val="20"/>
        </w:rPr>
        <w:t xml:space="preserve"> zgodę na wprowadzenie skanu </w:t>
      </w:r>
      <w:r w:rsidR="00EC5128" w:rsidRPr="00A41605">
        <w:rPr>
          <w:rFonts w:ascii="Calibri" w:hAnsi="Calibri" w:cs="Calibri"/>
          <w:sz w:val="20"/>
          <w:szCs w:val="20"/>
        </w:rPr>
        <w:t>mojej (</w:t>
      </w:r>
      <w:r w:rsidRPr="00A41605">
        <w:rPr>
          <w:rFonts w:ascii="Calibri" w:hAnsi="Calibri" w:cs="Calibri"/>
          <w:sz w:val="20"/>
          <w:szCs w:val="20"/>
        </w:rPr>
        <w:t>naszej</w:t>
      </w:r>
      <w:r w:rsidR="00EC5128" w:rsidRPr="00A41605">
        <w:rPr>
          <w:rFonts w:ascii="Calibri" w:hAnsi="Calibri" w:cs="Calibri"/>
          <w:sz w:val="20"/>
          <w:szCs w:val="20"/>
        </w:rPr>
        <w:t>)</w:t>
      </w:r>
      <w:r w:rsidRPr="00A41605">
        <w:rPr>
          <w:rFonts w:ascii="Calibri" w:hAnsi="Calibri" w:cs="Calibri"/>
          <w:sz w:val="20"/>
          <w:szCs w:val="20"/>
        </w:rPr>
        <w:t xml:space="preserve"> oferty do platformy zakupowej Zamawiającego,</w:t>
      </w:r>
    </w:p>
    <w:p w14:paraId="2537B2D8" w14:textId="77777777" w:rsidR="006D1722" w:rsidRPr="00A41605" w:rsidRDefault="006D1722" w:rsidP="001042E5">
      <w:pPr>
        <w:numPr>
          <w:ilvl w:val="0"/>
          <w:numId w:val="20"/>
        </w:numPr>
        <w:tabs>
          <w:tab w:val="left" w:pos="720"/>
        </w:tabs>
        <w:spacing w:before="0" w:line="276" w:lineRule="auto"/>
        <w:ind w:hanging="295"/>
        <w:rPr>
          <w:rFonts w:ascii="Calibri" w:hAnsi="Calibri" w:cs="Calibri"/>
          <w:sz w:val="20"/>
          <w:szCs w:val="20"/>
        </w:rPr>
      </w:pPr>
      <w:r w:rsidRPr="00A41605">
        <w:rPr>
          <w:rFonts w:ascii="Calibri" w:hAnsi="Calibri" w:cs="Calibri"/>
          <w:sz w:val="20"/>
          <w:szCs w:val="20"/>
        </w:rPr>
        <w:t>jeste</w:t>
      </w:r>
      <w:r w:rsidR="009C5B29" w:rsidRPr="00A41605">
        <w:rPr>
          <w:rFonts w:ascii="Calibri" w:hAnsi="Calibri" w:cs="Calibri"/>
          <w:sz w:val="20"/>
          <w:szCs w:val="20"/>
        </w:rPr>
        <w:t>m(</w:t>
      </w:r>
      <w:r w:rsidRPr="00A41605">
        <w:rPr>
          <w:rFonts w:ascii="Calibri" w:hAnsi="Calibri" w:cs="Calibri"/>
          <w:sz w:val="20"/>
          <w:szCs w:val="20"/>
        </w:rPr>
        <w:t>śmy</w:t>
      </w:r>
      <w:r w:rsidR="009C5B29" w:rsidRPr="00A41605">
        <w:rPr>
          <w:rFonts w:ascii="Calibri" w:hAnsi="Calibri" w:cs="Calibri"/>
          <w:sz w:val="20"/>
          <w:szCs w:val="20"/>
        </w:rPr>
        <w:t>)</w:t>
      </w:r>
      <w:r w:rsidRPr="00A41605">
        <w:rPr>
          <w:rFonts w:ascii="Calibri" w:hAnsi="Calibri" w:cs="Calibri"/>
          <w:sz w:val="20"/>
          <w:szCs w:val="20"/>
        </w:rPr>
        <w:t xml:space="preserve"> podmiotem, w którym Skarb Państwa posiada bezpośrednio lub pośrednio udziały [dodatkowa informacja do celów statystycznych]: </w:t>
      </w:r>
    </w:p>
    <w:p w14:paraId="64D4C323" w14:textId="77777777" w:rsidR="009C5B29" w:rsidRPr="00A41605" w:rsidRDefault="006D1722" w:rsidP="006C7C79">
      <w:pPr>
        <w:tabs>
          <w:tab w:val="left" w:pos="720"/>
        </w:tabs>
        <w:spacing w:before="0" w:line="276" w:lineRule="auto"/>
        <w:ind w:left="720"/>
        <w:rPr>
          <w:rFonts w:ascii="Calibri" w:hAnsi="Calibri" w:cs="Calibri"/>
          <w:sz w:val="20"/>
          <w:szCs w:val="20"/>
        </w:rPr>
      </w:pPr>
      <w:r w:rsidRPr="00A41605">
        <w:rPr>
          <w:rFonts w:ascii="Calibri" w:hAnsi="Calibri" w:cs="Calibri"/>
          <w:sz w:val="20"/>
          <w:szCs w:val="20"/>
        </w:rPr>
        <w:fldChar w:fldCharType="begin">
          <w:ffData>
            <w:name w:val="Wybór1"/>
            <w:enabled/>
            <w:calcOnExit w:val="0"/>
            <w:checkBox>
              <w:sizeAuto/>
              <w:default w:val="0"/>
            </w:checkBox>
          </w:ffData>
        </w:fldChar>
      </w:r>
      <w:r w:rsidRPr="00A41605">
        <w:rPr>
          <w:rFonts w:ascii="Calibri" w:hAnsi="Calibri" w:cs="Calibri"/>
          <w:sz w:val="20"/>
          <w:szCs w:val="20"/>
        </w:rPr>
        <w:instrText xml:space="preserve"> FORMCHECKBOX </w:instrText>
      </w:r>
      <w:r w:rsidR="00934BC2">
        <w:rPr>
          <w:rFonts w:ascii="Calibri" w:hAnsi="Calibri" w:cs="Calibri"/>
          <w:sz w:val="20"/>
          <w:szCs w:val="20"/>
        </w:rPr>
      </w:r>
      <w:r w:rsidR="00934BC2">
        <w:rPr>
          <w:rFonts w:ascii="Calibri" w:hAnsi="Calibri" w:cs="Calibri"/>
          <w:sz w:val="20"/>
          <w:szCs w:val="20"/>
        </w:rPr>
        <w:fldChar w:fldCharType="separate"/>
      </w:r>
      <w:r w:rsidRPr="00A41605">
        <w:rPr>
          <w:rFonts w:ascii="Calibri" w:hAnsi="Calibri" w:cs="Calibri"/>
          <w:sz w:val="20"/>
          <w:szCs w:val="20"/>
        </w:rPr>
        <w:fldChar w:fldCharType="end"/>
      </w:r>
      <w:r w:rsidRPr="00F277AC">
        <w:rPr>
          <w:rFonts w:ascii="Calibri" w:hAnsi="Calibri" w:cs="Calibri"/>
          <w:sz w:val="20"/>
          <w:szCs w:val="20"/>
        </w:rPr>
        <w:t xml:space="preserve"> tak / </w:t>
      </w:r>
      <w:r w:rsidRPr="00A41605">
        <w:rPr>
          <w:rFonts w:ascii="Calibri" w:hAnsi="Calibri" w:cs="Calibri"/>
          <w:sz w:val="20"/>
          <w:szCs w:val="20"/>
        </w:rPr>
        <w:fldChar w:fldCharType="begin">
          <w:ffData>
            <w:name w:val="Wybór2"/>
            <w:enabled/>
            <w:calcOnExit w:val="0"/>
            <w:checkBox>
              <w:sizeAuto/>
              <w:default w:val="0"/>
            </w:checkBox>
          </w:ffData>
        </w:fldChar>
      </w:r>
      <w:r w:rsidRPr="00A41605">
        <w:rPr>
          <w:rFonts w:ascii="Calibri" w:hAnsi="Calibri" w:cs="Calibri"/>
          <w:sz w:val="20"/>
          <w:szCs w:val="20"/>
        </w:rPr>
        <w:instrText xml:space="preserve"> FORMCHECKBOX </w:instrText>
      </w:r>
      <w:r w:rsidR="00934BC2">
        <w:rPr>
          <w:rFonts w:ascii="Calibri" w:hAnsi="Calibri" w:cs="Calibri"/>
          <w:sz w:val="20"/>
          <w:szCs w:val="20"/>
        </w:rPr>
      </w:r>
      <w:r w:rsidR="00934BC2">
        <w:rPr>
          <w:rFonts w:ascii="Calibri" w:hAnsi="Calibri" w:cs="Calibri"/>
          <w:sz w:val="20"/>
          <w:szCs w:val="20"/>
        </w:rPr>
        <w:fldChar w:fldCharType="separate"/>
      </w:r>
      <w:r w:rsidRPr="00A41605">
        <w:rPr>
          <w:rFonts w:ascii="Calibri" w:hAnsi="Calibri" w:cs="Calibri"/>
          <w:sz w:val="20"/>
          <w:szCs w:val="20"/>
        </w:rPr>
        <w:fldChar w:fldCharType="end"/>
      </w:r>
      <w:r w:rsidRPr="00F277AC">
        <w:rPr>
          <w:rFonts w:ascii="Calibri" w:hAnsi="Calibri" w:cs="Calibri"/>
          <w:sz w:val="20"/>
          <w:szCs w:val="20"/>
        </w:rPr>
        <w:t xml:space="preserve"> ni</w:t>
      </w:r>
      <w:r w:rsidR="009C5B29" w:rsidRPr="00F277AC">
        <w:rPr>
          <w:rFonts w:ascii="Calibri" w:hAnsi="Calibri" w:cs="Calibri"/>
          <w:sz w:val="20"/>
          <w:szCs w:val="20"/>
        </w:rPr>
        <w:t>e</w:t>
      </w:r>
      <w:r w:rsidR="00FB1986" w:rsidRPr="00A41605">
        <w:rPr>
          <w:rFonts w:ascii="Calibri" w:hAnsi="Calibri" w:cs="Calibri"/>
          <w:sz w:val="20"/>
          <w:szCs w:val="20"/>
        </w:rPr>
        <w:t>,</w:t>
      </w:r>
    </w:p>
    <w:p w14:paraId="514EF82B" w14:textId="77777777" w:rsidR="009C5B29" w:rsidRPr="00A41605" w:rsidRDefault="009C5B29" w:rsidP="001042E5">
      <w:pPr>
        <w:pStyle w:val="Akapitzlist"/>
        <w:numPr>
          <w:ilvl w:val="0"/>
          <w:numId w:val="20"/>
        </w:numPr>
        <w:tabs>
          <w:tab w:val="left" w:pos="720"/>
        </w:tabs>
        <w:spacing w:after="0"/>
        <w:ind w:right="402" w:hanging="295"/>
        <w:jc w:val="both"/>
        <w:rPr>
          <w:rFonts w:cs="Calibri"/>
          <w:sz w:val="20"/>
          <w:szCs w:val="20"/>
        </w:rPr>
      </w:pPr>
      <w:r w:rsidRPr="00A41605">
        <w:rPr>
          <w:rFonts w:cs="Calibri"/>
          <w:sz w:val="20"/>
          <w:szCs w:val="20"/>
        </w:rPr>
        <w:t>osobą uprawnioną do udzielania wyjaśnień Zamawiającemu w imieniu Wykonawcy jest:</w:t>
      </w:r>
    </w:p>
    <w:p w14:paraId="5D937D62" w14:textId="77777777" w:rsidR="009C5B29" w:rsidRPr="00A41605" w:rsidRDefault="009C5B29" w:rsidP="006C7C79">
      <w:pPr>
        <w:spacing w:before="0" w:line="276" w:lineRule="auto"/>
        <w:ind w:left="709" w:right="402"/>
        <w:rPr>
          <w:rFonts w:ascii="Calibri" w:hAnsi="Calibri" w:cs="Calibri"/>
          <w:iCs/>
          <w:sz w:val="20"/>
          <w:szCs w:val="20"/>
        </w:rPr>
      </w:pPr>
      <w:r w:rsidRPr="00A41605">
        <w:rPr>
          <w:rFonts w:ascii="Calibri" w:hAnsi="Calibri" w:cs="Calibri"/>
          <w:iCs/>
          <w:sz w:val="20"/>
          <w:szCs w:val="20"/>
        </w:rPr>
        <w:t>Pan(i) ………………………. , tel.: ……………………….. e-mail: ………………………..</w:t>
      </w:r>
    </w:p>
    <w:p w14:paraId="1D875D99" w14:textId="77777777" w:rsidR="00F277AC" w:rsidRPr="00A41605" w:rsidRDefault="00F277AC" w:rsidP="00F277AC">
      <w:pPr>
        <w:pStyle w:val="Akapitzlist"/>
        <w:numPr>
          <w:ilvl w:val="0"/>
          <w:numId w:val="20"/>
        </w:numPr>
        <w:spacing w:before="40"/>
        <w:ind w:right="402"/>
        <w:rPr>
          <w:rFonts w:cs="Calibri"/>
          <w:sz w:val="20"/>
          <w:szCs w:val="20"/>
          <w:lang w:eastAsia="pl-PL"/>
        </w:rPr>
      </w:pPr>
      <w:r w:rsidRPr="00A41605">
        <w:rPr>
          <w:rFonts w:cs="Calibri"/>
          <w:sz w:val="20"/>
          <w:szCs w:val="20"/>
          <w:lang w:eastAsia="pl-PL"/>
        </w:rPr>
        <w:t>informacje o aukcji elektronicznej należy przesłać na adres e-mail: ………………….…….……...</w:t>
      </w:r>
    </w:p>
    <w:p w14:paraId="7E3E0ACA" w14:textId="1F731965" w:rsidR="00427175" w:rsidRPr="00F277AC" w:rsidRDefault="00427175" w:rsidP="00A41605">
      <w:pPr>
        <w:ind w:left="360" w:right="402"/>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A41605" w14:paraId="01D2F195" w14:textId="77777777" w:rsidTr="001E2F4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3" w:name="Tekst10"/>
          <w:p w14:paraId="2D30E0B1" w14:textId="77777777" w:rsidR="00427175" w:rsidRPr="00F277AC" w:rsidRDefault="00427175" w:rsidP="00887DE3">
            <w:pPr>
              <w:spacing w:before="0" w:line="276" w:lineRule="auto"/>
              <w:rPr>
                <w:rFonts w:ascii="Calibri" w:hAnsi="Calibri" w:cs="Calibri"/>
                <w:sz w:val="20"/>
                <w:szCs w:val="20"/>
              </w:rPr>
            </w:pPr>
            <w:r w:rsidRPr="00A41605">
              <w:rPr>
                <w:rFonts w:ascii="Calibri" w:hAnsi="Calibri" w:cs="Calibri"/>
                <w:sz w:val="20"/>
                <w:szCs w:val="20"/>
              </w:rPr>
              <w:fldChar w:fldCharType="begin">
                <w:ffData>
                  <w:name w:val="Tekst10"/>
                  <w:enabled/>
                  <w:calcOnExit w:val="0"/>
                  <w:textInput/>
                </w:ffData>
              </w:fldChar>
            </w:r>
            <w:r w:rsidRPr="00A41605">
              <w:rPr>
                <w:rFonts w:ascii="Calibri" w:hAnsi="Calibri" w:cs="Calibri"/>
                <w:sz w:val="20"/>
                <w:szCs w:val="20"/>
              </w:rPr>
              <w:instrText xml:space="preserve"> FORMTEXT </w:instrText>
            </w:r>
            <w:r w:rsidRPr="00A41605">
              <w:rPr>
                <w:rFonts w:ascii="Calibri" w:hAnsi="Calibri" w:cs="Calibri"/>
                <w:sz w:val="20"/>
                <w:szCs w:val="20"/>
              </w:rPr>
            </w:r>
            <w:r w:rsidRPr="00A41605">
              <w:rPr>
                <w:rFonts w:ascii="Calibri" w:hAnsi="Calibri" w:cs="Calibri"/>
                <w:sz w:val="20"/>
                <w:szCs w:val="20"/>
              </w:rPr>
              <w:fldChar w:fldCharType="separate"/>
            </w:r>
            <w:r w:rsidRPr="00A41605">
              <w:rPr>
                <w:rFonts w:ascii="Calibri" w:hAnsi="Calibri" w:cs="Calibri"/>
                <w:noProof/>
                <w:sz w:val="20"/>
                <w:szCs w:val="20"/>
              </w:rPr>
              <w:t> </w:t>
            </w:r>
            <w:r w:rsidRPr="00A41605">
              <w:rPr>
                <w:rFonts w:ascii="Calibri" w:hAnsi="Calibri" w:cs="Calibri"/>
                <w:noProof/>
                <w:sz w:val="20"/>
                <w:szCs w:val="20"/>
              </w:rPr>
              <w:t> </w:t>
            </w:r>
            <w:r w:rsidRPr="00A41605">
              <w:rPr>
                <w:rFonts w:ascii="Calibri" w:hAnsi="Calibri" w:cs="Calibri"/>
                <w:noProof/>
                <w:sz w:val="20"/>
                <w:szCs w:val="20"/>
              </w:rPr>
              <w:t> </w:t>
            </w:r>
            <w:r w:rsidRPr="00A41605">
              <w:rPr>
                <w:rFonts w:ascii="Calibri" w:hAnsi="Calibri" w:cs="Calibri"/>
                <w:noProof/>
                <w:sz w:val="20"/>
                <w:szCs w:val="20"/>
              </w:rPr>
              <w:t> </w:t>
            </w:r>
            <w:r w:rsidRPr="00A41605">
              <w:rPr>
                <w:rFonts w:ascii="Calibri" w:hAnsi="Calibri" w:cs="Calibri"/>
                <w:noProof/>
                <w:sz w:val="20"/>
                <w:szCs w:val="20"/>
              </w:rPr>
              <w:t> </w:t>
            </w:r>
            <w:r w:rsidRPr="00A41605">
              <w:rPr>
                <w:rFonts w:ascii="Calibri" w:hAnsi="Calibri" w:cs="Calibri"/>
                <w:sz w:val="20"/>
                <w:szCs w:val="20"/>
              </w:rPr>
              <w:fldChar w:fldCharType="end"/>
            </w:r>
            <w:bookmarkEnd w:id="3"/>
          </w:p>
        </w:tc>
        <w:tc>
          <w:tcPr>
            <w:tcW w:w="4060" w:type="dxa"/>
            <w:tcBorders>
              <w:top w:val="single" w:sz="4" w:space="0" w:color="auto"/>
              <w:left w:val="single" w:sz="4" w:space="0" w:color="auto"/>
              <w:bottom w:val="single" w:sz="4" w:space="0" w:color="auto"/>
              <w:right w:val="single" w:sz="4" w:space="0" w:color="auto"/>
            </w:tcBorders>
            <w:vAlign w:val="center"/>
          </w:tcPr>
          <w:p w14:paraId="4728C323" w14:textId="77777777" w:rsidR="00427175" w:rsidRPr="00A41605" w:rsidRDefault="00427175" w:rsidP="00887DE3">
            <w:pPr>
              <w:spacing w:before="0" w:line="276" w:lineRule="auto"/>
              <w:rPr>
                <w:rFonts w:ascii="Calibri" w:hAnsi="Calibri" w:cs="Calibri"/>
                <w:sz w:val="20"/>
                <w:szCs w:val="20"/>
              </w:rPr>
            </w:pPr>
          </w:p>
        </w:tc>
      </w:tr>
      <w:tr w:rsidR="00427175" w:rsidRPr="00A41605" w14:paraId="1D8965DB" w14:textId="77777777" w:rsidTr="001E2F49">
        <w:trPr>
          <w:jc w:val="center"/>
        </w:trPr>
        <w:tc>
          <w:tcPr>
            <w:tcW w:w="4059" w:type="dxa"/>
            <w:tcBorders>
              <w:top w:val="nil"/>
              <w:left w:val="nil"/>
              <w:bottom w:val="nil"/>
              <w:right w:val="nil"/>
            </w:tcBorders>
          </w:tcPr>
          <w:p w14:paraId="148A88C5" w14:textId="77777777" w:rsidR="00427175" w:rsidRPr="00F277AC" w:rsidRDefault="00427175" w:rsidP="006C7C79">
            <w:pPr>
              <w:spacing w:before="0" w:line="276" w:lineRule="auto"/>
              <w:jc w:val="center"/>
              <w:rPr>
                <w:rFonts w:ascii="Calibri" w:hAnsi="Calibri" w:cs="Calibri"/>
                <w:sz w:val="20"/>
                <w:szCs w:val="20"/>
              </w:rPr>
            </w:pPr>
            <w:r w:rsidRPr="00F277AC">
              <w:rPr>
                <w:rFonts w:ascii="Calibri" w:hAnsi="Calibri" w:cs="Calibri"/>
                <w:sz w:val="20"/>
                <w:szCs w:val="20"/>
              </w:rPr>
              <w:t>miejscowość i data</w:t>
            </w:r>
          </w:p>
        </w:tc>
        <w:tc>
          <w:tcPr>
            <w:tcW w:w="4060" w:type="dxa"/>
            <w:tcBorders>
              <w:top w:val="nil"/>
              <w:left w:val="nil"/>
              <w:bottom w:val="nil"/>
              <w:right w:val="nil"/>
            </w:tcBorders>
          </w:tcPr>
          <w:p w14:paraId="21ADA46B" w14:textId="5EEECA81" w:rsidR="00427175" w:rsidRPr="00A41605" w:rsidRDefault="00971B59" w:rsidP="006C7C79">
            <w:pPr>
              <w:spacing w:before="0" w:line="276" w:lineRule="auto"/>
              <w:jc w:val="center"/>
              <w:rPr>
                <w:rFonts w:ascii="Calibri" w:hAnsi="Calibri" w:cs="Calibri"/>
                <w:sz w:val="20"/>
                <w:szCs w:val="20"/>
              </w:rPr>
            </w:pPr>
            <w:r w:rsidRPr="00A41605">
              <w:rPr>
                <w:rFonts w:ascii="Calibri" w:hAnsi="Calibri" w:cs="Calibri"/>
                <w:sz w:val="20"/>
                <w:szCs w:val="20"/>
              </w:rPr>
              <w:t xml:space="preserve">Podpis </w:t>
            </w:r>
            <w:r w:rsidR="00427175" w:rsidRPr="00A41605">
              <w:rPr>
                <w:rFonts w:ascii="Calibri" w:hAnsi="Calibri" w:cs="Calibri"/>
                <w:sz w:val="20"/>
                <w:szCs w:val="20"/>
              </w:rPr>
              <w:t>przedstawiciela(i) Wykonawcy</w:t>
            </w:r>
          </w:p>
        </w:tc>
      </w:tr>
    </w:tbl>
    <w:p w14:paraId="044CBFD3" w14:textId="77777777" w:rsidR="001F7ECB" w:rsidRDefault="001F7ECB" w:rsidP="00887DE3">
      <w:pPr>
        <w:spacing w:before="0" w:line="276" w:lineRule="auto"/>
        <w:rPr>
          <w:rFonts w:ascii="Calibri" w:hAnsi="Calibri" w:cs="Calibri"/>
          <w:sz w:val="20"/>
          <w:szCs w:val="20"/>
        </w:rPr>
      </w:pPr>
    </w:p>
    <w:p w14:paraId="2E77A5C0" w14:textId="77777777" w:rsidR="001F7ECB" w:rsidRDefault="001F7ECB" w:rsidP="00887DE3">
      <w:pPr>
        <w:spacing w:before="0" w:line="276" w:lineRule="auto"/>
        <w:rPr>
          <w:rFonts w:ascii="Calibri" w:hAnsi="Calibri" w:cs="Calibri"/>
          <w:sz w:val="20"/>
          <w:szCs w:val="20"/>
        </w:rPr>
      </w:pPr>
    </w:p>
    <w:p w14:paraId="3B1532E3" w14:textId="0D19B66A" w:rsidR="00427175" w:rsidRPr="00F277AC" w:rsidRDefault="00F277AC" w:rsidP="00887DE3">
      <w:pPr>
        <w:spacing w:before="0" w:line="276" w:lineRule="auto"/>
        <w:rPr>
          <w:rFonts w:ascii="Calibri" w:hAnsi="Calibri" w:cs="Calibri"/>
          <w:sz w:val="20"/>
          <w:szCs w:val="20"/>
        </w:rPr>
      </w:pPr>
      <w:r w:rsidRPr="00F277AC">
        <w:rPr>
          <w:rFonts w:ascii="Calibri" w:hAnsi="Calibri" w:cs="Calibri"/>
          <w:sz w:val="20"/>
          <w:szCs w:val="20"/>
        </w:rPr>
        <w:t>* Przez osobę reprezentującą Wykonawcę rozumie się osobę/osoby upoważnione do składania w imieniu tego Wykonawcy oświadczeń woli na podstawie przepisów prawa/stosownych pełnomocnictw/rejestrów lub osobę/osoby zarządzające danym Wykonawcą bez względu na podstawę prawną/faktyczną uprawniającą/zobowiązująca do zarządzania tym Wykonawcą.</w:t>
      </w:r>
    </w:p>
    <w:p w14:paraId="374E0E60" w14:textId="77777777" w:rsidR="00427175" w:rsidRPr="00A41605" w:rsidRDefault="00427175" w:rsidP="00887DE3">
      <w:pPr>
        <w:spacing w:before="0" w:after="200" w:line="276" w:lineRule="auto"/>
        <w:jc w:val="left"/>
        <w:rPr>
          <w:rFonts w:ascii="Calibri" w:hAnsi="Calibri" w:cs="Calibri"/>
          <w:b/>
          <w:caps/>
          <w:sz w:val="20"/>
          <w:szCs w:val="20"/>
          <w:u w:val="single"/>
        </w:rPr>
      </w:pPr>
      <w:bookmarkStart w:id="4" w:name="_Toc382495769"/>
      <w:bookmarkStart w:id="5" w:name="_Toc389210257"/>
      <w:r w:rsidRPr="00F277AC">
        <w:rPr>
          <w:rFonts w:ascii="Calibri" w:hAnsi="Calibri" w:cs="Calibri"/>
          <w:b/>
          <w:sz w:val="20"/>
          <w:szCs w:val="20"/>
        </w:rPr>
        <w:br w:type="page"/>
      </w:r>
    </w:p>
    <w:p w14:paraId="6EFBA820" w14:textId="47DA0502" w:rsidR="00427175" w:rsidRPr="00A41605" w:rsidRDefault="00887DE3" w:rsidP="0092031B">
      <w:pPr>
        <w:pStyle w:val="Nagwek4"/>
        <w:ind w:left="1560" w:hanging="1560"/>
        <w:rPr>
          <w:rFonts w:ascii="Calibri" w:hAnsi="Calibri" w:cs="Calibri"/>
          <w:sz w:val="20"/>
          <w:szCs w:val="20"/>
          <w:u w:val="single"/>
        </w:rPr>
      </w:pPr>
      <w:bookmarkStart w:id="6" w:name="_Toc54075288"/>
      <w:bookmarkStart w:id="7" w:name="_Toc405293690"/>
      <w:bookmarkStart w:id="8" w:name="_Toc52535676"/>
      <w:r w:rsidRPr="00A41605">
        <w:rPr>
          <w:rFonts w:ascii="Calibri" w:hAnsi="Calibri" w:cs="Calibri"/>
          <w:sz w:val="20"/>
          <w:szCs w:val="20"/>
          <w:u w:val="single"/>
        </w:rPr>
        <w:lastRenderedPageBreak/>
        <w:t xml:space="preserve">ZAŁĄCZNIK NR </w:t>
      </w:r>
      <w:r w:rsidR="00F531B1" w:rsidRPr="00A41605">
        <w:rPr>
          <w:rFonts w:ascii="Calibri" w:hAnsi="Calibri" w:cs="Calibri"/>
          <w:sz w:val="20"/>
          <w:szCs w:val="20"/>
          <w:u w:val="single"/>
        </w:rPr>
        <w:t xml:space="preserve">2 </w:t>
      </w:r>
      <w:r w:rsidRPr="00A41605">
        <w:rPr>
          <w:rFonts w:ascii="Calibri" w:hAnsi="Calibri" w:cs="Calibri"/>
          <w:sz w:val="20"/>
          <w:szCs w:val="20"/>
          <w:u w:val="single"/>
        </w:rPr>
        <w:t>– OŚWIADCZENIE WYKONAWCY O BRAKU PODSTAW DO WYKLUCZENIA Z UDZIAŁU W</w:t>
      </w:r>
      <w:r w:rsidR="0092031B" w:rsidRPr="00A41605">
        <w:rPr>
          <w:rFonts w:ascii="Calibri" w:hAnsi="Calibri" w:cs="Calibri"/>
          <w:sz w:val="20"/>
          <w:szCs w:val="20"/>
          <w:u w:val="single"/>
        </w:rPr>
        <w:t> </w:t>
      </w:r>
      <w:r w:rsidRPr="00A41605">
        <w:rPr>
          <w:rFonts w:ascii="Calibri" w:hAnsi="Calibri" w:cs="Calibri"/>
          <w:sz w:val="20"/>
          <w:szCs w:val="20"/>
          <w:u w:val="single"/>
        </w:rPr>
        <w:t>POSTĘPOWANIU</w:t>
      </w:r>
      <w:bookmarkEnd w:id="6"/>
      <w:r w:rsidRPr="00A41605">
        <w:rPr>
          <w:rFonts w:ascii="Calibri" w:hAnsi="Calibri" w:cs="Calibri"/>
          <w:sz w:val="20"/>
          <w:szCs w:val="20"/>
          <w:u w:val="single"/>
        </w:rPr>
        <w:t xml:space="preserve"> </w:t>
      </w:r>
      <w:bookmarkEnd w:id="4"/>
      <w:bookmarkEnd w:id="5"/>
      <w:bookmarkEnd w:id="7"/>
      <w:bookmarkEnd w:id="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27175" w:rsidRPr="00A41605" w14:paraId="301EB6A0" w14:textId="77777777" w:rsidTr="001E2F49">
        <w:trPr>
          <w:gridAfter w:val="1"/>
          <w:wAfter w:w="6" w:type="dxa"/>
          <w:cantSplit/>
          <w:trHeight w:hRule="exact" w:val="340"/>
        </w:trPr>
        <w:tc>
          <w:tcPr>
            <w:tcW w:w="9771" w:type="dxa"/>
            <w:gridSpan w:val="2"/>
            <w:tcBorders>
              <w:top w:val="nil"/>
              <w:left w:val="nil"/>
              <w:bottom w:val="nil"/>
              <w:right w:val="nil"/>
            </w:tcBorders>
            <w:vAlign w:val="center"/>
          </w:tcPr>
          <w:p w14:paraId="5878DF63" w14:textId="5A669B0C" w:rsidR="00427175" w:rsidRPr="00A41605" w:rsidRDefault="00427175" w:rsidP="00887DE3">
            <w:pPr>
              <w:tabs>
                <w:tab w:val="left" w:pos="709"/>
              </w:tabs>
              <w:spacing w:before="0" w:line="276" w:lineRule="auto"/>
              <w:rPr>
                <w:rFonts w:ascii="Calibri" w:hAnsi="Calibri" w:cs="Calibri"/>
                <w:b/>
                <w:bCs/>
                <w:sz w:val="20"/>
                <w:szCs w:val="20"/>
              </w:rPr>
            </w:pPr>
          </w:p>
        </w:tc>
      </w:tr>
      <w:tr w:rsidR="00427175" w:rsidRPr="00A41605" w14:paraId="7275A3F6" w14:textId="77777777" w:rsidTr="0003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
        </w:trPr>
        <w:tc>
          <w:tcPr>
            <w:tcW w:w="3850" w:type="dxa"/>
            <w:vAlign w:val="bottom"/>
          </w:tcPr>
          <w:p w14:paraId="2550F3EA" w14:textId="2D56F5E0" w:rsidR="00427175" w:rsidRPr="00A41605" w:rsidRDefault="00427175" w:rsidP="00971B59">
            <w:pPr>
              <w:tabs>
                <w:tab w:val="left" w:pos="709"/>
              </w:tabs>
              <w:suppressAutoHyphens/>
              <w:overflowPunct w:val="0"/>
              <w:autoSpaceDE w:val="0"/>
              <w:autoSpaceDN w:val="0"/>
              <w:adjustRightInd w:val="0"/>
              <w:spacing w:before="0" w:after="20" w:line="276" w:lineRule="auto"/>
              <w:jc w:val="center"/>
              <w:textAlignment w:val="baseline"/>
              <w:rPr>
                <w:rFonts w:ascii="Calibri" w:hAnsi="Calibri" w:cs="Calibri"/>
                <w:sz w:val="20"/>
                <w:szCs w:val="20"/>
              </w:rPr>
            </w:pPr>
            <w:r w:rsidRPr="00F277AC">
              <w:rPr>
                <w:rFonts w:ascii="Calibri" w:hAnsi="Calibri" w:cs="Calibri"/>
                <w:sz w:val="20"/>
                <w:szCs w:val="20"/>
              </w:rPr>
              <w:t>(</w:t>
            </w:r>
            <w:r w:rsidR="00971B59" w:rsidRPr="00F277AC">
              <w:rPr>
                <w:rFonts w:ascii="Calibri" w:hAnsi="Calibri" w:cs="Calibri"/>
                <w:sz w:val="20"/>
                <w:szCs w:val="20"/>
              </w:rPr>
              <w:t xml:space="preserve">nazwa </w:t>
            </w:r>
            <w:r w:rsidRPr="00A41605">
              <w:rPr>
                <w:rFonts w:ascii="Calibri" w:hAnsi="Calibri" w:cs="Calibri"/>
                <w:sz w:val="20"/>
                <w:szCs w:val="20"/>
              </w:rPr>
              <w:t>Wykonawcy)</w:t>
            </w:r>
          </w:p>
        </w:tc>
        <w:tc>
          <w:tcPr>
            <w:tcW w:w="5927" w:type="dxa"/>
            <w:gridSpan w:val="2"/>
            <w:tcBorders>
              <w:top w:val="nil"/>
              <w:left w:val="nil"/>
              <w:bottom w:val="nil"/>
              <w:right w:val="nil"/>
            </w:tcBorders>
          </w:tcPr>
          <w:p w14:paraId="2DAA1F0B" w14:textId="77777777" w:rsidR="00427175" w:rsidRPr="00A41605" w:rsidRDefault="00427175" w:rsidP="00887DE3">
            <w:pPr>
              <w:tabs>
                <w:tab w:val="left" w:pos="709"/>
              </w:tabs>
              <w:suppressAutoHyphens/>
              <w:overflowPunct w:val="0"/>
              <w:autoSpaceDE w:val="0"/>
              <w:autoSpaceDN w:val="0"/>
              <w:adjustRightInd w:val="0"/>
              <w:spacing w:before="0" w:after="840" w:line="276" w:lineRule="auto"/>
              <w:textAlignment w:val="baseline"/>
              <w:rPr>
                <w:rFonts w:ascii="Calibri" w:hAnsi="Calibri" w:cs="Calibri"/>
                <w:sz w:val="20"/>
                <w:szCs w:val="20"/>
              </w:rPr>
            </w:pPr>
          </w:p>
        </w:tc>
      </w:tr>
    </w:tbl>
    <w:p w14:paraId="1C352C10" w14:textId="20DBDB6A" w:rsidR="00887DE3" w:rsidRPr="00F277AC" w:rsidRDefault="00887DE3" w:rsidP="00887DE3">
      <w:pPr>
        <w:tabs>
          <w:tab w:val="left" w:pos="709"/>
        </w:tabs>
        <w:spacing w:before="0" w:after="240" w:line="276" w:lineRule="auto"/>
        <w:rPr>
          <w:rFonts w:ascii="Calibri" w:hAnsi="Calibri" w:cs="Calibri"/>
          <w:b/>
          <w:sz w:val="20"/>
          <w:szCs w:val="20"/>
        </w:rPr>
      </w:pPr>
      <w:bookmarkStart w:id="9" w:name="_Toc334695071"/>
    </w:p>
    <w:p w14:paraId="494FD345" w14:textId="3B324E87" w:rsidR="002759D8" w:rsidRPr="00A41605" w:rsidRDefault="00427175" w:rsidP="00092752">
      <w:pPr>
        <w:tabs>
          <w:tab w:val="left" w:pos="709"/>
        </w:tabs>
        <w:spacing w:before="0" w:line="276" w:lineRule="auto"/>
        <w:jc w:val="center"/>
        <w:rPr>
          <w:rFonts w:ascii="Calibri" w:hAnsi="Calibri" w:cs="Calibri"/>
          <w:b/>
          <w:sz w:val="20"/>
          <w:szCs w:val="20"/>
        </w:rPr>
      </w:pPr>
      <w:r w:rsidRPr="00A41605">
        <w:rPr>
          <w:rFonts w:ascii="Calibri" w:hAnsi="Calibri" w:cs="Calibri"/>
          <w:b/>
          <w:sz w:val="20"/>
          <w:szCs w:val="20"/>
        </w:rPr>
        <w:t>Oświadczenie Wykonawcy</w:t>
      </w:r>
      <w:r w:rsidR="001A362E" w:rsidRPr="00A41605">
        <w:rPr>
          <w:rFonts w:ascii="Calibri" w:hAnsi="Calibri" w:cs="Calibri"/>
          <w:b/>
          <w:sz w:val="20"/>
          <w:szCs w:val="20"/>
        </w:rPr>
        <w:t xml:space="preserve"> o braku podstaw do wykl</w:t>
      </w:r>
      <w:r w:rsidR="008D4ACF" w:rsidRPr="00A41605">
        <w:rPr>
          <w:rFonts w:ascii="Calibri" w:hAnsi="Calibri" w:cs="Calibri"/>
          <w:b/>
          <w:sz w:val="20"/>
          <w:szCs w:val="20"/>
        </w:rPr>
        <w:t>uczenia z udziału w postępowaniu</w:t>
      </w:r>
      <w:r w:rsidR="000E3FC6">
        <w:rPr>
          <w:rFonts w:ascii="Calibri" w:hAnsi="Calibri" w:cs="Calibri"/>
          <w:b/>
          <w:sz w:val="20"/>
          <w:szCs w:val="20"/>
        </w:rPr>
        <w:t xml:space="preserve"> na</w:t>
      </w:r>
    </w:p>
    <w:p w14:paraId="2D7639AB" w14:textId="3D060DA5" w:rsidR="00D81325" w:rsidRPr="00A41605" w:rsidRDefault="000E3FC6" w:rsidP="00A41605">
      <w:pPr>
        <w:tabs>
          <w:tab w:val="left" w:pos="709"/>
        </w:tabs>
        <w:spacing w:before="0" w:line="276" w:lineRule="auto"/>
        <w:jc w:val="center"/>
        <w:rPr>
          <w:rFonts w:ascii="Calibri" w:hAnsi="Calibri" w:cs="Calibri"/>
          <w:b/>
          <w:bCs/>
          <w:color w:val="0070C0"/>
          <w:sz w:val="20"/>
          <w:szCs w:val="20"/>
        </w:rPr>
      </w:pPr>
      <w:r>
        <w:rPr>
          <w:rFonts w:ascii="Calibri" w:hAnsi="Calibri" w:cs="Calibri"/>
          <w:b/>
          <w:bCs/>
          <w:color w:val="0070C0"/>
          <w:sz w:val="20"/>
          <w:szCs w:val="20"/>
        </w:rPr>
        <w:t>ś</w:t>
      </w:r>
      <w:r w:rsidR="00D81325" w:rsidRPr="00A41605">
        <w:rPr>
          <w:rFonts w:ascii="Calibri" w:hAnsi="Calibri" w:cs="Calibri"/>
          <w:b/>
          <w:bCs/>
          <w:color w:val="0070C0"/>
          <w:sz w:val="20"/>
          <w:szCs w:val="20"/>
        </w:rPr>
        <w:t>wiadczenie usług public relations na rzecz ENEA S.A.</w:t>
      </w:r>
    </w:p>
    <w:p w14:paraId="20C71688" w14:textId="1B1CB93C" w:rsidR="00EF71B6" w:rsidRPr="00A41605" w:rsidRDefault="00EF71B6" w:rsidP="006C7C79">
      <w:pPr>
        <w:tabs>
          <w:tab w:val="left" w:pos="709"/>
        </w:tabs>
        <w:spacing w:before="0" w:line="276" w:lineRule="auto"/>
        <w:rPr>
          <w:rFonts w:ascii="Calibri" w:eastAsiaTheme="minorHAnsi" w:hAnsi="Calibri" w:cs="Calibri"/>
          <w:sz w:val="20"/>
          <w:szCs w:val="20"/>
          <w:lang w:eastAsia="en-US"/>
        </w:rPr>
      </w:pPr>
      <w:r w:rsidRPr="00A41605">
        <w:rPr>
          <w:rFonts w:ascii="Calibri" w:eastAsiaTheme="minorHAnsi" w:hAnsi="Calibri" w:cs="Calibri"/>
          <w:sz w:val="20"/>
          <w:szCs w:val="20"/>
          <w:lang w:eastAsia="en-US"/>
        </w:rPr>
        <w:t>Niniejszym oświadczam</w:t>
      </w:r>
      <w:r w:rsidR="006C7C79" w:rsidRPr="00A41605">
        <w:rPr>
          <w:rFonts w:ascii="Calibri" w:eastAsiaTheme="minorHAnsi" w:hAnsi="Calibri" w:cs="Calibri"/>
          <w:sz w:val="20"/>
          <w:szCs w:val="20"/>
          <w:lang w:eastAsia="en-US"/>
        </w:rPr>
        <w:t>(</w:t>
      </w:r>
      <w:r w:rsidRPr="00A41605">
        <w:rPr>
          <w:rFonts w:ascii="Calibri" w:eastAsiaTheme="minorHAnsi" w:hAnsi="Calibri" w:cs="Calibri"/>
          <w:sz w:val="20"/>
          <w:szCs w:val="20"/>
          <w:lang w:eastAsia="en-US"/>
        </w:rPr>
        <w:t>y</w:t>
      </w:r>
      <w:r w:rsidR="006C7C79" w:rsidRPr="00A41605">
        <w:rPr>
          <w:rFonts w:ascii="Calibri" w:eastAsiaTheme="minorHAnsi" w:hAnsi="Calibri" w:cs="Calibri"/>
          <w:sz w:val="20"/>
          <w:szCs w:val="20"/>
          <w:lang w:eastAsia="en-US"/>
        </w:rPr>
        <w:t>)</w:t>
      </w:r>
      <w:r w:rsidRPr="00A41605">
        <w:rPr>
          <w:rFonts w:ascii="Calibri" w:eastAsiaTheme="minorHAnsi" w:hAnsi="Calibri" w:cs="Calibri"/>
          <w:sz w:val="20"/>
          <w:szCs w:val="20"/>
          <w:lang w:eastAsia="en-US"/>
        </w:rPr>
        <w:t>, iż w stosunku do reprezentowanego przeze mnie (przez nas) podmiotu nie występują okoliczności skutkujące wykluczeniem z postępowania w oparciu o niżej określone przesłanki:</w:t>
      </w:r>
    </w:p>
    <w:p w14:paraId="7B6B5BA7" w14:textId="77777777" w:rsidR="002759D8" w:rsidRPr="00A41605" w:rsidRDefault="002759D8" w:rsidP="002759D8">
      <w:pPr>
        <w:tabs>
          <w:tab w:val="left" w:pos="709"/>
        </w:tabs>
        <w:spacing w:before="0" w:line="276" w:lineRule="auto"/>
        <w:rPr>
          <w:rFonts w:ascii="Calibri" w:eastAsiaTheme="minorHAnsi" w:hAnsi="Calibri" w:cs="Calibri"/>
          <w:sz w:val="20"/>
          <w:szCs w:val="20"/>
          <w:lang w:eastAsia="en-US"/>
        </w:rPr>
      </w:pPr>
    </w:p>
    <w:p w14:paraId="10B81AD4" w14:textId="4832A0C6" w:rsidR="00EF71B6" w:rsidRPr="00A41605" w:rsidRDefault="00EF71B6" w:rsidP="002759D8">
      <w:pPr>
        <w:spacing w:before="0" w:line="276" w:lineRule="auto"/>
        <w:rPr>
          <w:rFonts w:ascii="Calibri" w:eastAsiaTheme="minorHAnsi" w:hAnsi="Calibri" w:cs="Calibri"/>
          <w:sz w:val="18"/>
          <w:szCs w:val="18"/>
          <w:lang w:eastAsia="en-US"/>
        </w:rPr>
      </w:pPr>
      <w:r w:rsidRPr="00A41605">
        <w:rPr>
          <w:rFonts w:ascii="Calibri" w:eastAsiaTheme="minorHAnsi" w:hAnsi="Calibri" w:cs="Calibri"/>
          <w:sz w:val="18"/>
          <w:szCs w:val="18"/>
          <w:lang w:eastAsia="en-US"/>
        </w:rPr>
        <w:t xml:space="preserve">„Wykonawca podlega wykluczeniu z udziału w </w:t>
      </w:r>
      <w:r w:rsidR="00D45C9E" w:rsidRPr="00A41605">
        <w:rPr>
          <w:rFonts w:ascii="Calibri" w:eastAsiaTheme="minorHAnsi" w:hAnsi="Calibri" w:cs="Calibri"/>
          <w:sz w:val="18"/>
          <w:szCs w:val="18"/>
          <w:lang w:eastAsia="en-US"/>
        </w:rPr>
        <w:t>p</w:t>
      </w:r>
      <w:r w:rsidRPr="00A41605">
        <w:rPr>
          <w:rFonts w:ascii="Calibri" w:eastAsiaTheme="minorHAnsi" w:hAnsi="Calibri" w:cs="Calibri"/>
          <w:sz w:val="18"/>
          <w:szCs w:val="18"/>
          <w:lang w:eastAsia="en-US"/>
        </w:rPr>
        <w:t xml:space="preserve">ostępowaniu o udzielenie </w:t>
      </w:r>
      <w:r w:rsidR="0092031B" w:rsidRPr="00A41605">
        <w:rPr>
          <w:rFonts w:ascii="Calibri" w:eastAsiaTheme="minorHAnsi" w:hAnsi="Calibri" w:cs="Calibri"/>
          <w:sz w:val="18"/>
          <w:szCs w:val="18"/>
          <w:lang w:eastAsia="en-US"/>
        </w:rPr>
        <w:t>z</w:t>
      </w:r>
      <w:r w:rsidRPr="00A41605">
        <w:rPr>
          <w:rFonts w:ascii="Calibri" w:eastAsiaTheme="minorHAnsi" w:hAnsi="Calibri" w:cs="Calibri"/>
          <w:sz w:val="18"/>
          <w:szCs w:val="18"/>
          <w:lang w:eastAsia="en-US"/>
        </w:rPr>
        <w:t>amówienia w następujących przypadkach:</w:t>
      </w:r>
    </w:p>
    <w:p w14:paraId="2593FC28" w14:textId="5A01C506" w:rsidR="00EF71B6" w:rsidRPr="00A41605" w:rsidRDefault="00EF71B6" w:rsidP="001042E5">
      <w:pPr>
        <w:numPr>
          <w:ilvl w:val="0"/>
          <w:numId w:val="58"/>
        </w:numPr>
        <w:spacing w:before="0" w:line="276" w:lineRule="auto"/>
        <w:rPr>
          <w:rFonts w:ascii="Calibri" w:eastAsiaTheme="minorHAnsi" w:hAnsi="Calibri" w:cs="Calibri"/>
          <w:sz w:val="18"/>
          <w:szCs w:val="18"/>
          <w:lang w:eastAsia="en-US"/>
        </w:rPr>
      </w:pPr>
      <w:r w:rsidRPr="00A41605">
        <w:rPr>
          <w:rFonts w:ascii="Calibri" w:eastAsiaTheme="minorHAnsi" w:hAnsi="Calibri" w:cs="Calibri"/>
          <w:sz w:val="18"/>
          <w:szCs w:val="18"/>
          <w:lang w:eastAsia="en-US"/>
        </w:rPr>
        <w:t xml:space="preserve">w ciągu ostatnich 3 lat przed upływem terminu składania </w:t>
      </w:r>
      <w:r w:rsidR="00D45C9E" w:rsidRPr="00A41605">
        <w:rPr>
          <w:rFonts w:ascii="Calibri" w:eastAsiaTheme="minorHAnsi" w:hAnsi="Calibri" w:cs="Calibri"/>
          <w:sz w:val="18"/>
          <w:szCs w:val="18"/>
          <w:lang w:eastAsia="en-US"/>
        </w:rPr>
        <w:t>o</w:t>
      </w:r>
      <w:r w:rsidRPr="00A41605">
        <w:rPr>
          <w:rFonts w:ascii="Calibri" w:eastAsiaTheme="minorHAnsi" w:hAnsi="Calibri" w:cs="Calibri"/>
          <w:sz w:val="18"/>
          <w:szCs w:val="18"/>
          <w:lang w:eastAsia="en-US"/>
        </w:rPr>
        <w:t>fert wyrządził stwierdzoną prawomocnym orzeczeniem sądu szkodę Zamawiającemu</w:t>
      </w:r>
      <w:r w:rsidRPr="00A41605" w:rsidDel="00FA29F8">
        <w:rPr>
          <w:rFonts w:ascii="Calibri" w:eastAsiaTheme="minorHAnsi" w:hAnsi="Calibri" w:cs="Calibri"/>
          <w:sz w:val="18"/>
          <w:szCs w:val="18"/>
          <w:lang w:eastAsia="en-US"/>
        </w:rPr>
        <w:t xml:space="preserve"> </w:t>
      </w:r>
      <w:r w:rsidRPr="00A41605">
        <w:rPr>
          <w:rFonts w:ascii="Calibri" w:eastAsiaTheme="minorHAnsi" w:hAnsi="Calibri" w:cs="Calibri"/>
          <w:sz w:val="18"/>
          <w:szCs w:val="18"/>
          <w:lang w:eastAsia="en-US"/>
        </w:rPr>
        <w:t xml:space="preserve">w związku z realizacją </w:t>
      </w:r>
      <w:r w:rsidR="0092031B" w:rsidRPr="00A41605">
        <w:rPr>
          <w:rFonts w:ascii="Calibri" w:eastAsiaTheme="minorHAnsi" w:hAnsi="Calibri" w:cs="Calibri"/>
          <w:sz w:val="18"/>
          <w:szCs w:val="18"/>
          <w:lang w:eastAsia="en-US"/>
        </w:rPr>
        <w:t>z</w:t>
      </w:r>
      <w:r w:rsidRPr="00A41605">
        <w:rPr>
          <w:rFonts w:ascii="Calibri" w:eastAsiaTheme="minorHAnsi" w:hAnsi="Calibri" w:cs="Calibri"/>
          <w:sz w:val="18"/>
          <w:szCs w:val="18"/>
          <w:lang w:eastAsia="en-US"/>
        </w:rPr>
        <w:t>amówienia;</w:t>
      </w:r>
    </w:p>
    <w:p w14:paraId="393D48CC" w14:textId="10F04B67" w:rsidR="00EF71B6" w:rsidRPr="00A41605" w:rsidRDefault="00EF71B6" w:rsidP="001042E5">
      <w:pPr>
        <w:numPr>
          <w:ilvl w:val="0"/>
          <w:numId w:val="58"/>
        </w:numPr>
        <w:spacing w:before="0" w:line="276" w:lineRule="auto"/>
        <w:rPr>
          <w:rFonts w:ascii="Calibri" w:eastAsiaTheme="minorHAnsi" w:hAnsi="Calibri" w:cs="Calibri"/>
          <w:sz w:val="18"/>
          <w:szCs w:val="18"/>
          <w:lang w:eastAsia="en-US"/>
        </w:rPr>
      </w:pPr>
      <w:r w:rsidRPr="00A41605">
        <w:rPr>
          <w:rFonts w:ascii="Calibri" w:eastAsiaTheme="minorHAnsi" w:hAnsi="Calibri" w:cs="Calibri"/>
          <w:sz w:val="18"/>
          <w:szCs w:val="18"/>
          <w:lang w:eastAsia="en-US"/>
        </w:rPr>
        <w:t xml:space="preserve">w ciągu ostatnich 3 lat przed upływem terminu składania </w:t>
      </w:r>
      <w:r w:rsidR="00D45C9E" w:rsidRPr="00A41605">
        <w:rPr>
          <w:rFonts w:ascii="Calibri" w:eastAsiaTheme="minorHAnsi" w:hAnsi="Calibri" w:cs="Calibri"/>
          <w:sz w:val="18"/>
          <w:szCs w:val="18"/>
          <w:lang w:eastAsia="en-US"/>
        </w:rPr>
        <w:t>o</w:t>
      </w:r>
      <w:r w:rsidRPr="00A41605">
        <w:rPr>
          <w:rFonts w:ascii="Calibri" w:eastAsiaTheme="minorHAnsi" w:hAnsi="Calibri" w:cs="Calibri"/>
          <w:sz w:val="18"/>
          <w:szCs w:val="18"/>
          <w:lang w:eastAsia="en-US"/>
        </w:rPr>
        <w:t xml:space="preserve">fert wyrządził szkodę Zamawiającemu, nie wykonując </w:t>
      </w:r>
      <w:r w:rsidR="0092031B" w:rsidRPr="00A41605">
        <w:rPr>
          <w:rFonts w:ascii="Calibri" w:eastAsiaTheme="minorHAnsi" w:hAnsi="Calibri" w:cs="Calibri"/>
          <w:sz w:val="18"/>
          <w:szCs w:val="18"/>
          <w:lang w:eastAsia="en-US"/>
        </w:rPr>
        <w:t>z</w:t>
      </w:r>
      <w:r w:rsidRPr="00A41605">
        <w:rPr>
          <w:rFonts w:ascii="Calibri" w:eastAsiaTheme="minorHAnsi" w:hAnsi="Calibri" w:cs="Calibri"/>
          <w:sz w:val="18"/>
          <w:szCs w:val="18"/>
          <w:lang w:eastAsia="en-US"/>
        </w:rPr>
        <w:t xml:space="preserve">amówienia lub wykonując je nienależycie, a szkoda ta nie została dobrowolnie naprawiona do dnia wszczęcia </w:t>
      </w:r>
      <w:r w:rsidR="00D45C9E" w:rsidRPr="00A41605">
        <w:rPr>
          <w:rFonts w:ascii="Calibri" w:eastAsiaTheme="minorHAnsi" w:hAnsi="Calibri" w:cs="Calibri"/>
          <w:sz w:val="18"/>
          <w:szCs w:val="18"/>
          <w:lang w:eastAsia="en-US"/>
        </w:rPr>
        <w:t>p</w:t>
      </w:r>
      <w:r w:rsidRPr="00A41605">
        <w:rPr>
          <w:rFonts w:ascii="Calibri" w:eastAsiaTheme="minorHAnsi" w:hAnsi="Calibri" w:cs="Calibri"/>
          <w:sz w:val="18"/>
          <w:szCs w:val="18"/>
          <w:lang w:eastAsia="en-US"/>
        </w:rPr>
        <w:t>ostępowania, chyba że niewykonanie lub nienależyte wykonanie jest następstwem okoliczności, za które Wykonawca nie ponosi odpowiedzialności;</w:t>
      </w:r>
    </w:p>
    <w:p w14:paraId="7F1E91C6" w14:textId="6D89682F" w:rsidR="00EF71B6" w:rsidRPr="00A41605" w:rsidRDefault="00EF71B6" w:rsidP="001042E5">
      <w:pPr>
        <w:numPr>
          <w:ilvl w:val="0"/>
          <w:numId w:val="58"/>
        </w:numPr>
        <w:spacing w:before="0" w:line="276" w:lineRule="auto"/>
        <w:rPr>
          <w:rFonts w:ascii="Calibri" w:eastAsiaTheme="minorHAnsi" w:hAnsi="Calibri" w:cs="Calibri"/>
          <w:sz w:val="18"/>
          <w:szCs w:val="18"/>
          <w:lang w:eastAsia="en-US"/>
        </w:rPr>
      </w:pPr>
      <w:r w:rsidRPr="00A41605">
        <w:rPr>
          <w:rFonts w:ascii="Calibri" w:eastAsiaTheme="minorHAnsi" w:hAnsi="Calibri" w:cs="Calibri"/>
          <w:sz w:val="18"/>
          <w:szCs w:val="18"/>
          <w:lang w:eastAsia="en-US"/>
        </w:rPr>
        <w:t xml:space="preserve">w ciągu ostatnich 3 lat przed upływem terminu składania </w:t>
      </w:r>
      <w:r w:rsidR="00D45C9E" w:rsidRPr="00A41605">
        <w:rPr>
          <w:rFonts w:ascii="Calibri" w:eastAsiaTheme="minorHAnsi" w:hAnsi="Calibri" w:cs="Calibri"/>
          <w:sz w:val="18"/>
          <w:szCs w:val="18"/>
          <w:lang w:eastAsia="en-US"/>
        </w:rPr>
        <w:t>o</w:t>
      </w:r>
      <w:r w:rsidRPr="00A41605">
        <w:rPr>
          <w:rFonts w:ascii="Calibri" w:eastAsiaTheme="minorHAnsi" w:hAnsi="Calibri" w:cs="Calibri"/>
          <w:sz w:val="18"/>
          <w:szCs w:val="18"/>
          <w:lang w:eastAsia="en-US"/>
        </w:rPr>
        <w:t>fert wypowiedział Zamawiającemu</w:t>
      </w:r>
      <w:r w:rsidRPr="00A41605" w:rsidDel="00FA29F8">
        <w:rPr>
          <w:rFonts w:ascii="Calibri" w:eastAsiaTheme="minorHAnsi" w:hAnsi="Calibri" w:cs="Calibri"/>
          <w:sz w:val="18"/>
          <w:szCs w:val="18"/>
          <w:lang w:eastAsia="en-US"/>
        </w:rPr>
        <w:t xml:space="preserve"> </w:t>
      </w:r>
      <w:r w:rsidRPr="00A41605">
        <w:rPr>
          <w:rFonts w:ascii="Calibri" w:eastAsiaTheme="minorHAnsi" w:hAnsi="Calibri" w:cs="Calibri"/>
          <w:sz w:val="18"/>
          <w:szCs w:val="18"/>
          <w:lang w:eastAsia="en-US"/>
        </w:rPr>
        <w:t>umowę w</w:t>
      </w:r>
      <w:r w:rsidR="004722C8" w:rsidRPr="00A41605">
        <w:rPr>
          <w:rFonts w:ascii="Calibri" w:eastAsiaTheme="minorHAnsi" w:hAnsi="Calibri" w:cs="Calibri"/>
          <w:sz w:val="18"/>
          <w:szCs w:val="18"/>
          <w:lang w:eastAsia="en-US"/>
        </w:rPr>
        <w:t> </w:t>
      </w:r>
      <w:r w:rsidRPr="00A41605">
        <w:rPr>
          <w:rFonts w:ascii="Calibri" w:eastAsiaTheme="minorHAnsi" w:hAnsi="Calibri" w:cs="Calibri"/>
          <w:sz w:val="18"/>
          <w:szCs w:val="18"/>
          <w:lang w:eastAsia="en-US"/>
        </w:rPr>
        <w:t xml:space="preserve">sprawie </w:t>
      </w:r>
      <w:r w:rsidR="0092031B" w:rsidRPr="00A41605">
        <w:rPr>
          <w:rFonts w:ascii="Calibri" w:eastAsiaTheme="minorHAnsi" w:hAnsi="Calibri" w:cs="Calibri"/>
          <w:sz w:val="18"/>
          <w:szCs w:val="18"/>
          <w:lang w:eastAsia="en-US"/>
        </w:rPr>
        <w:t>z</w:t>
      </w:r>
      <w:r w:rsidRPr="00A41605">
        <w:rPr>
          <w:rFonts w:ascii="Calibri" w:eastAsiaTheme="minorHAnsi" w:hAnsi="Calibri" w:cs="Calibri"/>
          <w:sz w:val="18"/>
          <w:szCs w:val="18"/>
          <w:lang w:eastAsia="en-US"/>
        </w:rPr>
        <w:t>amówienia z przyczyn innych niż wina Zamawiającego</w:t>
      </w:r>
      <w:r w:rsidRPr="00A41605" w:rsidDel="00FA29F8">
        <w:rPr>
          <w:rFonts w:ascii="Calibri" w:eastAsiaTheme="minorHAnsi" w:hAnsi="Calibri" w:cs="Calibri"/>
          <w:sz w:val="18"/>
          <w:szCs w:val="18"/>
          <w:lang w:eastAsia="en-US"/>
        </w:rPr>
        <w:t xml:space="preserve"> </w:t>
      </w:r>
      <w:r w:rsidRPr="00A41605">
        <w:rPr>
          <w:rFonts w:ascii="Calibri" w:eastAsiaTheme="minorHAnsi" w:hAnsi="Calibri" w:cs="Calibri"/>
          <w:sz w:val="18"/>
          <w:szCs w:val="18"/>
          <w:lang w:eastAsia="en-US"/>
        </w:rPr>
        <w:t>lub siła wyższa;</w:t>
      </w:r>
    </w:p>
    <w:p w14:paraId="52CB46B3" w14:textId="3957D4E2" w:rsidR="00EF71B6" w:rsidRPr="00A41605" w:rsidRDefault="00EF71B6" w:rsidP="001042E5">
      <w:pPr>
        <w:numPr>
          <w:ilvl w:val="0"/>
          <w:numId w:val="58"/>
        </w:numPr>
        <w:spacing w:before="0" w:line="276" w:lineRule="auto"/>
        <w:rPr>
          <w:rFonts w:ascii="Calibri" w:eastAsiaTheme="minorHAnsi" w:hAnsi="Calibri" w:cs="Calibri"/>
          <w:sz w:val="18"/>
          <w:szCs w:val="18"/>
          <w:lang w:eastAsia="en-US"/>
        </w:rPr>
      </w:pPr>
      <w:r w:rsidRPr="00A41605">
        <w:rPr>
          <w:rFonts w:ascii="Calibri" w:eastAsiaTheme="minorHAnsi" w:hAnsi="Calibri" w:cs="Calibri"/>
          <w:sz w:val="18"/>
          <w:szCs w:val="18"/>
          <w:lang w:eastAsia="en-US"/>
        </w:rPr>
        <w:t xml:space="preserve">w ciągu ostatnich 3 lat przed upływem terminu składania </w:t>
      </w:r>
      <w:r w:rsidR="00D45C9E" w:rsidRPr="00A41605">
        <w:rPr>
          <w:rFonts w:ascii="Calibri" w:eastAsiaTheme="minorHAnsi" w:hAnsi="Calibri" w:cs="Calibri"/>
          <w:sz w:val="18"/>
          <w:szCs w:val="18"/>
          <w:lang w:eastAsia="en-US"/>
        </w:rPr>
        <w:t>o</w:t>
      </w:r>
      <w:r w:rsidRPr="00A41605">
        <w:rPr>
          <w:rFonts w:ascii="Calibri" w:eastAsiaTheme="minorHAnsi" w:hAnsi="Calibri" w:cs="Calibri"/>
          <w:sz w:val="18"/>
          <w:szCs w:val="18"/>
          <w:lang w:eastAsia="en-US"/>
        </w:rPr>
        <w:t xml:space="preserve">fert odmówił zawarcia umowy w sprawie </w:t>
      </w:r>
      <w:r w:rsidR="0092031B" w:rsidRPr="00A41605">
        <w:rPr>
          <w:rFonts w:ascii="Calibri" w:eastAsiaTheme="minorHAnsi" w:hAnsi="Calibri" w:cs="Calibri"/>
          <w:sz w:val="18"/>
          <w:szCs w:val="18"/>
          <w:lang w:eastAsia="en-US"/>
        </w:rPr>
        <w:t>z</w:t>
      </w:r>
      <w:r w:rsidRPr="00A41605">
        <w:rPr>
          <w:rFonts w:ascii="Calibri" w:eastAsiaTheme="minorHAnsi" w:hAnsi="Calibri" w:cs="Calibri"/>
          <w:sz w:val="18"/>
          <w:szCs w:val="18"/>
          <w:lang w:eastAsia="en-US"/>
        </w:rPr>
        <w:t xml:space="preserve">amówienia po wyborze jego </w:t>
      </w:r>
      <w:r w:rsidR="00D45C9E" w:rsidRPr="00A41605">
        <w:rPr>
          <w:rFonts w:ascii="Calibri" w:eastAsiaTheme="minorHAnsi" w:hAnsi="Calibri" w:cs="Calibri"/>
          <w:sz w:val="18"/>
          <w:szCs w:val="18"/>
          <w:lang w:eastAsia="en-US"/>
        </w:rPr>
        <w:t>o</w:t>
      </w:r>
      <w:r w:rsidRPr="00A41605">
        <w:rPr>
          <w:rFonts w:ascii="Calibri" w:eastAsiaTheme="minorHAnsi" w:hAnsi="Calibri" w:cs="Calibri"/>
          <w:sz w:val="18"/>
          <w:szCs w:val="18"/>
          <w:lang w:eastAsia="en-US"/>
        </w:rPr>
        <w:t>ferty przez Zamawiającego;</w:t>
      </w:r>
    </w:p>
    <w:p w14:paraId="5B641EE9" w14:textId="268803F4" w:rsidR="00EF71B6" w:rsidRPr="00A41605" w:rsidRDefault="00EF71B6" w:rsidP="001042E5">
      <w:pPr>
        <w:numPr>
          <w:ilvl w:val="0"/>
          <w:numId w:val="58"/>
        </w:numPr>
        <w:spacing w:before="0" w:line="276" w:lineRule="auto"/>
        <w:rPr>
          <w:rFonts w:ascii="Calibri" w:eastAsiaTheme="minorHAnsi" w:hAnsi="Calibri" w:cs="Calibri"/>
          <w:sz w:val="18"/>
          <w:szCs w:val="18"/>
          <w:lang w:eastAsia="en-US"/>
        </w:rPr>
      </w:pPr>
      <w:r w:rsidRPr="00A41605">
        <w:rPr>
          <w:rFonts w:ascii="Calibri" w:eastAsiaTheme="minorHAnsi" w:hAnsi="Calibri" w:cs="Calibri"/>
          <w:sz w:val="18"/>
          <w:szCs w:val="18"/>
          <w:lang w:eastAsia="en-U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14:paraId="2B02C157" w14:textId="55735A5E" w:rsidR="00EF71B6" w:rsidRPr="00A41605" w:rsidRDefault="00EF71B6" w:rsidP="001042E5">
      <w:pPr>
        <w:numPr>
          <w:ilvl w:val="0"/>
          <w:numId w:val="58"/>
        </w:numPr>
        <w:spacing w:before="0" w:line="276" w:lineRule="auto"/>
        <w:rPr>
          <w:rFonts w:ascii="Calibri" w:eastAsiaTheme="minorHAnsi" w:hAnsi="Calibri" w:cs="Calibri"/>
          <w:sz w:val="18"/>
          <w:szCs w:val="18"/>
          <w:lang w:eastAsia="en-US"/>
        </w:rPr>
      </w:pPr>
      <w:r w:rsidRPr="00A41605">
        <w:rPr>
          <w:rFonts w:ascii="Calibri" w:eastAsiaTheme="minorHAnsi" w:hAnsi="Calibri" w:cs="Calibri"/>
          <w:sz w:val="18"/>
          <w:szCs w:val="18"/>
          <w:lang w:eastAsia="en-US"/>
        </w:rPr>
        <w:t xml:space="preserve">wykonywał bezpośrednio czynności związane z przygotowaniem </w:t>
      </w:r>
      <w:r w:rsidR="00D45C9E" w:rsidRPr="00A41605">
        <w:rPr>
          <w:rFonts w:ascii="Calibri" w:eastAsiaTheme="minorHAnsi" w:hAnsi="Calibri" w:cs="Calibri"/>
          <w:sz w:val="18"/>
          <w:szCs w:val="18"/>
          <w:lang w:eastAsia="en-US"/>
        </w:rPr>
        <w:t>p</w:t>
      </w:r>
      <w:r w:rsidRPr="00A41605">
        <w:rPr>
          <w:rFonts w:ascii="Calibri" w:eastAsiaTheme="minorHAnsi" w:hAnsi="Calibri" w:cs="Calibri"/>
          <w:sz w:val="18"/>
          <w:szCs w:val="18"/>
          <w:lang w:eastAsia="en-US"/>
        </w:rPr>
        <w:t xml:space="preserve">ostępowania lub posługiwał się w celu sporządzenia </w:t>
      </w:r>
      <w:r w:rsidR="00D45C9E" w:rsidRPr="00A41605">
        <w:rPr>
          <w:rFonts w:ascii="Calibri" w:eastAsiaTheme="minorHAnsi" w:hAnsi="Calibri" w:cs="Calibri"/>
          <w:sz w:val="18"/>
          <w:szCs w:val="18"/>
          <w:lang w:eastAsia="en-US"/>
        </w:rPr>
        <w:t>o</w:t>
      </w:r>
      <w:r w:rsidRPr="00A41605">
        <w:rPr>
          <w:rFonts w:ascii="Calibri" w:eastAsiaTheme="minorHAnsi" w:hAnsi="Calibri" w:cs="Calibri"/>
          <w:sz w:val="18"/>
          <w:szCs w:val="18"/>
          <w:lang w:eastAsia="en-US"/>
        </w:rPr>
        <w:t xml:space="preserve">ferty osobami uczestniczącymi w dokonywaniu tych czynności, chyba że udział tego Wykonawcy w </w:t>
      </w:r>
      <w:r w:rsidR="00D45C9E" w:rsidRPr="00A41605">
        <w:rPr>
          <w:rFonts w:ascii="Calibri" w:eastAsiaTheme="minorHAnsi" w:hAnsi="Calibri" w:cs="Calibri"/>
          <w:sz w:val="18"/>
          <w:szCs w:val="18"/>
          <w:lang w:eastAsia="en-US"/>
        </w:rPr>
        <w:t>p</w:t>
      </w:r>
      <w:r w:rsidRPr="00A41605">
        <w:rPr>
          <w:rFonts w:ascii="Calibri" w:eastAsiaTheme="minorHAnsi" w:hAnsi="Calibri" w:cs="Calibri"/>
          <w:sz w:val="18"/>
          <w:szCs w:val="18"/>
          <w:lang w:eastAsia="en-US"/>
        </w:rPr>
        <w:t>ostępowaniu nie utrudni uczciwej konkurencji;</w:t>
      </w:r>
    </w:p>
    <w:p w14:paraId="23BFE147" w14:textId="5B454F66" w:rsidR="00EF71B6" w:rsidRPr="00A41605" w:rsidRDefault="00EF71B6" w:rsidP="001042E5">
      <w:pPr>
        <w:numPr>
          <w:ilvl w:val="0"/>
          <w:numId w:val="58"/>
        </w:numPr>
        <w:spacing w:before="0" w:line="276" w:lineRule="auto"/>
        <w:rPr>
          <w:rFonts w:ascii="Calibri" w:eastAsiaTheme="minorHAnsi" w:hAnsi="Calibri" w:cs="Calibri"/>
          <w:sz w:val="18"/>
          <w:szCs w:val="18"/>
          <w:lang w:eastAsia="en-US"/>
        </w:rPr>
      </w:pPr>
      <w:r w:rsidRPr="00A41605">
        <w:rPr>
          <w:rFonts w:ascii="Calibri" w:eastAsiaTheme="minorHAnsi" w:hAnsi="Calibri" w:cs="Calibri"/>
          <w:sz w:val="18"/>
          <w:szCs w:val="18"/>
          <w:lang w:eastAsia="en-US"/>
        </w:rPr>
        <w:t xml:space="preserve">gdy należąc do tej samej grupy kapitałowej, w rozumieniu </w:t>
      </w:r>
      <w:hyperlink r:id="rId10" w:anchor="/document/17337528?cm=DOCUMENT" w:history="1">
        <w:r w:rsidRPr="00A41605">
          <w:rPr>
            <w:rFonts w:ascii="Calibri" w:eastAsiaTheme="minorHAnsi" w:hAnsi="Calibri" w:cs="Calibri"/>
            <w:sz w:val="18"/>
            <w:szCs w:val="18"/>
            <w:lang w:eastAsia="en-US"/>
          </w:rPr>
          <w:t>ustawy</w:t>
        </w:r>
      </w:hyperlink>
      <w:r w:rsidRPr="00F277AC">
        <w:rPr>
          <w:rFonts w:ascii="Calibri" w:eastAsiaTheme="minorHAnsi" w:hAnsi="Calibri" w:cs="Calibri"/>
          <w:sz w:val="18"/>
          <w:szCs w:val="18"/>
          <w:lang w:eastAsia="en-US"/>
        </w:rPr>
        <w:t xml:space="preserve"> z dnia 16 lutego 2007 r. o ochronie konkurencji i konsumentów, złożyli odrębne </w:t>
      </w:r>
      <w:r w:rsidR="00D45C9E" w:rsidRPr="00A41605">
        <w:rPr>
          <w:rFonts w:ascii="Calibri" w:eastAsiaTheme="minorHAnsi" w:hAnsi="Calibri" w:cs="Calibri"/>
          <w:sz w:val="18"/>
          <w:szCs w:val="18"/>
          <w:lang w:eastAsia="en-US"/>
        </w:rPr>
        <w:t>o</w:t>
      </w:r>
      <w:r w:rsidRPr="00A41605">
        <w:rPr>
          <w:rFonts w:ascii="Calibri" w:eastAsiaTheme="minorHAnsi" w:hAnsi="Calibri" w:cs="Calibri"/>
          <w:sz w:val="18"/>
          <w:szCs w:val="18"/>
          <w:lang w:eastAsia="en-US"/>
        </w:rPr>
        <w:t xml:space="preserve">ferty, oferty częściowe lub wnioski o dopuszczenie do udziału w postępowaniu, chyba że wykażą, że istniejące między nimi powiązania nie prowadzą do zakłócenia konkurencji w </w:t>
      </w:r>
      <w:r w:rsidR="00D45C9E" w:rsidRPr="00A41605">
        <w:rPr>
          <w:rFonts w:ascii="Calibri" w:eastAsiaTheme="minorHAnsi" w:hAnsi="Calibri" w:cs="Calibri"/>
          <w:sz w:val="18"/>
          <w:szCs w:val="18"/>
          <w:lang w:eastAsia="en-US"/>
        </w:rPr>
        <w:t>p</w:t>
      </w:r>
      <w:r w:rsidRPr="00A41605">
        <w:rPr>
          <w:rFonts w:ascii="Calibri" w:eastAsiaTheme="minorHAnsi" w:hAnsi="Calibri" w:cs="Calibri"/>
          <w:sz w:val="18"/>
          <w:szCs w:val="18"/>
          <w:lang w:eastAsia="en-US"/>
        </w:rPr>
        <w:t>ostępowaniu o udzielenie zamówienia;</w:t>
      </w:r>
    </w:p>
    <w:p w14:paraId="13321CE3" w14:textId="0D03E3C2" w:rsidR="00EF71B6" w:rsidRPr="00A41605" w:rsidRDefault="00EF71B6" w:rsidP="001042E5">
      <w:pPr>
        <w:numPr>
          <w:ilvl w:val="0"/>
          <w:numId w:val="58"/>
        </w:numPr>
        <w:spacing w:before="0" w:line="276" w:lineRule="auto"/>
        <w:rPr>
          <w:rFonts w:ascii="Calibri" w:eastAsiaTheme="minorHAnsi" w:hAnsi="Calibri" w:cs="Calibri"/>
          <w:sz w:val="18"/>
          <w:szCs w:val="18"/>
          <w:lang w:eastAsia="en-US"/>
        </w:rPr>
      </w:pPr>
      <w:r w:rsidRPr="00A41605">
        <w:rPr>
          <w:rFonts w:ascii="Calibri" w:eastAsiaTheme="minorHAnsi" w:hAnsi="Calibri" w:cs="Calibri"/>
          <w:sz w:val="18"/>
          <w:szCs w:val="18"/>
          <w:lang w:eastAsia="en-US"/>
        </w:rPr>
        <w:t>naruszył obowiązki dotyczące płatności podatków, opłat lub składek na ubezpieczenia społeczne lub zdrowotne, co Zamawiający jest w stanie wykazać za pomocą stosownych środków dowodowych, z</w:t>
      </w:r>
      <w:r w:rsidR="004722C8" w:rsidRPr="00A41605">
        <w:rPr>
          <w:rFonts w:ascii="Calibri" w:eastAsiaTheme="minorHAnsi" w:hAnsi="Calibri" w:cs="Calibri"/>
          <w:sz w:val="18"/>
          <w:szCs w:val="18"/>
          <w:lang w:eastAsia="en-US"/>
        </w:rPr>
        <w:t> </w:t>
      </w:r>
      <w:r w:rsidRPr="00A41605">
        <w:rPr>
          <w:rFonts w:ascii="Calibri" w:eastAsiaTheme="minorHAnsi" w:hAnsi="Calibri" w:cs="Calibri"/>
          <w:sz w:val="18"/>
          <w:szCs w:val="18"/>
          <w:lang w:eastAsia="en-US"/>
        </w:rPr>
        <w:t>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14:paraId="048AFDDF" w14:textId="69454BF0" w:rsidR="00EF71B6" w:rsidRPr="00A41605" w:rsidRDefault="00EF71B6" w:rsidP="001042E5">
      <w:pPr>
        <w:numPr>
          <w:ilvl w:val="0"/>
          <w:numId w:val="58"/>
        </w:numPr>
        <w:spacing w:before="0" w:line="276" w:lineRule="auto"/>
        <w:rPr>
          <w:rFonts w:ascii="Calibri" w:eastAsiaTheme="minorHAnsi" w:hAnsi="Calibri" w:cs="Calibri"/>
          <w:sz w:val="18"/>
          <w:szCs w:val="18"/>
          <w:lang w:eastAsia="en-US"/>
        </w:rPr>
      </w:pPr>
      <w:r w:rsidRPr="00A41605">
        <w:rPr>
          <w:rFonts w:ascii="Calibri" w:eastAsiaTheme="minorHAnsi" w:hAnsi="Calibri" w:cs="Calibri"/>
          <w:sz w:val="18"/>
          <w:szCs w:val="18"/>
          <w:lang w:eastAsia="en-US"/>
        </w:rPr>
        <w:t xml:space="preserve">złożył nieprawdziwe informacje mające lub mogące mieć wpływ na wynik </w:t>
      </w:r>
      <w:r w:rsidR="00D45C9E" w:rsidRPr="00A41605">
        <w:rPr>
          <w:rFonts w:ascii="Calibri" w:eastAsiaTheme="minorHAnsi" w:hAnsi="Calibri" w:cs="Calibri"/>
          <w:sz w:val="18"/>
          <w:szCs w:val="18"/>
          <w:lang w:eastAsia="en-US"/>
        </w:rPr>
        <w:t>p</w:t>
      </w:r>
      <w:r w:rsidRPr="00A41605">
        <w:rPr>
          <w:rFonts w:ascii="Calibri" w:eastAsiaTheme="minorHAnsi" w:hAnsi="Calibri" w:cs="Calibri"/>
          <w:sz w:val="18"/>
          <w:szCs w:val="18"/>
          <w:lang w:eastAsia="en-US"/>
        </w:rPr>
        <w:t>ostępowania;</w:t>
      </w:r>
    </w:p>
    <w:p w14:paraId="6339F979" w14:textId="73AB89EB" w:rsidR="00EF71B6" w:rsidRDefault="00EF71B6" w:rsidP="001042E5">
      <w:pPr>
        <w:numPr>
          <w:ilvl w:val="0"/>
          <w:numId w:val="58"/>
        </w:numPr>
        <w:spacing w:before="0" w:line="276" w:lineRule="auto"/>
        <w:rPr>
          <w:rFonts w:ascii="Calibri" w:eastAsiaTheme="minorHAnsi" w:hAnsi="Calibri" w:cs="Calibri"/>
          <w:sz w:val="18"/>
          <w:szCs w:val="18"/>
          <w:lang w:eastAsia="en-US"/>
        </w:rPr>
      </w:pPr>
      <w:r w:rsidRPr="00A41605">
        <w:rPr>
          <w:rFonts w:ascii="Calibri" w:eastAsiaTheme="minorHAnsi" w:hAnsi="Calibri" w:cs="Calibri"/>
          <w:sz w:val="18"/>
          <w:szCs w:val="18"/>
          <w:lang w:eastAsia="en-US"/>
        </w:rPr>
        <w:t xml:space="preserve">nie wykazał spełnienia warunków udziału w </w:t>
      </w:r>
      <w:r w:rsidR="00D45C9E" w:rsidRPr="00A41605">
        <w:rPr>
          <w:rFonts w:ascii="Calibri" w:eastAsiaTheme="minorHAnsi" w:hAnsi="Calibri" w:cs="Calibri"/>
          <w:sz w:val="18"/>
          <w:szCs w:val="18"/>
          <w:lang w:eastAsia="en-US"/>
        </w:rPr>
        <w:t>p</w:t>
      </w:r>
      <w:r w:rsidRPr="00A41605">
        <w:rPr>
          <w:rFonts w:ascii="Calibri" w:eastAsiaTheme="minorHAnsi" w:hAnsi="Calibri" w:cs="Calibri"/>
          <w:sz w:val="18"/>
          <w:szCs w:val="18"/>
          <w:lang w:eastAsia="en-US"/>
        </w:rPr>
        <w:t>ostępowaniu.</w:t>
      </w:r>
      <w:r w:rsidR="004722C8" w:rsidRPr="00A41605">
        <w:rPr>
          <w:rFonts w:ascii="Calibri" w:eastAsiaTheme="minorHAnsi" w:hAnsi="Calibri" w:cs="Calibri"/>
          <w:sz w:val="18"/>
          <w:szCs w:val="18"/>
          <w:lang w:eastAsia="en-US"/>
        </w:rPr>
        <w:t>”</w:t>
      </w:r>
    </w:p>
    <w:p w14:paraId="16D6E2CD" w14:textId="77777777" w:rsidR="00795B5A" w:rsidRPr="00A41605" w:rsidRDefault="00795B5A" w:rsidP="00795B5A">
      <w:pPr>
        <w:spacing w:before="0" w:line="276" w:lineRule="auto"/>
        <w:ind w:left="1080"/>
        <w:rPr>
          <w:rFonts w:ascii="Calibri" w:eastAsiaTheme="minorHAnsi" w:hAnsi="Calibri" w:cs="Calibri"/>
          <w:sz w:val="18"/>
          <w:szCs w:val="18"/>
          <w:lang w:eastAsia="en-US"/>
        </w:rPr>
      </w:pPr>
    </w:p>
    <w:bookmarkEnd w:id="9"/>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A41605" w14:paraId="79371B24" w14:textId="77777777" w:rsidTr="00036304">
        <w:trPr>
          <w:trHeight w:hRule="exact" w:val="9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25DAD8D1" w14:textId="77777777" w:rsidR="00427175" w:rsidRPr="00A41605" w:rsidRDefault="00427175" w:rsidP="00887DE3">
            <w:pPr>
              <w:tabs>
                <w:tab w:val="left" w:pos="709"/>
              </w:tabs>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7BC9899" w14:textId="77777777" w:rsidR="00427175" w:rsidRPr="00A41605" w:rsidRDefault="00427175" w:rsidP="00887DE3">
            <w:pPr>
              <w:tabs>
                <w:tab w:val="left" w:pos="709"/>
              </w:tabs>
              <w:spacing w:before="0" w:line="276" w:lineRule="auto"/>
              <w:rPr>
                <w:rFonts w:ascii="Calibri" w:hAnsi="Calibri" w:cs="Calibri"/>
                <w:sz w:val="20"/>
                <w:szCs w:val="20"/>
              </w:rPr>
            </w:pPr>
          </w:p>
        </w:tc>
      </w:tr>
      <w:tr w:rsidR="00427175" w:rsidRPr="00795B5A" w14:paraId="061C83BD" w14:textId="77777777" w:rsidTr="001E2F49">
        <w:trPr>
          <w:jc w:val="center"/>
        </w:trPr>
        <w:tc>
          <w:tcPr>
            <w:tcW w:w="4059" w:type="dxa"/>
            <w:tcBorders>
              <w:top w:val="nil"/>
              <w:left w:val="nil"/>
              <w:bottom w:val="nil"/>
              <w:right w:val="nil"/>
            </w:tcBorders>
          </w:tcPr>
          <w:p w14:paraId="5219340E" w14:textId="77777777" w:rsidR="00427175" w:rsidRPr="00795B5A" w:rsidRDefault="00427175" w:rsidP="006C7C79">
            <w:pPr>
              <w:tabs>
                <w:tab w:val="left" w:pos="709"/>
              </w:tabs>
              <w:spacing w:before="0" w:line="276" w:lineRule="auto"/>
              <w:jc w:val="center"/>
              <w:rPr>
                <w:rFonts w:ascii="Calibri" w:hAnsi="Calibri" w:cs="Calibri"/>
                <w:sz w:val="18"/>
                <w:szCs w:val="20"/>
              </w:rPr>
            </w:pPr>
            <w:r w:rsidRPr="00795B5A">
              <w:rPr>
                <w:rFonts w:ascii="Calibri" w:hAnsi="Calibri" w:cs="Calibri"/>
                <w:sz w:val="18"/>
                <w:szCs w:val="20"/>
              </w:rPr>
              <w:t>miejscowość i data</w:t>
            </w:r>
          </w:p>
        </w:tc>
        <w:tc>
          <w:tcPr>
            <w:tcW w:w="4060" w:type="dxa"/>
            <w:tcBorders>
              <w:top w:val="nil"/>
              <w:left w:val="nil"/>
              <w:bottom w:val="nil"/>
              <w:right w:val="nil"/>
            </w:tcBorders>
          </w:tcPr>
          <w:p w14:paraId="2BEEE038" w14:textId="1888331C" w:rsidR="00427175" w:rsidRPr="00795B5A" w:rsidRDefault="00EF71B6" w:rsidP="006C7C79">
            <w:pPr>
              <w:tabs>
                <w:tab w:val="left" w:pos="709"/>
              </w:tabs>
              <w:spacing w:before="0" w:line="276" w:lineRule="auto"/>
              <w:jc w:val="center"/>
              <w:rPr>
                <w:rFonts w:ascii="Calibri" w:hAnsi="Calibri" w:cs="Calibri"/>
                <w:sz w:val="18"/>
                <w:szCs w:val="20"/>
              </w:rPr>
            </w:pPr>
            <w:r w:rsidRPr="00795B5A">
              <w:rPr>
                <w:rFonts w:ascii="Calibri" w:hAnsi="Calibri" w:cs="Calibri"/>
                <w:sz w:val="18"/>
                <w:szCs w:val="20"/>
              </w:rPr>
              <w:t xml:space="preserve">Podpis </w:t>
            </w:r>
            <w:r w:rsidR="00427175" w:rsidRPr="00795B5A">
              <w:rPr>
                <w:rFonts w:ascii="Calibri" w:hAnsi="Calibri" w:cs="Calibri"/>
                <w:sz w:val="18"/>
                <w:szCs w:val="20"/>
              </w:rPr>
              <w:t>przedstawiciela(i) Wykonawcy</w:t>
            </w:r>
          </w:p>
        </w:tc>
      </w:tr>
    </w:tbl>
    <w:p w14:paraId="69CEEAE9" w14:textId="77777777" w:rsidR="00530E58" w:rsidRPr="00F277AC" w:rsidRDefault="00530E58" w:rsidP="00887DE3">
      <w:pPr>
        <w:spacing w:before="0" w:after="200" w:line="276" w:lineRule="auto"/>
        <w:jc w:val="left"/>
        <w:rPr>
          <w:rFonts w:ascii="Calibri" w:hAnsi="Calibri" w:cs="Calibri"/>
          <w:color w:val="000000"/>
          <w:sz w:val="20"/>
          <w:szCs w:val="20"/>
        </w:rPr>
      </w:pPr>
      <w:r w:rsidRPr="00F277AC">
        <w:rPr>
          <w:rFonts w:ascii="Calibri" w:hAnsi="Calibri" w:cs="Calibri"/>
          <w:color w:val="000000"/>
          <w:sz w:val="20"/>
          <w:szCs w:val="20"/>
        </w:rPr>
        <w:br w:type="page"/>
      </w:r>
    </w:p>
    <w:p w14:paraId="42ED62D0" w14:textId="01B4F361" w:rsidR="00427175" w:rsidRPr="00A41605" w:rsidRDefault="00887DE3" w:rsidP="006C7C79">
      <w:pPr>
        <w:tabs>
          <w:tab w:val="left" w:pos="709"/>
        </w:tabs>
        <w:spacing w:before="0" w:after="200" w:line="276" w:lineRule="auto"/>
        <w:rPr>
          <w:rFonts w:ascii="Calibri" w:hAnsi="Calibri" w:cs="Calibri"/>
          <w:b/>
          <w:caps/>
          <w:sz w:val="20"/>
          <w:szCs w:val="20"/>
          <w:u w:val="single"/>
        </w:rPr>
      </w:pPr>
      <w:bookmarkStart w:id="10" w:name="_Toc382495770"/>
      <w:bookmarkStart w:id="11" w:name="_Toc389210258"/>
      <w:bookmarkStart w:id="12" w:name="_Toc405293691"/>
      <w:bookmarkStart w:id="13" w:name="_Toc52535678"/>
      <w:r w:rsidRPr="00A41605">
        <w:rPr>
          <w:rFonts w:ascii="Calibri" w:hAnsi="Calibri" w:cs="Calibri"/>
          <w:b/>
          <w:caps/>
          <w:sz w:val="20"/>
          <w:szCs w:val="20"/>
          <w:u w:val="single"/>
        </w:rPr>
        <w:lastRenderedPageBreak/>
        <w:t xml:space="preserve">ZAŁĄCZNIK NR </w:t>
      </w:r>
      <w:r w:rsidR="008D5C1B" w:rsidRPr="00A41605">
        <w:rPr>
          <w:rFonts w:ascii="Calibri" w:hAnsi="Calibri" w:cs="Calibri"/>
          <w:b/>
          <w:caps/>
          <w:sz w:val="20"/>
          <w:szCs w:val="20"/>
          <w:u w:val="single"/>
        </w:rPr>
        <w:t>3</w:t>
      </w:r>
      <w:r w:rsidR="00F531B1" w:rsidRPr="00A41605">
        <w:rPr>
          <w:rFonts w:ascii="Calibri" w:hAnsi="Calibri" w:cs="Calibri"/>
          <w:b/>
          <w:caps/>
          <w:sz w:val="20"/>
          <w:szCs w:val="20"/>
          <w:u w:val="single"/>
        </w:rPr>
        <w:t xml:space="preserve"> </w:t>
      </w:r>
      <w:r w:rsidRPr="00A41605">
        <w:rPr>
          <w:rFonts w:ascii="Calibri" w:hAnsi="Calibri" w:cs="Calibri"/>
          <w:b/>
          <w:caps/>
          <w:sz w:val="20"/>
          <w:szCs w:val="20"/>
          <w:u w:val="single"/>
        </w:rPr>
        <w:t>– UPOWAŻNIENIE UDZIELONE PRZEZ WYKONAWCĘ</w:t>
      </w:r>
      <w:bookmarkEnd w:id="10"/>
      <w:bookmarkEnd w:id="11"/>
      <w:bookmarkEnd w:id="12"/>
      <w:bookmarkEnd w:id="13"/>
      <w:r w:rsidRPr="00A41605">
        <w:rPr>
          <w:rFonts w:ascii="Calibri" w:hAnsi="Calibri" w:cs="Calibri"/>
          <w:b/>
          <w:caps/>
          <w:sz w:val="20"/>
          <w:szCs w:val="20"/>
          <w:u w:val="single"/>
        </w:rPr>
        <w:t xml:space="preserve"> </w:t>
      </w:r>
    </w:p>
    <w:p w14:paraId="27F4A88B" w14:textId="77777777" w:rsidR="00427175" w:rsidRPr="00A41605" w:rsidRDefault="00427175" w:rsidP="00887DE3">
      <w:pPr>
        <w:tabs>
          <w:tab w:val="left" w:pos="709"/>
        </w:tabs>
        <w:spacing w:before="0" w:line="276" w:lineRule="auto"/>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27175" w:rsidRPr="00A41605" w14:paraId="4CFC3668" w14:textId="77777777" w:rsidTr="001E2F49">
        <w:trPr>
          <w:gridAfter w:val="1"/>
          <w:wAfter w:w="6" w:type="dxa"/>
          <w:cantSplit/>
          <w:trHeight w:hRule="exact" w:val="340"/>
        </w:trPr>
        <w:tc>
          <w:tcPr>
            <w:tcW w:w="9771" w:type="dxa"/>
            <w:gridSpan w:val="2"/>
            <w:tcBorders>
              <w:top w:val="nil"/>
              <w:left w:val="nil"/>
              <w:bottom w:val="nil"/>
              <w:right w:val="nil"/>
            </w:tcBorders>
            <w:vAlign w:val="center"/>
          </w:tcPr>
          <w:p w14:paraId="6FF2B44F" w14:textId="7920F802" w:rsidR="00427175" w:rsidRPr="00A41605" w:rsidRDefault="00427175" w:rsidP="00887DE3">
            <w:pPr>
              <w:tabs>
                <w:tab w:val="left" w:pos="709"/>
              </w:tabs>
              <w:spacing w:before="0" w:line="276" w:lineRule="auto"/>
              <w:rPr>
                <w:rFonts w:ascii="Calibri" w:hAnsi="Calibri" w:cs="Calibri"/>
                <w:b/>
                <w:bCs/>
                <w:sz w:val="20"/>
                <w:szCs w:val="20"/>
              </w:rPr>
            </w:pPr>
          </w:p>
        </w:tc>
      </w:tr>
      <w:tr w:rsidR="00427175" w:rsidRPr="00A41605" w14:paraId="6DE777D6" w14:textId="77777777" w:rsidTr="001E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2C0096E" w14:textId="00D7563F" w:rsidR="00427175" w:rsidRPr="00A41605" w:rsidRDefault="00427175" w:rsidP="006C7C79">
            <w:pPr>
              <w:tabs>
                <w:tab w:val="left" w:pos="709"/>
              </w:tabs>
              <w:suppressAutoHyphens/>
              <w:overflowPunct w:val="0"/>
              <w:autoSpaceDE w:val="0"/>
              <w:autoSpaceDN w:val="0"/>
              <w:adjustRightInd w:val="0"/>
              <w:spacing w:before="0" w:after="20" w:line="276" w:lineRule="auto"/>
              <w:jc w:val="center"/>
              <w:textAlignment w:val="baseline"/>
              <w:rPr>
                <w:rFonts w:ascii="Calibri" w:hAnsi="Calibri" w:cs="Calibri"/>
                <w:sz w:val="20"/>
                <w:szCs w:val="20"/>
              </w:rPr>
            </w:pPr>
            <w:r w:rsidRPr="00F277AC">
              <w:rPr>
                <w:rFonts w:ascii="Calibri" w:hAnsi="Calibri" w:cs="Calibri"/>
                <w:sz w:val="20"/>
                <w:szCs w:val="20"/>
              </w:rPr>
              <w:t>(</w:t>
            </w:r>
            <w:r w:rsidR="00971B59" w:rsidRPr="00F277AC">
              <w:rPr>
                <w:rFonts w:ascii="Calibri" w:hAnsi="Calibri" w:cs="Calibri"/>
                <w:sz w:val="20"/>
                <w:szCs w:val="20"/>
              </w:rPr>
              <w:t xml:space="preserve">nazwa </w:t>
            </w:r>
            <w:r w:rsidRPr="00A41605">
              <w:rPr>
                <w:rFonts w:ascii="Calibri" w:hAnsi="Calibri" w:cs="Calibri"/>
                <w:sz w:val="20"/>
                <w:szCs w:val="20"/>
              </w:rPr>
              <w:t>Wykonawcy)</w:t>
            </w:r>
          </w:p>
        </w:tc>
        <w:tc>
          <w:tcPr>
            <w:tcW w:w="5927" w:type="dxa"/>
            <w:gridSpan w:val="2"/>
            <w:tcBorders>
              <w:top w:val="nil"/>
              <w:left w:val="nil"/>
              <w:bottom w:val="nil"/>
              <w:right w:val="nil"/>
            </w:tcBorders>
          </w:tcPr>
          <w:p w14:paraId="1C3665AE" w14:textId="77777777" w:rsidR="00427175" w:rsidRPr="00A41605" w:rsidRDefault="00427175" w:rsidP="00887DE3">
            <w:pPr>
              <w:tabs>
                <w:tab w:val="left" w:pos="709"/>
              </w:tabs>
              <w:suppressAutoHyphens/>
              <w:overflowPunct w:val="0"/>
              <w:autoSpaceDE w:val="0"/>
              <w:autoSpaceDN w:val="0"/>
              <w:adjustRightInd w:val="0"/>
              <w:spacing w:before="0" w:after="840" w:line="276" w:lineRule="auto"/>
              <w:textAlignment w:val="baseline"/>
              <w:rPr>
                <w:rFonts w:ascii="Calibri" w:hAnsi="Calibri" w:cs="Calibri"/>
                <w:sz w:val="20"/>
                <w:szCs w:val="20"/>
              </w:rPr>
            </w:pPr>
          </w:p>
        </w:tc>
      </w:tr>
    </w:tbl>
    <w:p w14:paraId="63ED435A" w14:textId="77777777" w:rsidR="00427175" w:rsidRPr="00F277AC" w:rsidRDefault="00427175" w:rsidP="00887DE3">
      <w:pPr>
        <w:tabs>
          <w:tab w:val="left" w:pos="709"/>
        </w:tabs>
        <w:spacing w:before="0" w:line="276" w:lineRule="auto"/>
        <w:rPr>
          <w:rFonts w:ascii="Calibri" w:hAnsi="Calibri" w:cs="Calibri"/>
          <w:sz w:val="20"/>
          <w:szCs w:val="20"/>
        </w:rPr>
      </w:pPr>
    </w:p>
    <w:p w14:paraId="203DC238" w14:textId="6EDB8ADC" w:rsidR="00427175" w:rsidRPr="00A41605" w:rsidRDefault="00427175" w:rsidP="00887DE3">
      <w:pPr>
        <w:tabs>
          <w:tab w:val="left" w:pos="709"/>
        </w:tabs>
        <w:spacing w:before="0" w:line="276" w:lineRule="auto"/>
        <w:jc w:val="left"/>
        <w:rPr>
          <w:rFonts w:ascii="Calibri" w:hAnsi="Calibri" w:cs="Calibri"/>
          <w:b/>
          <w:sz w:val="20"/>
          <w:szCs w:val="20"/>
        </w:rPr>
      </w:pPr>
      <w:r w:rsidRPr="00A41605">
        <w:rPr>
          <w:rFonts w:ascii="Calibri" w:hAnsi="Calibri" w:cs="Calibri"/>
          <w:b/>
          <w:sz w:val="20"/>
          <w:szCs w:val="20"/>
        </w:rPr>
        <w:t>Upoważnienie udzielone przez Wykonawcę do podpisania oferty i załączników oraz składania i przyjmowania innych oświadczeń woli w imieniu Wykonawcy w postępowaniu</w:t>
      </w:r>
      <w:r w:rsidR="00795B5A">
        <w:rPr>
          <w:rFonts w:ascii="Calibri" w:hAnsi="Calibri" w:cs="Calibri"/>
          <w:b/>
          <w:sz w:val="20"/>
          <w:szCs w:val="20"/>
        </w:rPr>
        <w:t xml:space="preserve"> na</w:t>
      </w:r>
    </w:p>
    <w:p w14:paraId="3BD53E79" w14:textId="77777777" w:rsidR="00887DE3" w:rsidRPr="00A41605" w:rsidRDefault="00887DE3" w:rsidP="00887DE3">
      <w:pPr>
        <w:tabs>
          <w:tab w:val="left" w:pos="709"/>
        </w:tabs>
        <w:spacing w:before="0" w:line="276" w:lineRule="auto"/>
        <w:jc w:val="center"/>
        <w:rPr>
          <w:rFonts w:ascii="Calibri" w:hAnsi="Calibri" w:cs="Calibri"/>
          <w:b/>
          <w:color w:val="0070C0"/>
          <w:sz w:val="20"/>
          <w:szCs w:val="20"/>
        </w:rPr>
      </w:pPr>
    </w:p>
    <w:p w14:paraId="3A8AC4E8" w14:textId="58029989" w:rsidR="00427175" w:rsidRPr="00A41605" w:rsidRDefault="00795B5A" w:rsidP="00A41605">
      <w:pPr>
        <w:tabs>
          <w:tab w:val="left" w:pos="709"/>
        </w:tabs>
        <w:spacing w:before="0" w:line="276" w:lineRule="auto"/>
        <w:jc w:val="center"/>
        <w:rPr>
          <w:rFonts w:ascii="Calibri" w:hAnsi="Calibri" w:cs="Calibri"/>
          <w:b/>
          <w:bCs/>
          <w:sz w:val="20"/>
          <w:szCs w:val="20"/>
          <w:u w:val="single"/>
        </w:rPr>
      </w:pPr>
      <w:r>
        <w:rPr>
          <w:rFonts w:ascii="Calibri" w:hAnsi="Calibri" w:cs="Calibri"/>
          <w:b/>
          <w:bCs/>
          <w:color w:val="0070C0"/>
          <w:sz w:val="20"/>
          <w:szCs w:val="20"/>
        </w:rPr>
        <w:t>ś</w:t>
      </w:r>
      <w:r w:rsidR="00D81325" w:rsidRPr="00A41605">
        <w:rPr>
          <w:rFonts w:ascii="Calibri" w:hAnsi="Calibri" w:cs="Calibri"/>
          <w:b/>
          <w:bCs/>
          <w:color w:val="0070C0"/>
          <w:sz w:val="20"/>
          <w:szCs w:val="20"/>
        </w:rPr>
        <w:t>wiadczenie usług public relations na rzecz ENEA S.A.</w:t>
      </w:r>
    </w:p>
    <w:p w14:paraId="78B0C574" w14:textId="77777777" w:rsidR="00427175" w:rsidRPr="00A41605" w:rsidRDefault="00427175" w:rsidP="00887DE3">
      <w:pPr>
        <w:tabs>
          <w:tab w:val="left" w:pos="709"/>
        </w:tabs>
        <w:spacing w:before="0" w:line="276" w:lineRule="auto"/>
        <w:rPr>
          <w:rFonts w:ascii="Calibri" w:hAnsi="Calibri" w:cs="Calibri"/>
          <w:sz w:val="20"/>
          <w:szCs w:val="20"/>
        </w:rPr>
      </w:pPr>
      <w:r w:rsidRPr="00A41605">
        <w:rPr>
          <w:rFonts w:ascii="Calibri" w:hAnsi="Calibri" w:cs="Calibri"/>
          <w:sz w:val="20"/>
          <w:szCs w:val="20"/>
        </w:rPr>
        <w:t>W imieniu ………………………………………………………………….………………………….………………………..</w:t>
      </w:r>
    </w:p>
    <w:p w14:paraId="3093F6CA" w14:textId="56FE2530" w:rsidR="00427175" w:rsidRPr="00A41605" w:rsidRDefault="00427175" w:rsidP="00887DE3">
      <w:pPr>
        <w:tabs>
          <w:tab w:val="left" w:pos="709"/>
        </w:tabs>
        <w:spacing w:before="0" w:line="276" w:lineRule="auto"/>
        <w:rPr>
          <w:rFonts w:ascii="Calibri" w:hAnsi="Calibri" w:cs="Calibri"/>
          <w:sz w:val="20"/>
          <w:szCs w:val="20"/>
        </w:rPr>
      </w:pPr>
      <w:r w:rsidRPr="00A41605">
        <w:rPr>
          <w:rFonts w:ascii="Calibri" w:hAnsi="Calibri" w:cs="Calibri"/>
          <w:sz w:val="20"/>
          <w:szCs w:val="20"/>
        </w:rPr>
        <w:t>upoważniam Pana/Panią ……………………………….......................………………………….. urodzonego/ą dnia ……………………………… w</w:t>
      </w:r>
      <w:r w:rsidR="004722C8" w:rsidRPr="00A41605">
        <w:rPr>
          <w:rFonts w:ascii="Calibri" w:hAnsi="Calibri" w:cs="Calibri"/>
          <w:sz w:val="20"/>
          <w:szCs w:val="20"/>
        </w:rPr>
        <w:t> </w:t>
      </w:r>
      <w:r w:rsidRPr="00A41605">
        <w:rPr>
          <w:rFonts w:ascii="Calibri" w:hAnsi="Calibri" w:cs="Calibri"/>
          <w:sz w:val="20"/>
          <w:szCs w:val="20"/>
        </w:rPr>
        <w:t>……………………………………………., PESEL: ………………………………………….. do:</w:t>
      </w:r>
    </w:p>
    <w:p w14:paraId="376F82C4" w14:textId="77777777" w:rsidR="00427175" w:rsidRPr="00A41605" w:rsidRDefault="00427175" w:rsidP="001042E5">
      <w:pPr>
        <w:pStyle w:val="Akapitzlist"/>
        <w:numPr>
          <w:ilvl w:val="0"/>
          <w:numId w:val="21"/>
        </w:numPr>
        <w:jc w:val="both"/>
        <w:rPr>
          <w:rFonts w:cs="Calibri"/>
          <w:sz w:val="20"/>
          <w:szCs w:val="20"/>
        </w:rPr>
      </w:pPr>
      <w:r w:rsidRPr="00A41605">
        <w:rPr>
          <w:rFonts w:cs="Calibri"/>
          <w:sz w:val="20"/>
          <w:szCs w:val="20"/>
        </w:rPr>
        <w:t xml:space="preserve">podpisania oferty, </w:t>
      </w:r>
    </w:p>
    <w:p w14:paraId="4BF87BCF" w14:textId="77777777" w:rsidR="00427175" w:rsidRPr="00A41605" w:rsidRDefault="00427175" w:rsidP="001042E5">
      <w:pPr>
        <w:pStyle w:val="Akapitzlist"/>
        <w:numPr>
          <w:ilvl w:val="0"/>
          <w:numId w:val="21"/>
        </w:numPr>
        <w:jc w:val="both"/>
        <w:rPr>
          <w:rFonts w:cs="Calibri"/>
          <w:sz w:val="20"/>
          <w:szCs w:val="20"/>
        </w:rPr>
      </w:pPr>
      <w:r w:rsidRPr="00A41605">
        <w:rPr>
          <w:rFonts w:cs="Calibri"/>
          <w:sz w:val="20"/>
          <w:szCs w:val="20"/>
        </w:rPr>
        <w:t xml:space="preserve">podpisania wszystkich załączników wg Warunków Zamówienia stanowiących integralną część oferty, </w:t>
      </w:r>
    </w:p>
    <w:p w14:paraId="16B28F8A" w14:textId="15B25105" w:rsidR="00427175" w:rsidRPr="00A41605" w:rsidRDefault="008D4ACF" w:rsidP="001042E5">
      <w:pPr>
        <w:pStyle w:val="Akapitzlist"/>
        <w:numPr>
          <w:ilvl w:val="0"/>
          <w:numId w:val="21"/>
        </w:numPr>
        <w:jc w:val="both"/>
        <w:rPr>
          <w:rFonts w:cs="Calibri"/>
          <w:sz w:val="20"/>
          <w:szCs w:val="20"/>
        </w:rPr>
      </w:pPr>
      <w:r w:rsidRPr="00A41605">
        <w:rPr>
          <w:rFonts w:cs="Calibri"/>
          <w:bCs/>
          <w:sz w:val="20"/>
          <w:szCs w:val="20"/>
        </w:rPr>
        <w:t>składania </w:t>
      </w:r>
      <w:r w:rsidR="00427175" w:rsidRPr="00A41605">
        <w:rPr>
          <w:rFonts w:cs="Calibri"/>
          <w:bCs/>
          <w:sz w:val="20"/>
          <w:szCs w:val="20"/>
        </w:rPr>
        <w:t>i przyjmowania innych oświadczeń woli w imieniu Wykonawcy w przedmiotowym postępowaniu</w:t>
      </w:r>
      <w:r w:rsidR="00427175" w:rsidRPr="00A41605">
        <w:rPr>
          <w:rFonts w:cs="Calibri"/>
          <w:sz w:val="20"/>
          <w:szCs w:val="20"/>
        </w:rPr>
        <w:t>,</w:t>
      </w:r>
    </w:p>
    <w:p w14:paraId="5B3964B8" w14:textId="4610D578" w:rsidR="00427175" w:rsidRPr="00A41605" w:rsidRDefault="00CB4148" w:rsidP="001042E5">
      <w:pPr>
        <w:pStyle w:val="Akapitzlist"/>
        <w:numPr>
          <w:ilvl w:val="0"/>
          <w:numId w:val="21"/>
        </w:numPr>
        <w:jc w:val="both"/>
        <w:rPr>
          <w:rFonts w:cs="Calibri"/>
          <w:sz w:val="20"/>
          <w:szCs w:val="20"/>
        </w:rPr>
      </w:pPr>
      <w:r w:rsidRPr="00A41605">
        <w:rPr>
          <w:rFonts w:cs="Calibri"/>
          <w:sz w:val="20"/>
          <w:szCs w:val="20"/>
        </w:rPr>
        <w:t xml:space="preserve">zawarcia umowy </w:t>
      </w:r>
      <w:r w:rsidR="00427175" w:rsidRPr="00A41605">
        <w:rPr>
          <w:rFonts w:cs="Calibri"/>
          <w:sz w:val="20"/>
          <w:szCs w:val="20"/>
        </w:rPr>
        <w:t>w przedmiotowym postępowaniu</w:t>
      </w:r>
      <w:r w:rsidR="00657C80" w:rsidRPr="00A41605">
        <w:rPr>
          <w:rFonts w:cs="Calibri"/>
          <w:sz w:val="20"/>
          <w:szCs w:val="20"/>
        </w:rPr>
        <w:t>.</w:t>
      </w:r>
      <w:r w:rsidR="00EF595D" w:rsidRPr="00A41605">
        <w:rPr>
          <w:rFonts w:cs="Calibri"/>
          <w:sz w:val="20"/>
          <w:szCs w:val="20"/>
        </w:rPr>
        <w:t xml:space="preserve"> </w:t>
      </w:r>
    </w:p>
    <w:p w14:paraId="43D9BA8A" w14:textId="77777777" w:rsidR="00427175" w:rsidRPr="00A41605" w:rsidRDefault="00427175" w:rsidP="00887DE3">
      <w:pPr>
        <w:pStyle w:val="Akapitzlist"/>
        <w:ind w:left="788"/>
        <w:rPr>
          <w:rFonts w:cs="Calibri"/>
          <w:sz w:val="20"/>
          <w:szCs w:val="20"/>
        </w:rPr>
      </w:pPr>
    </w:p>
    <w:p w14:paraId="577C0A4F" w14:textId="77777777" w:rsidR="00427175" w:rsidRPr="00A41605" w:rsidRDefault="00427175" w:rsidP="00887DE3">
      <w:pPr>
        <w:tabs>
          <w:tab w:val="left" w:pos="709"/>
        </w:tabs>
        <w:spacing w:before="0" w:line="276" w:lineRule="auto"/>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A41605" w14:paraId="70BD9910" w14:textId="77777777" w:rsidTr="001E2F4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CA46CB0" w14:textId="77777777" w:rsidR="00427175" w:rsidRPr="00A41605" w:rsidRDefault="00427175" w:rsidP="00887DE3">
            <w:pPr>
              <w:tabs>
                <w:tab w:val="left" w:pos="709"/>
              </w:tabs>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AEA7CAB" w14:textId="77777777" w:rsidR="00427175" w:rsidRPr="00A41605" w:rsidRDefault="00427175" w:rsidP="00887DE3">
            <w:pPr>
              <w:tabs>
                <w:tab w:val="left" w:pos="709"/>
              </w:tabs>
              <w:spacing w:before="0" w:line="276" w:lineRule="auto"/>
              <w:rPr>
                <w:rFonts w:ascii="Calibri" w:hAnsi="Calibri" w:cs="Calibri"/>
                <w:sz w:val="20"/>
                <w:szCs w:val="20"/>
              </w:rPr>
            </w:pPr>
          </w:p>
        </w:tc>
      </w:tr>
      <w:tr w:rsidR="00427175" w:rsidRPr="00A41605" w14:paraId="5551CCFB" w14:textId="77777777" w:rsidTr="001E2F49">
        <w:trPr>
          <w:jc w:val="center"/>
        </w:trPr>
        <w:tc>
          <w:tcPr>
            <w:tcW w:w="4059" w:type="dxa"/>
            <w:tcBorders>
              <w:top w:val="nil"/>
              <w:left w:val="nil"/>
              <w:bottom w:val="nil"/>
              <w:right w:val="nil"/>
            </w:tcBorders>
          </w:tcPr>
          <w:p w14:paraId="34A5FF10" w14:textId="77777777" w:rsidR="00427175" w:rsidRPr="00F277AC" w:rsidRDefault="00427175" w:rsidP="006C7C79">
            <w:pPr>
              <w:tabs>
                <w:tab w:val="left" w:pos="709"/>
              </w:tabs>
              <w:spacing w:before="0" w:line="276" w:lineRule="auto"/>
              <w:jc w:val="center"/>
              <w:rPr>
                <w:rFonts w:ascii="Calibri" w:hAnsi="Calibri" w:cs="Calibri"/>
                <w:sz w:val="20"/>
                <w:szCs w:val="20"/>
              </w:rPr>
            </w:pPr>
            <w:r w:rsidRPr="00F277AC">
              <w:rPr>
                <w:rFonts w:ascii="Calibri" w:hAnsi="Calibri" w:cs="Calibri"/>
                <w:sz w:val="20"/>
                <w:szCs w:val="20"/>
              </w:rPr>
              <w:t>miejscowość i data</w:t>
            </w:r>
          </w:p>
        </w:tc>
        <w:tc>
          <w:tcPr>
            <w:tcW w:w="4060" w:type="dxa"/>
            <w:tcBorders>
              <w:top w:val="nil"/>
              <w:left w:val="nil"/>
              <w:bottom w:val="nil"/>
              <w:right w:val="nil"/>
            </w:tcBorders>
          </w:tcPr>
          <w:p w14:paraId="5F36D337" w14:textId="6EE598E6" w:rsidR="00427175" w:rsidRPr="00A41605" w:rsidRDefault="00971B59" w:rsidP="006C7C79">
            <w:pPr>
              <w:tabs>
                <w:tab w:val="left" w:pos="709"/>
              </w:tabs>
              <w:spacing w:before="0" w:line="276" w:lineRule="auto"/>
              <w:jc w:val="center"/>
              <w:rPr>
                <w:rFonts w:ascii="Calibri" w:hAnsi="Calibri" w:cs="Calibri"/>
                <w:sz w:val="20"/>
                <w:szCs w:val="20"/>
              </w:rPr>
            </w:pPr>
            <w:r w:rsidRPr="00A41605">
              <w:rPr>
                <w:rFonts w:ascii="Calibri" w:hAnsi="Calibri" w:cs="Calibri"/>
                <w:sz w:val="20"/>
                <w:szCs w:val="20"/>
              </w:rPr>
              <w:t xml:space="preserve">Podpis </w:t>
            </w:r>
            <w:r w:rsidR="00427175" w:rsidRPr="00A41605">
              <w:rPr>
                <w:rFonts w:ascii="Calibri" w:hAnsi="Calibri" w:cs="Calibri"/>
                <w:sz w:val="20"/>
                <w:szCs w:val="20"/>
              </w:rPr>
              <w:t>przedstawiciela(i) Wykonawcy</w:t>
            </w:r>
          </w:p>
        </w:tc>
      </w:tr>
    </w:tbl>
    <w:p w14:paraId="3E319785" w14:textId="77777777" w:rsidR="00427175" w:rsidRPr="00F277AC" w:rsidRDefault="00427175" w:rsidP="00887DE3">
      <w:pPr>
        <w:tabs>
          <w:tab w:val="left" w:pos="709"/>
        </w:tabs>
        <w:spacing w:before="0" w:line="276" w:lineRule="auto"/>
        <w:rPr>
          <w:rFonts w:ascii="Calibri" w:hAnsi="Calibri" w:cs="Calibri"/>
          <w:b/>
          <w:bCs/>
          <w:sz w:val="20"/>
          <w:szCs w:val="20"/>
        </w:rPr>
      </w:pPr>
    </w:p>
    <w:p w14:paraId="0F8E9718" w14:textId="77777777" w:rsidR="00427175" w:rsidRPr="00A41605" w:rsidRDefault="00427175" w:rsidP="00887DE3">
      <w:pPr>
        <w:tabs>
          <w:tab w:val="left" w:pos="709"/>
        </w:tabs>
        <w:spacing w:before="0" w:after="200" w:line="276" w:lineRule="auto"/>
        <w:rPr>
          <w:rFonts w:ascii="Calibri" w:hAnsi="Calibri" w:cs="Calibri"/>
          <w:b/>
          <w:bCs/>
          <w:sz w:val="20"/>
          <w:szCs w:val="20"/>
        </w:rPr>
      </w:pPr>
      <w:r w:rsidRPr="00F277AC">
        <w:rPr>
          <w:rFonts w:ascii="Calibri" w:hAnsi="Calibri" w:cs="Calibri"/>
          <w:b/>
          <w:bCs/>
          <w:sz w:val="20"/>
          <w:szCs w:val="20"/>
        </w:rPr>
        <w:br w:type="page"/>
      </w:r>
    </w:p>
    <w:p w14:paraId="03D696E3" w14:textId="0EDA3756" w:rsidR="00427175" w:rsidRPr="00A41605" w:rsidRDefault="00887DE3" w:rsidP="00CB0721">
      <w:pPr>
        <w:pStyle w:val="Nagwek4"/>
        <w:spacing w:before="0" w:after="0" w:line="276" w:lineRule="auto"/>
        <w:ind w:left="1418" w:hanging="1418"/>
        <w:rPr>
          <w:rFonts w:ascii="Calibri" w:hAnsi="Calibri" w:cs="Calibri"/>
          <w:caps/>
          <w:sz w:val="20"/>
          <w:szCs w:val="20"/>
          <w:u w:val="single"/>
        </w:rPr>
      </w:pPr>
      <w:bookmarkStart w:id="14" w:name="_Toc382495771"/>
      <w:bookmarkStart w:id="15" w:name="_Toc389210259"/>
      <w:bookmarkStart w:id="16" w:name="_Toc405293692"/>
      <w:bookmarkStart w:id="17" w:name="_Toc52535679"/>
      <w:bookmarkStart w:id="18" w:name="_Toc54075290"/>
      <w:r w:rsidRPr="00A41605">
        <w:rPr>
          <w:rFonts w:ascii="Calibri" w:hAnsi="Calibri" w:cs="Calibri"/>
          <w:caps/>
          <w:sz w:val="20"/>
          <w:szCs w:val="20"/>
          <w:u w:val="single"/>
        </w:rPr>
        <w:lastRenderedPageBreak/>
        <w:t xml:space="preserve">ZAŁĄCZNIK NR </w:t>
      </w:r>
      <w:r w:rsidR="008D5C1B" w:rsidRPr="00A41605">
        <w:rPr>
          <w:rFonts w:ascii="Calibri" w:hAnsi="Calibri" w:cs="Calibri"/>
          <w:caps/>
          <w:sz w:val="20"/>
          <w:szCs w:val="20"/>
          <w:u w:val="single"/>
        </w:rPr>
        <w:t>4</w:t>
      </w:r>
      <w:r w:rsidR="00F531B1" w:rsidRPr="00A41605">
        <w:rPr>
          <w:rFonts w:ascii="Calibri" w:hAnsi="Calibri" w:cs="Calibri"/>
          <w:caps/>
          <w:sz w:val="20"/>
          <w:szCs w:val="20"/>
          <w:u w:val="single"/>
        </w:rPr>
        <w:t xml:space="preserve"> </w:t>
      </w:r>
      <w:r w:rsidRPr="00A41605">
        <w:rPr>
          <w:rFonts w:ascii="Calibri" w:hAnsi="Calibri" w:cs="Calibri"/>
          <w:caps/>
          <w:sz w:val="20"/>
          <w:szCs w:val="20"/>
          <w:u w:val="single"/>
        </w:rPr>
        <w:t>– OŚWIADCZENIE WYKONAWCY O ZACHOWANIU POUFNOŚCI</w:t>
      </w:r>
      <w:bookmarkEnd w:id="14"/>
      <w:bookmarkEnd w:id="15"/>
      <w:bookmarkEnd w:id="16"/>
      <w:bookmarkEnd w:id="17"/>
      <w:bookmarkEnd w:id="18"/>
    </w:p>
    <w:p w14:paraId="5A673ABC" w14:textId="77777777" w:rsidR="00427175" w:rsidRPr="00A41605" w:rsidRDefault="00427175" w:rsidP="00887DE3">
      <w:pPr>
        <w:tabs>
          <w:tab w:val="left" w:pos="709"/>
        </w:tabs>
        <w:spacing w:before="0" w:line="276" w:lineRule="auto"/>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27175" w:rsidRPr="00A41605" w14:paraId="091A4D1A" w14:textId="77777777" w:rsidTr="001E2F49">
        <w:trPr>
          <w:gridAfter w:val="1"/>
          <w:wAfter w:w="6" w:type="dxa"/>
          <w:cantSplit/>
          <w:trHeight w:hRule="exact" w:val="340"/>
        </w:trPr>
        <w:tc>
          <w:tcPr>
            <w:tcW w:w="9771" w:type="dxa"/>
            <w:gridSpan w:val="2"/>
            <w:tcBorders>
              <w:top w:val="nil"/>
              <w:left w:val="nil"/>
              <w:bottom w:val="nil"/>
              <w:right w:val="nil"/>
            </w:tcBorders>
            <w:vAlign w:val="center"/>
          </w:tcPr>
          <w:p w14:paraId="454527F2" w14:textId="77777777" w:rsidR="00427175" w:rsidRPr="00A41605" w:rsidRDefault="00427175" w:rsidP="00887DE3">
            <w:pPr>
              <w:tabs>
                <w:tab w:val="left" w:pos="709"/>
              </w:tabs>
              <w:spacing w:before="0" w:line="276" w:lineRule="auto"/>
              <w:rPr>
                <w:rFonts w:ascii="Calibri" w:hAnsi="Calibri" w:cs="Calibri"/>
                <w:b/>
                <w:bCs/>
                <w:sz w:val="20"/>
                <w:szCs w:val="20"/>
              </w:rPr>
            </w:pPr>
            <w:r w:rsidRPr="00A41605">
              <w:rPr>
                <w:rFonts w:ascii="Calibri" w:hAnsi="Calibri" w:cs="Calibri"/>
                <w:b/>
                <w:bCs/>
                <w:sz w:val="20"/>
                <w:szCs w:val="20"/>
              </w:rPr>
              <w:t>OŚWIADCZENIE WYKONAWCY</w:t>
            </w:r>
          </w:p>
        </w:tc>
      </w:tr>
      <w:tr w:rsidR="00427175" w:rsidRPr="00A41605" w14:paraId="4EE49B21" w14:textId="77777777" w:rsidTr="001E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10C9E49" w14:textId="4034E251" w:rsidR="00427175" w:rsidRPr="00F277AC" w:rsidRDefault="00427175" w:rsidP="006C7C79">
            <w:pPr>
              <w:tabs>
                <w:tab w:val="left" w:pos="709"/>
              </w:tabs>
              <w:suppressAutoHyphens/>
              <w:overflowPunct w:val="0"/>
              <w:autoSpaceDE w:val="0"/>
              <w:autoSpaceDN w:val="0"/>
              <w:adjustRightInd w:val="0"/>
              <w:spacing w:before="0" w:after="20" w:line="276" w:lineRule="auto"/>
              <w:jc w:val="center"/>
              <w:textAlignment w:val="baseline"/>
              <w:rPr>
                <w:rFonts w:ascii="Calibri" w:hAnsi="Calibri" w:cs="Calibri"/>
                <w:sz w:val="20"/>
                <w:szCs w:val="20"/>
              </w:rPr>
            </w:pPr>
            <w:r w:rsidRPr="00F277AC">
              <w:rPr>
                <w:rFonts w:ascii="Calibri" w:hAnsi="Calibri" w:cs="Calibri"/>
                <w:sz w:val="20"/>
                <w:szCs w:val="20"/>
              </w:rPr>
              <w:t>(</w:t>
            </w:r>
            <w:r w:rsidR="00971B59" w:rsidRPr="00F277AC">
              <w:rPr>
                <w:rFonts w:ascii="Calibri" w:hAnsi="Calibri" w:cs="Calibri"/>
                <w:sz w:val="20"/>
                <w:szCs w:val="20"/>
              </w:rPr>
              <w:t xml:space="preserve">nazwa </w:t>
            </w:r>
            <w:r w:rsidRPr="00F277AC">
              <w:rPr>
                <w:rFonts w:ascii="Calibri" w:hAnsi="Calibri" w:cs="Calibri"/>
                <w:sz w:val="20"/>
                <w:szCs w:val="20"/>
              </w:rPr>
              <w:t>Wykonawcy)</w:t>
            </w:r>
          </w:p>
        </w:tc>
        <w:tc>
          <w:tcPr>
            <w:tcW w:w="5927" w:type="dxa"/>
            <w:gridSpan w:val="2"/>
            <w:tcBorders>
              <w:top w:val="nil"/>
              <w:left w:val="nil"/>
              <w:bottom w:val="nil"/>
              <w:right w:val="nil"/>
            </w:tcBorders>
          </w:tcPr>
          <w:p w14:paraId="6C212711" w14:textId="77777777" w:rsidR="00427175" w:rsidRPr="00A41605" w:rsidRDefault="00427175" w:rsidP="00887DE3">
            <w:pPr>
              <w:tabs>
                <w:tab w:val="left" w:pos="709"/>
              </w:tabs>
              <w:suppressAutoHyphens/>
              <w:overflowPunct w:val="0"/>
              <w:autoSpaceDE w:val="0"/>
              <w:autoSpaceDN w:val="0"/>
              <w:adjustRightInd w:val="0"/>
              <w:spacing w:before="0" w:after="840" w:line="276" w:lineRule="auto"/>
              <w:textAlignment w:val="baseline"/>
              <w:rPr>
                <w:rFonts w:ascii="Calibri" w:hAnsi="Calibri" w:cs="Calibri"/>
                <w:sz w:val="20"/>
                <w:szCs w:val="20"/>
              </w:rPr>
            </w:pPr>
          </w:p>
        </w:tc>
      </w:tr>
    </w:tbl>
    <w:p w14:paraId="332026D1" w14:textId="77777777" w:rsidR="00427175" w:rsidRPr="00F277AC" w:rsidRDefault="00427175" w:rsidP="00887DE3">
      <w:pPr>
        <w:tabs>
          <w:tab w:val="left" w:pos="709"/>
        </w:tabs>
        <w:spacing w:before="0" w:line="276" w:lineRule="auto"/>
        <w:rPr>
          <w:rFonts w:ascii="Calibri" w:hAnsi="Calibri" w:cs="Calibri"/>
          <w:sz w:val="20"/>
          <w:szCs w:val="20"/>
        </w:rPr>
      </w:pPr>
    </w:p>
    <w:p w14:paraId="737DF3FE" w14:textId="77777777" w:rsidR="00427175" w:rsidRPr="00A41605" w:rsidRDefault="00427175" w:rsidP="00887DE3">
      <w:pPr>
        <w:tabs>
          <w:tab w:val="left" w:pos="709"/>
        </w:tabs>
        <w:spacing w:before="0" w:line="276" w:lineRule="auto"/>
        <w:rPr>
          <w:rFonts w:ascii="Calibri" w:hAnsi="Calibri" w:cs="Calibri"/>
          <w:sz w:val="20"/>
          <w:szCs w:val="20"/>
        </w:rPr>
      </w:pPr>
    </w:p>
    <w:p w14:paraId="42064FD5" w14:textId="77777777" w:rsidR="00427175" w:rsidRPr="00A41605" w:rsidRDefault="00427175" w:rsidP="00887DE3">
      <w:pPr>
        <w:tabs>
          <w:tab w:val="left" w:pos="709"/>
        </w:tabs>
        <w:spacing w:before="0" w:line="276" w:lineRule="auto"/>
        <w:rPr>
          <w:rFonts w:ascii="Calibri" w:hAnsi="Calibri" w:cs="Calibri"/>
          <w:sz w:val="20"/>
          <w:szCs w:val="20"/>
        </w:rPr>
      </w:pPr>
    </w:p>
    <w:p w14:paraId="07318243" w14:textId="6846E14A" w:rsidR="00427175" w:rsidRPr="00A41605" w:rsidRDefault="00427175" w:rsidP="00887DE3">
      <w:pPr>
        <w:tabs>
          <w:tab w:val="left" w:pos="709"/>
        </w:tabs>
        <w:spacing w:before="0" w:line="276" w:lineRule="auto"/>
        <w:jc w:val="center"/>
        <w:rPr>
          <w:rFonts w:ascii="Calibri" w:hAnsi="Calibri" w:cs="Calibri"/>
          <w:b/>
          <w:sz w:val="20"/>
          <w:szCs w:val="20"/>
        </w:rPr>
      </w:pPr>
      <w:r w:rsidRPr="00A41605">
        <w:rPr>
          <w:rFonts w:ascii="Calibri" w:hAnsi="Calibri" w:cs="Calibri"/>
          <w:b/>
          <w:sz w:val="20"/>
          <w:szCs w:val="20"/>
        </w:rPr>
        <w:t>Oświadczenie Wykonawcy o zachowaniu poufności</w:t>
      </w:r>
      <w:r w:rsidR="007C2375" w:rsidRPr="00A41605">
        <w:rPr>
          <w:rFonts w:ascii="Calibri" w:hAnsi="Calibri" w:cs="Calibri"/>
          <w:b/>
          <w:sz w:val="20"/>
          <w:szCs w:val="20"/>
        </w:rPr>
        <w:t xml:space="preserve"> w ramach postępowania</w:t>
      </w:r>
      <w:r w:rsidR="00795B5A">
        <w:rPr>
          <w:rFonts w:ascii="Calibri" w:hAnsi="Calibri" w:cs="Calibri"/>
          <w:b/>
          <w:sz w:val="20"/>
          <w:szCs w:val="20"/>
        </w:rPr>
        <w:t xml:space="preserve"> na</w:t>
      </w:r>
    </w:p>
    <w:p w14:paraId="2E086650" w14:textId="33DC7B3B" w:rsidR="00427175" w:rsidRDefault="00795B5A" w:rsidP="00A41605">
      <w:pPr>
        <w:tabs>
          <w:tab w:val="left" w:pos="709"/>
        </w:tabs>
        <w:spacing w:before="0" w:line="276" w:lineRule="auto"/>
        <w:jc w:val="center"/>
        <w:rPr>
          <w:rFonts w:ascii="Calibri" w:hAnsi="Calibri" w:cs="Calibri"/>
          <w:b/>
          <w:bCs/>
          <w:color w:val="0070C0"/>
          <w:sz w:val="20"/>
          <w:szCs w:val="20"/>
        </w:rPr>
      </w:pPr>
      <w:r>
        <w:rPr>
          <w:rFonts w:ascii="Calibri" w:hAnsi="Calibri" w:cs="Calibri"/>
          <w:b/>
          <w:bCs/>
          <w:color w:val="0070C0"/>
          <w:sz w:val="20"/>
          <w:szCs w:val="20"/>
        </w:rPr>
        <w:t>ś</w:t>
      </w:r>
      <w:r w:rsidR="00D81325" w:rsidRPr="00A41605">
        <w:rPr>
          <w:rFonts w:ascii="Calibri" w:hAnsi="Calibri" w:cs="Calibri"/>
          <w:b/>
          <w:bCs/>
          <w:color w:val="0070C0"/>
          <w:sz w:val="20"/>
          <w:szCs w:val="20"/>
        </w:rPr>
        <w:t>wiadczenie usług public relations na rzecz ENEA S.A.</w:t>
      </w:r>
    </w:p>
    <w:p w14:paraId="2C705FC0" w14:textId="77777777" w:rsidR="000E3FC6" w:rsidRPr="00A41605" w:rsidRDefault="000E3FC6" w:rsidP="00A41605">
      <w:pPr>
        <w:tabs>
          <w:tab w:val="left" w:pos="709"/>
        </w:tabs>
        <w:spacing w:before="0" w:line="276" w:lineRule="auto"/>
        <w:jc w:val="center"/>
        <w:rPr>
          <w:rFonts w:ascii="Calibri" w:hAnsi="Calibri" w:cs="Calibri"/>
          <w:sz w:val="20"/>
          <w:szCs w:val="20"/>
        </w:rPr>
      </w:pPr>
    </w:p>
    <w:p w14:paraId="1349DA6A" w14:textId="6038F72D" w:rsidR="00427175" w:rsidRPr="00A41605" w:rsidRDefault="00427175" w:rsidP="00887DE3">
      <w:pPr>
        <w:pStyle w:val="Tekstpodstawowy"/>
        <w:tabs>
          <w:tab w:val="left" w:pos="709"/>
        </w:tabs>
        <w:spacing w:after="0" w:line="276" w:lineRule="auto"/>
        <w:jc w:val="both"/>
        <w:rPr>
          <w:rFonts w:ascii="Calibri" w:hAnsi="Calibri" w:cs="Calibri"/>
          <w:sz w:val="20"/>
          <w:szCs w:val="20"/>
        </w:rPr>
      </w:pPr>
      <w:r w:rsidRPr="00A41605">
        <w:rPr>
          <w:rFonts w:ascii="Calibri" w:hAnsi="Calibri" w:cs="Calibri"/>
          <w:sz w:val="20"/>
          <w:szCs w:val="20"/>
        </w:rPr>
        <w:t>Niniejszym oświadczam(-y)</w:t>
      </w:r>
      <w:r w:rsidR="00F12E30" w:rsidRPr="00A41605">
        <w:rPr>
          <w:rFonts w:ascii="Calibri" w:hAnsi="Calibri" w:cs="Calibri"/>
          <w:sz w:val="20"/>
          <w:szCs w:val="20"/>
        </w:rPr>
        <w:t xml:space="preserve">, </w:t>
      </w:r>
      <w:r w:rsidRPr="00A41605">
        <w:rPr>
          <w:rFonts w:ascii="Calibri" w:hAnsi="Calibri" w:cs="Calibri"/>
          <w:sz w:val="20"/>
          <w:szCs w:val="20"/>
        </w:rPr>
        <w:t xml:space="preserve">że zobowiązuję(-emy) się wszelkie informacje handlowe, przekazane lub udostępnione przez </w:t>
      </w:r>
      <w:r w:rsidR="00FB1986" w:rsidRPr="00A41605">
        <w:rPr>
          <w:rFonts w:ascii="Calibri" w:hAnsi="Calibri" w:cs="Calibri"/>
          <w:sz w:val="20"/>
          <w:szCs w:val="20"/>
        </w:rPr>
        <w:t xml:space="preserve">ENEA </w:t>
      </w:r>
      <w:r w:rsidR="006777C9" w:rsidRPr="00A41605">
        <w:rPr>
          <w:rFonts w:ascii="Calibri" w:hAnsi="Calibri" w:cs="Calibri"/>
          <w:sz w:val="20"/>
          <w:szCs w:val="20"/>
        </w:rPr>
        <w:t>S.A.</w:t>
      </w:r>
      <w:r w:rsidRPr="00A41605">
        <w:rPr>
          <w:rFonts w:ascii="Calibri" w:hAnsi="Calibri" w:cs="Calibri"/>
          <w:sz w:val="20"/>
          <w:szCs w:val="20"/>
        </w:rPr>
        <w:t xml:space="preserve"> w ramach prowadzonego postępowania o udzielenie zamówienia, wykorzystywać jedynie do celów uczestniczenia w niniejszym postępowaniu, nie udostępniać osobom trzecim, nie publikować w jakiejkolwiek formie w</w:t>
      </w:r>
      <w:r w:rsidR="004722C8" w:rsidRPr="00A41605">
        <w:rPr>
          <w:rFonts w:ascii="Calibri" w:hAnsi="Calibri" w:cs="Calibri"/>
          <w:sz w:val="20"/>
          <w:szCs w:val="20"/>
        </w:rPr>
        <w:t> </w:t>
      </w:r>
      <w:r w:rsidRPr="00A41605">
        <w:rPr>
          <w:rFonts w:ascii="Calibri" w:hAnsi="Calibri" w:cs="Calibri"/>
          <w:sz w:val="20"/>
          <w:szCs w:val="20"/>
        </w:rPr>
        <w:t>całości ani w części, lecz je zabezpieczać i chronić przed uj</w:t>
      </w:r>
      <w:r w:rsidR="00265EEE" w:rsidRPr="00A41605">
        <w:rPr>
          <w:rFonts w:ascii="Calibri" w:hAnsi="Calibri" w:cs="Calibri"/>
          <w:sz w:val="20"/>
          <w:szCs w:val="20"/>
        </w:rPr>
        <w:t>awnieniem. Ponadto zobowiązuję(-emy) się je zniszczyć</w:t>
      </w:r>
      <w:r w:rsidRPr="00A41605">
        <w:rPr>
          <w:rFonts w:ascii="Calibri" w:hAnsi="Calibri" w:cs="Calibri"/>
          <w:sz w:val="20"/>
          <w:szCs w:val="20"/>
        </w:rPr>
        <w:t xml:space="preserve"> wraz z koniecznością trwałego usuni</w:t>
      </w:r>
      <w:r w:rsidR="00265EEE" w:rsidRPr="00A41605">
        <w:rPr>
          <w:rFonts w:ascii="Calibri" w:hAnsi="Calibri" w:cs="Calibri"/>
          <w:sz w:val="20"/>
          <w:szCs w:val="20"/>
        </w:rPr>
        <w:t>ęcia z systemów informatycznych</w:t>
      </w:r>
      <w:r w:rsidRPr="00A41605">
        <w:rPr>
          <w:rFonts w:ascii="Calibri" w:hAnsi="Calibri" w:cs="Calibri"/>
          <w:sz w:val="20"/>
          <w:szCs w:val="20"/>
        </w:rPr>
        <w:t xml:space="preserve"> natychmiast po zakończeniu n</w:t>
      </w:r>
      <w:r w:rsidR="00265EEE" w:rsidRPr="00A41605">
        <w:rPr>
          <w:rFonts w:ascii="Calibri" w:hAnsi="Calibri" w:cs="Calibri"/>
          <w:sz w:val="20"/>
          <w:szCs w:val="20"/>
        </w:rPr>
        <w:t xml:space="preserve">iniejszego postępowania, chyba </w:t>
      </w:r>
      <w:r w:rsidRPr="00A41605">
        <w:rPr>
          <w:rFonts w:ascii="Calibri" w:hAnsi="Calibri" w:cs="Calibri"/>
          <w:sz w:val="20"/>
          <w:szCs w:val="20"/>
        </w:rPr>
        <w:t xml:space="preserve">że </w:t>
      </w:r>
      <w:r w:rsidR="004722C8" w:rsidRPr="00A41605">
        <w:rPr>
          <w:rFonts w:ascii="Calibri" w:hAnsi="Calibri" w:cs="Calibri"/>
          <w:sz w:val="20"/>
          <w:szCs w:val="20"/>
        </w:rPr>
        <w:t>moja(</w:t>
      </w:r>
      <w:r w:rsidRPr="00A41605">
        <w:rPr>
          <w:rFonts w:ascii="Calibri" w:hAnsi="Calibri" w:cs="Calibri"/>
          <w:sz w:val="20"/>
          <w:szCs w:val="20"/>
        </w:rPr>
        <w:t>nasza</w:t>
      </w:r>
      <w:r w:rsidR="004722C8" w:rsidRPr="00A41605">
        <w:rPr>
          <w:rFonts w:ascii="Calibri" w:hAnsi="Calibri" w:cs="Calibri"/>
          <w:sz w:val="20"/>
          <w:szCs w:val="20"/>
        </w:rPr>
        <w:t>)</w:t>
      </w:r>
      <w:r w:rsidRPr="00A41605">
        <w:rPr>
          <w:rFonts w:ascii="Calibri" w:hAnsi="Calibri" w:cs="Calibri"/>
          <w:sz w:val="20"/>
          <w:szCs w:val="20"/>
        </w:rPr>
        <w:t xml:space="preserve"> oferta zostanie wybrana i Zamawiający pisemnie zwolni </w:t>
      </w:r>
      <w:r w:rsidR="00A401EF" w:rsidRPr="00A41605">
        <w:rPr>
          <w:rFonts w:ascii="Calibri" w:hAnsi="Calibri" w:cs="Calibri"/>
          <w:sz w:val="20"/>
          <w:szCs w:val="20"/>
        </w:rPr>
        <w:t>mnie(</w:t>
      </w:r>
      <w:r w:rsidRPr="00A41605">
        <w:rPr>
          <w:rFonts w:ascii="Calibri" w:hAnsi="Calibri" w:cs="Calibri"/>
          <w:sz w:val="20"/>
          <w:szCs w:val="20"/>
        </w:rPr>
        <w:t>nas</w:t>
      </w:r>
      <w:r w:rsidR="00A401EF" w:rsidRPr="00A41605">
        <w:rPr>
          <w:rFonts w:ascii="Calibri" w:hAnsi="Calibri" w:cs="Calibri"/>
          <w:sz w:val="20"/>
          <w:szCs w:val="20"/>
        </w:rPr>
        <w:t>)</w:t>
      </w:r>
      <w:r w:rsidRPr="00A41605">
        <w:rPr>
          <w:rFonts w:ascii="Calibri" w:hAnsi="Calibri" w:cs="Calibri"/>
          <w:sz w:val="20"/>
          <w:szCs w:val="20"/>
        </w:rPr>
        <w:t xml:space="preserve"> z tego obowiązku.</w:t>
      </w:r>
    </w:p>
    <w:p w14:paraId="134CD5B3" w14:textId="77777777" w:rsidR="00427175" w:rsidRPr="00A41605" w:rsidRDefault="00427175" w:rsidP="00887DE3">
      <w:pPr>
        <w:pStyle w:val="Tekstpodstawowy"/>
        <w:tabs>
          <w:tab w:val="left" w:pos="709"/>
        </w:tabs>
        <w:spacing w:after="0" w:line="276" w:lineRule="auto"/>
        <w:jc w:val="both"/>
        <w:rPr>
          <w:rFonts w:ascii="Calibri" w:hAnsi="Calibri" w:cs="Calibri"/>
          <w:sz w:val="20"/>
          <w:szCs w:val="20"/>
        </w:rPr>
      </w:pPr>
    </w:p>
    <w:p w14:paraId="05AEE88E" w14:textId="77777777" w:rsidR="00427175" w:rsidRPr="00A41605" w:rsidRDefault="00427175" w:rsidP="00887DE3">
      <w:pPr>
        <w:pStyle w:val="Tekstpodstawowy"/>
        <w:tabs>
          <w:tab w:val="left" w:pos="709"/>
        </w:tabs>
        <w:spacing w:after="0" w:line="276" w:lineRule="auto"/>
        <w:jc w:val="both"/>
        <w:rPr>
          <w:rFonts w:ascii="Calibri" w:hAnsi="Calibri" w:cs="Calibri"/>
          <w:sz w:val="20"/>
          <w:szCs w:val="20"/>
        </w:rPr>
      </w:pPr>
      <w:r w:rsidRPr="00A41605">
        <w:rPr>
          <w:rFonts w:ascii="Calibri" w:hAnsi="Calibri" w:cs="Calibri"/>
          <w:sz w:val="20"/>
          <w:szCs w:val="20"/>
        </w:rPr>
        <w:t>Obowiązki te mają charakter bezterminowy.</w:t>
      </w:r>
    </w:p>
    <w:p w14:paraId="221C4FBA" w14:textId="77777777" w:rsidR="00427175" w:rsidRPr="00A41605" w:rsidRDefault="00427175" w:rsidP="00887DE3">
      <w:pPr>
        <w:tabs>
          <w:tab w:val="left" w:pos="709"/>
        </w:tabs>
        <w:spacing w:before="0" w:line="276" w:lineRule="auto"/>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A41605" w14:paraId="48AFFD2E" w14:textId="77777777" w:rsidTr="001E2F4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32B58A1" w14:textId="77777777" w:rsidR="00427175" w:rsidRPr="00A41605" w:rsidRDefault="00427175" w:rsidP="00887DE3">
            <w:pPr>
              <w:tabs>
                <w:tab w:val="left" w:pos="709"/>
              </w:tabs>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0F3EBF6" w14:textId="77777777" w:rsidR="00427175" w:rsidRPr="00A41605" w:rsidRDefault="00427175" w:rsidP="00887DE3">
            <w:pPr>
              <w:tabs>
                <w:tab w:val="left" w:pos="709"/>
              </w:tabs>
              <w:spacing w:before="0" w:line="276" w:lineRule="auto"/>
              <w:rPr>
                <w:rFonts w:ascii="Calibri" w:hAnsi="Calibri" w:cs="Calibri"/>
                <w:sz w:val="20"/>
                <w:szCs w:val="20"/>
              </w:rPr>
            </w:pPr>
          </w:p>
        </w:tc>
      </w:tr>
      <w:tr w:rsidR="00427175" w:rsidRPr="00A41605" w14:paraId="4F156EE9" w14:textId="77777777" w:rsidTr="001E2F49">
        <w:trPr>
          <w:jc w:val="center"/>
        </w:trPr>
        <w:tc>
          <w:tcPr>
            <w:tcW w:w="4059" w:type="dxa"/>
            <w:tcBorders>
              <w:top w:val="nil"/>
              <w:left w:val="nil"/>
              <w:bottom w:val="nil"/>
              <w:right w:val="nil"/>
            </w:tcBorders>
          </w:tcPr>
          <w:p w14:paraId="2290AC1F" w14:textId="77777777" w:rsidR="00427175" w:rsidRPr="00F277AC" w:rsidRDefault="00427175" w:rsidP="00CA5453">
            <w:pPr>
              <w:tabs>
                <w:tab w:val="left" w:pos="709"/>
              </w:tabs>
              <w:spacing w:before="0" w:line="276" w:lineRule="auto"/>
              <w:jc w:val="center"/>
              <w:rPr>
                <w:rFonts w:ascii="Calibri" w:hAnsi="Calibri" w:cs="Calibri"/>
                <w:sz w:val="20"/>
                <w:szCs w:val="20"/>
              </w:rPr>
            </w:pPr>
            <w:r w:rsidRPr="00F277AC">
              <w:rPr>
                <w:rFonts w:ascii="Calibri" w:hAnsi="Calibri" w:cs="Calibri"/>
                <w:sz w:val="20"/>
                <w:szCs w:val="20"/>
              </w:rPr>
              <w:t>miejscowość i data</w:t>
            </w:r>
          </w:p>
        </w:tc>
        <w:tc>
          <w:tcPr>
            <w:tcW w:w="4060" w:type="dxa"/>
            <w:tcBorders>
              <w:top w:val="nil"/>
              <w:left w:val="nil"/>
              <w:bottom w:val="nil"/>
              <w:right w:val="nil"/>
            </w:tcBorders>
          </w:tcPr>
          <w:p w14:paraId="2327F602" w14:textId="046F6E3D" w:rsidR="00427175" w:rsidRPr="00A41605" w:rsidRDefault="00971B59" w:rsidP="00CA5453">
            <w:pPr>
              <w:tabs>
                <w:tab w:val="left" w:pos="709"/>
              </w:tabs>
              <w:spacing w:before="0" w:line="276" w:lineRule="auto"/>
              <w:jc w:val="center"/>
              <w:rPr>
                <w:rFonts w:ascii="Calibri" w:hAnsi="Calibri" w:cs="Calibri"/>
                <w:sz w:val="20"/>
                <w:szCs w:val="20"/>
              </w:rPr>
            </w:pPr>
            <w:r w:rsidRPr="00A41605">
              <w:rPr>
                <w:rFonts w:ascii="Calibri" w:hAnsi="Calibri" w:cs="Calibri"/>
                <w:sz w:val="20"/>
                <w:szCs w:val="20"/>
              </w:rPr>
              <w:t xml:space="preserve">Podpis </w:t>
            </w:r>
            <w:r w:rsidR="00427175" w:rsidRPr="00A41605">
              <w:rPr>
                <w:rFonts w:ascii="Calibri" w:hAnsi="Calibri" w:cs="Calibri"/>
                <w:sz w:val="20"/>
                <w:szCs w:val="20"/>
              </w:rPr>
              <w:t>przedstawiciela(i) Wykonawcy</w:t>
            </w:r>
          </w:p>
        </w:tc>
      </w:tr>
    </w:tbl>
    <w:p w14:paraId="044CC5BA" w14:textId="77777777" w:rsidR="00427175" w:rsidRPr="00F277AC" w:rsidRDefault="00427175" w:rsidP="00887DE3">
      <w:pPr>
        <w:tabs>
          <w:tab w:val="left" w:pos="709"/>
        </w:tabs>
        <w:spacing w:before="0" w:line="276" w:lineRule="auto"/>
        <w:rPr>
          <w:rFonts w:ascii="Calibri" w:hAnsi="Calibri" w:cs="Calibri"/>
          <w:sz w:val="20"/>
          <w:szCs w:val="20"/>
          <w:u w:val="single"/>
        </w:rPr>
      </w:pPr>
    </w:p>
    <w:p w14:paraId="104A2553" w14:textId="77777777" w:rsidR="00427175" w:rsidRPr="00F277AC" w:rsidRDefault="00427175" w:rsidP="00887DE3">
      <w:pPr>
        <w:tabs>
          <w:tab w:val="left" w:pos="709"/>
        </w:tabs>
        <w:spacing w:before="0" w:after="200" w:line="276" w:lineRule="auto"/>
        <w:rPr>
          <w:rFonts w:ascii="Calibri" w:hAnsi="Calibri" w:cs="Calibri"/>
          <w:sz w:val="20"/>
          <w:szCs w:val="20"/>
          <w:u w:val="single"/>
        </w:rPr>
      </w:pPr>
      <w:r w:rsidRPr="00F277AC">
        <w:rPr>
          <w:rFonts w:ascii="Calibri" w:hAnsi="Calibri" w:cs="Calibri"/>
          <w:sz w:val="20"/>
          <w:szCs w:val="20"/>
          <w:u w:val="single"/>
        </w:rPr>
        <w:br w:type="page"/>
      </w:r>
    </w:p>
    <w:p w14:paraId="70A19FA1" w14:textId="77777777" w:rsidR="00B65632" w:rsidRPr="00A41605" w:rsidRDefault="00B65632" w:rsidP="00887DE3">
      <w:pPr>
        <w:spacing w:before="0" w:line="276" w:lineRule="auto"/>
        <w:rPr>
          <w:rFonts w:ascii="Calibri" w:hAnsi="Calibri" w:cs="Calibri"/>
          <w:b/>
          <w:bCs/>
          <w:sz w:val="20"/>
          <w:szCs w:val="20"/>
        </w:rPr>
        <w:sectPr w:rsidR="00B65632" w:rsidRPr="00A41605" w:rsidSect="00B65632">
          <w:headerReference w:type="default" r:id="rId11"/>
          <w:footerReference w:type="default" r:id="rId12"/>
          <w:headerReference w:type="first" r:id="rId13"/>
          <w:footerReference w:type="first" r:id="rId14"/>
          <w:pgSz w:w="11906" w:h="16838" w:code="9"/>
          <w:pgMar w:top="1276" w:right="851" w:bottom="1134" w:left="425" w:header="709" w:footer="709" w:gutter="851"/>
          <w:cols w:space="708"/>
          <w:titlePg/>
          <w:docGrid w:linePitch="360"/>
        </w:sectPr>
      </w:pPr>
      <w:bookmarkStart w:id="19" w:name="_Toc382495774"/>
      <w:bookmarkStart w:id="20" w:name="_Toc389210261"/>
    </w:p>
    <w:p w14:paraId="0375C679" w14:textId="23942B66" w:rsidR="0055381C" w:rsidRPr="00F277AC" w:rsidRDefault="00887DE3" w:rsidP="00CB0721">
      <w:pPr>
        <w:pStyle w:val="Nagwek4"/>
        <w:spacing w:before="0" w:after="0" w:line="276" w:lineRule="auto"/>
        <w:ind w:left="1418" w:hanging="1418"/>
        <w:rPr>
          <w:rFonts w:ascii="Calibri" w:hAnsi="Calibri" w:cs="Calibri"/>
          <w:caps/>
          <w:sz w:val="20"/>
          <w:szCs w:val="20"/>
          <w:u w:val="single"/>
        </w:rPr>
      </w:pPr>
      <w:bookmarkStart w:id="21" w:name="_Toc52535682"/>
      <w:bookmarkStart w:id="22" w:name="_Toc54075291"/>
      <w:r w:rsidRPr="00A41605">
        <w:rPr>
          <w:rFonts w:ascii="Calibri" w:hAnsi="Calibri" w:cs="Calibri"/>
          <w:caps/>
          <w:sz w:val="20"/>
          <w:szCs w:val="20"/>
          <w:u w:val="single"/>
        </w:rPr>
        <w:lastRenderedPageBreak/>
        <w:t xml:space="preserve">ZAŁĄCZNIK NR </w:t>
      </w:r>
      <w:r w:rsidR="008D5C1B" w:rsidRPr="00A41605">
        <w:rPr>
          <w:rFonts w:ascii="Calibri" w:hAnsi="Calibri" w:cs="Calibri"/>
          <w:caps/>
          <w:sz w:val="20"/>
          <w:szCs w:val="20"/>
          <w:u w:val="single"/>
        </w:rPr>
        <w:t>5</w:t>
      </w:r>
      <w:r w:rsidR="00F531B1" w:rsidRPr="00A41605">
        <w:rPr>
          <w:rFonts w:ascii="Calibri" w:hAnsi="Calibri" w:cs="Calibri"/>
          <w:caps/>
          <w:sz w:val="20"/>
          <w:szCs w:val="20"/>
          <w:u w:val="single"/>
        </w:rPr>
        <w:t xml:space="preserve"> </w:t>
      </w:r>
      <w:r w:rsidRPr="00A41605">
        <w:rPr>
          <w:rFonts w:ascii="Calibri" w:hAnsi="Calibri" w:cs="Calibri"/>
          <w:caps/>
          <w:sz w:val="20"/>
          <w:szCs w:val="20"/>
          <w:u w:val="single"/>
        </w:rPr>
        <w:t>– OPIS DOŚWIADCZENIA WYKONAWCY</w:t>
      </w:r>
      <w:bookmarkEnd w:id="21"/>
      <w:bookmarkEnd w:id="22"/>
    </w:p>
    <w:p w14:paraId="12DD8599" w14:textId="1F8A552C" w:rsidR="00AD293B" w:rsidRPr="00A41605" w:rsidRDefault="00AD293B" w:rsidP="00887DE3">
      <w:pPr>
        <w:spacing w:before="0" w:line="276" w:lineRule="auto"/>
        <w:rPr>
          <w:rFonts w:ascii="Calibri" w:hAnsi="Calibri" w:cs="Calibri"/>
          <w:b/>
          <w:bCs/>
          <w:sz w:val="20"/>
          <w:szCs w:val="20"/>
          <w:u w:val="single"/>
        </w:rPr>
      </w:pPr>
    </w:p>
    <w:tbl>
      <w:tblPr>
        <w:tblpPr w:leftFromText="141" w:rightFromText="141" w:vertAnchor="text" w:horzAnchor="margin" w:tblpY="67"/>
        <w:tblW w:w="8911" w:type="dxa"/>
        <w:tblLayout w:type="fixed"/>
        <w:tblCellMar>
          <w:left w:w="70" w:type="dxa"/>
          <w:right w:w="70" w:type="dxa"/>
        </w:tblCellMar>
        <w:tblLook w:val="00A0" w:firstRow="1" w:lastRow="0" w:firstColumn="1" w:lastColumn="0" w:noHBand="0" w:noVBand="0"/>
      </w:tblPr>
      <w:tblGrid>
        <w:gridCol w:w="3509"/>
        <w:gridCol w:w="5402"/>
      </w:tblGrid>
      <w:tr w:rsidR="0083788B" w:rsidRPr="00A41605" w14:paraId="1861F899" w14:textId="77777777" w:rsidTr="00D80665">
        <w:trPr>
          <w:trHeight w:val="1266"/>
        </w:trPr>
        <w:tc>
          <w:tcPr>
            <w:tcW w:w="3509" w:type="dxa"/>
            <w:tcBorders>
              <w:top w:val="single" w:sz="4" w:space="0" w:color="auto"/>
              <w:left w:val="single" w:sz="4" w:space="0" w:color="auto"/>
              <w:bottom w:val="single" w:sz="4" w:space="0" w:color="auto"/>
              <w:right w:val="single" w:sz="4" w:space="0" w:color="auto"/>
            </w:tcBorders>
            <w:vAlign w:val="bottom"/>
          </w:tcPr>
          <w:p w14:paraId="2CA9394D" w14:textId="401D378D" w:rsidR="0083788B" w:rsidRPr="00A41605" w:rsidRDefault="0083788B" w:rsidP="00CA5453">
            <w:pPr>
              <w:pStyle w:val="WW-Legenda"/>
              <w:spacing w:after="20" w:line="276" w:lineRule="auto"/>
              <w:jc w:val="center"/>
              <w:rPr>
                <w:rFonts w:ascii="Calibri" w:hAnsi="Calibri" w:cs="Calibri"/>
                <w:b w:val="0"/>
                <w:bCs w:val="0"/>
              </w:rPr>
            </w:pPr>
            <w:r w:rsidRPr="00A41605">
              <w:rPr>
                <w:rFonts w:ascii="Calibri" w:hAnsi="Calibri" w:cs="Calibri"/>
                <w:b w:val="0"/>
                <w:bCs w:val="0"/>
              </w:rPr>
              <w:t>(</w:t>
            </w:r>
            <w:r w:rsidR="00971B59" w:rsidRPr="00A41605">
              <w:rPr>
                <w:rFonts w:ascii="Calibri" w:hAnsi="Calibri" w:cs="Calibri"/>
                <w:b w:val="0"/>
                <w:bCs w:val="0"/>
              </w:rPr>
              <w:t xml:space="preserve">nazwa </w:t>
            </w:r>
            <w:r w:rsidRPr="00A41605">
              <w:rPr>
                <w:rFonts w:ascii="Calibri" w:hAnsi="Calibri" w:cs="Calibri"/>
                <w:b w:val="0"/>
                <w:bCs w:val="0"/>
              </w:rPr>
              <w:t>Wykonawcy)</w:t>
            </w:r>
          </w:p>
        </w:tc>
        <w:tc>
          <w:tcPr>
            <w:tcW w:w="5402" w:type="dxa"/>
          </w:tcPr>
          <w:p w14:paraId="730816DC" w14:textId="77777777" w:rsidR="0083788B" w:rsidRPr="00A41605" w:rsidRDefault="0083788B" w:rsidP="00887DE3">
            <w:pPr>
              <w:pStyle w:val="WW-Legenda"/>
              <w:spacing w:after="840" w:line="276" w:lineRule="auto"/>
              <w:jc w:val="both"/>
              <w:rPr>
                <w:rFonts w:ascii="Calibri" w:hAnsi="Calibri" w:cs="Calibri"/>
                <w:b w:val="0"/>
                <w:bCs w:val="0"/>
              </w:rPr>
            </w:pPr>
          </w:p>
        </w:tc>
      </w:tr>
    </w:tbl>
    <w:p w14:paraId="18F23C46" w14:textId="77777777" w:rsidR="0083788B" w:rsidRPr="00F277AC" w:rsidRDefault="0083788B" w:rsidP="00887DE3">
      <w:pPr>
        <w:spacing w:before="0" w:line="276" w:lineRule="auto"/>
        <w:rPr>
          <w:rFonts w:ascii="Calibri" w:hAnsi="Calibri" w:cs="Calibri"/>
          <w:b/>
          <w:bCs/>
          <w:sz w:val="20"/>
          <w:szCs w:val="20"/>
          <w:u w:val="single"/>
        </w:rPr>
      </w:pPr>
    </w:p>
    <w:p w14:paraId="4F671EC6" w14:textId="77777777" w:rsidR="0083788B" w:rsidRPr="00F277AC" w:rsidRDefault="0083788B" w:rsidP="00887DE3">
      <w:pPr>
        <w:spacing w:before="0" w:line="276" w:lineRule="auto"/>
        <w:rPr>
          <w:rFonts w:ascii="Calibri" w:hAnsi="Calibri" w:cs="Calibri"/>
          <w:bCs/>
          <w:sz w:val="20"/>
          <w:szCs w:val="20"/>
        </w:rPr>
      </w:pPr>
    </w:p>
    <w:p w14:paraId="21D6F6AE" w14:textId="77777777" w:rsidR="0083788B" w:rsidRPr="00A41605" w:rsidRDefault="0083788B" w:rsidP="00887DE3">
      <w:pPr>
        <w:spacing w:before="0" w:line="276" w:lineRule="auto"/>
        <w:rPr>
          <w:rFonts w:ascii="Calibri" w:hAnsi="Calibri" w:cs="Calibri"/>
          <w:bCs/>
          <w:sz w:val="20"/>
          <w:szCs w:val="20"/>
        </w:rPr>
      </w:pPr>
    </w:p>
    <w:p w14:paraId="2EDBF826" w14:textId="77777777" w:rsidR="0083788B" w:rsidRPr="00A41605" w:rsidRDefault="0083788B" w:rsidP="00887DE3">
      <w:pPr>
        <w:spacing w:before="0" w:line="276" w:lineRule="auto"/>
        <w:rPr>
          <w:rFonts w:ascii="Calibri" w:hAnsi="Calibri" w:cs="Calibri"/>
          <w:bCs/>
          <w:sz w:val="20"/>
          <w:szCs w:val="20"/>
        </w:rPr>
      </w:pPr>
    </w:p>
    <w:p w14:paraId="18CA7D59" w14:textId="77777777" w:rsidR="004722C8" w:rsidRPr="00A41605" w:rsidRDefault="004722C8" w:rsidP="00887DE3">
      <w:pPr>
        <w:spacing w:before="0" w:line="276" w:lineRule="auto"/>
        <w:rPr>
          <w:rFonts w:ascii="Calibri" w:hAnsi="Calibri" w:cs="Calibri"/>
          <w:bCs/>
          <w:sz w:val="20"/>
          <w:szCs w:val="20"/>
        </w:rPr>
      </w:pPr>
    </w:p>
    <w:p w14:paraId="430A03B2" w14:textId="214BDC57" w:rsidR="0083788B" w:rsidRPr="00A41605" w:rsidRDefault="0083788B" w:rsidP="00887DE3">
      <w:pPr>
        <w:spacing w:before="0" w:line="276" w:lineRule="auto"/>
        <w:rPr>
          <w:rFonts w:ascii="Calibri" w:hAnsi="Calibri" w:cs="Calibri"/>
          <w:bCs/>
          <w:sz w:val="20"/>
          <w:szCs w:val="20"/>
        </w:rPr>
      </w:pPr>
      <w:r w:rsidRPr="00A41605">
        <w:rPr>
          <w:rFonts w:ascii="Calibri" w:hAnsi="Calibri" w:cs="Calibri"/>
          <w:bCs/>
          <w:sz w:val="20"/>
          <w:szCs w:val="20"/>
        </w:rPr>
        <w:t>Składając ofertę w postępowaniu</w:t>
      </w:r>
      <w:r w:rsidR="001A0C2F">
        <w:rPr>
          <w:rFonts w:ascii="Calibri" w:hAnsi="Calibri" w:cs="Calibri"/>
          <w:bCs/>
          <w:sz w:val="20"/>
          <w:szCs w:val="20"/>
        </w:rPr>
        <w:t xml:space="preserve"> na</w:t>
      </w:r>
      <w:r w:rsidRPr="00A41605">
        <w:rPr>
          <w:rFonts w:ascii="Calibri" w:hAnsi="Calibri" w:cs="Calibri"/>
          <w:bCs/>
          <w:color w:val="4F81BD" w:themeColor="accent1"/>
          <w:sz w:val="20"/>
          <w:szCs w:val="20"/>
        </w:rPr>
        <w:t xml:space="preserve"> </w:t>
      </w:r>
      <w:r w:rsidR="001A0C2F">
        <w:rPr>
          <w:rFonts w:ascii="Calibri" w:hAnsi="Calibri" w:cs="Calibri"/>
          <w:b/>
          <w:bCs/>
          <w:color w:val="0070C0"/>
          <w:sz w:val="20"/>
          <w:szCs w:val="20"/>
        </w:rPr>
        <w:t>ś</w:t>
      </w:r>
      <w:r w:rsidR="00D81325" w:rsidRPr="00A41605">
        <w:rPr>
          <w:rFonts w:ascii="Calibri" w:hAnsi="Calibri" w:cs="Calibri"/>
          <w:b/>
          <w:bCs/>
          <w:color w:val="0070C0"/>
          <w:sz w:val="20"/>
          <w:szCs w:val="20"/>
        </w:rPr>
        <w:t>wiadczenie usług public relations na rzecz ENEA S.A.</w:t>
      </w:r>
      <w:r w:rsidRPr="00A41605">
        <w:rPr>
          <w:rFonts w:ascii="Calibri" w:hAnsi="Calibri" w:cs="Calibri"/>
          <w:bCs/>
          <w:color w:val="4F81BD" w:themeColor="accent1"/>
          <w:sz w:val="20"/>
          <w:szCs w:val="20"/>
        </w:rPr>
        <w:t xml:space="preserve"> </w:t>
      </w:r>
      <w:r w:rsidRPr="00A41605">
        <w:rPr>
          <w:rFonts w:ascii="Calibri" w:hAnsi="Calibri" w:cs="Calibri"/>
          <w:bCs/>
          <w:sz w:val="20"/>
          <w:szCs w:val="20"/>
        </w:rPr>
        <w:t xml:space="preserve">oświadczam(y), że w okresie ostatnich </w:t>
      </w:r>
      <w:r w:rsidR="000E3FC6">
        <w:rPr>
          <w:rFonts w:ascii="Calibri" w:hAnsi="Calibri" w:cs="Calibri"/>
          <w:bCs/>
          <w:sz w:val="20"/>
          <w:szCs w:val="20"/>
        </w:rPr>
        <w:t>trzech</w:t>
      </w:r>
      <w:r w:rsidRPr="00A41605">
        <w:rPr>
          <w:rFonts w:ascii="Calibri" w:hAnsi="Calibri" w:cs="Calibri"/>
          <w:bCs/>
          <w:sz w:val="20"/>
          <w:szCs w:val="20"/>
        </w:rPr>
        <w:t xml:space="preserve"> lat przed upływem terminu składania ofert </w:t>
      </w:r>
      <w:r w:rsidR="004722C8" w:rsidRPr="00A41605">
        <w:rPr>
          <w:rFonts w:ascii="Calibri" w:hAnsi="Calibri" w:cs="Calibri"/>
          <w:bCs/>
          <w:sz w:val="20"/>
          <w:szCs w:val="20"/>
        </w:rPr>
        <w:t>wykonałem(</w:t>
      </w:r>
      <w:r w:rsidRPr="00A41605">
        <w:rPr>
          <w:rFonts w:ascii="Calibri" w:hAnsi="Calibri" w:cs="Calibri"/>
          <w:bCs/>
          <w:sz w:val="20"/>
          <w:szCs w:val="20"/>
        </w:rPr>
        <w:t>liśmy</w:t>
      </w:r>
      <w:r w:rsidR="004722C8" w:rsidRPr="00A41605">
        <w:rPr>
          <w:rFonts w:ascii="Calibri" w:hAnsi="Calibri" w:cs="Calibri"/>
          <w:bCs/>
          <w:sz w:val="20"/>
          <w:szCs w:val="20"/>
        </w:rPr>
        <w:t>)</w:t>
      </w:r>
      <w:r w:rsidRPr="00A41605">
        <w:rPr>
          <w:rFonts w:ascii="Calibri" w:hAnsi="Calibri" w:cs="Calibri"/>
          <w:bCs/>
          <w:sz w:val="20"/>
          <w:szCs w:val="20"/>
        </w:rPr>
        <w:t xml:space="preserve"> następujące usługi:</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59"/>
        <w:gridCol w:w="4111"/>
        <w:gridCol w:w="1701"/>
        <w:gridCol w:w="2268"/>
      </w:tblGrid>
      <w:tr w:rsidR="00AA2C73" w:rsidRPr="00A41605" w14:paraId="6F4870B4" w14:textId="77777777" w:rsidTr="00CC40E5">
        <w:trPr>
          <w:trHeight w:val="1017"/>
        </w:trPr>
        <w:tc>
          <w:tcPr>
            <w:tcW w:w="568" w:type="dxa"/>
            <w:vAlign w:val="center"/>
          </w:tcPr>
          <w:p w14:paraId="4CFD79C7" w14:textId="77777777" w:rsidR="00AA2C73" w:rsidRPr="00CF46EF" w:rsidRDefault="00AA2C73" w:rsidP="004A29F8">
            <w:pPr>
              <w:rPr>
                <w:rFonts w:ascii="Calibri" w:hAnsi="Calibri" w:cs="Calibri"/>
                <w:sz w:val="18"/>
                <w:szCs w:val="20"/>
              </w:rPr>
            </w:pPr>
            <w:r w:rsidRPr="00CF46EF">
              <w:rPr>
                <w:rFonts w:ascii="Calibri" w:hAnsi="Calibri" w:cs="Calibri"/>
                <w:b/>
                <w:bCs/>
                <w:sz w:val="18"/>
                <w:szCs w:val="20"/>
              </w:rPr>
              <w:t>Lp.</w:t>
            </w:r>
          </w:p>
        </w:tc>
        <w:tc>
          <w:tcPr>
            <w:tcW w:w="1559" w:type="dxa"/>
            <w:vAlign w:val="center"/>
          </w:tcPr>
          <w:p w14:paraId="3335997E" w14:textId="330DD504" w:rsidR="00AA2C73" w:rsidRPr="00E7322A" w:rsidRDefault="00AA2C73" w:rsidP="00CF46EF">
            <w:pPr>
              <w:jc w:val="center"/>
              <w:rPr>
                <w:rFonts w:ascii="Calibri" w:hAnsi="Calibri" w:cs="Calibri"/>
                <w:sz w:val="18"/>
                <w:szCs w:val="20"/>
              </w:rPr>
            </w:pPr>
            <w:bookmarkStart w:id="23" w:name="_Toc36206153"/>
            <w:r w:rsidRPr="00E7322A">
              <w:rPr>
                <w:rFonts w:ascii="Calibri" w:hAnsi="Calibri" w:cs="Calibri"/>
                <w:sz w:val="18"/>
              </w:rPr>
              <w:t>Nazwa podmiotu</w:t>
            </w:r>
            <w:r w:rsidR="00264BB7" w:rsidRPr="00E7322A">
              <w:rPr>
                <w:rFonts w:ascii="Calibri" w:hAnsi="Calibri" w:cs="Calibri"/>
                <w:sz w:val="18"/>
              </w:rPr>
              <w:t xml:space="preserve"> (Klienta),</w:t>
            </w:r>
            <w:r w:rsidRPr="00E7322A">
              <w:rPr>
                <w:rFonts w:ascii="Calibri" w:hAnsi="Calibri" w:cs="Calibri"/>
                <w:sz w:val="18"/>
              </w:rPr>
              <w:t xml:space="preserve"> </w:t>
            </w:r>
            <w:bookmarkEnd w:id="23"/>
            <w:r w:rsidR="00264BB7" w:rsidRPr="00E7322A">
              <w:rPr>
                <w:rFonts w:ascii="Calibri" w:hAnsi="Calibri" w:cs="Calibri"/>
                <w:sz w:val="18"/>
              </w:rPr>
              <w:t>z którym współpracowano</w:t>
            </w:r>
          </w:p>
        </w:tc>
        <w:tc>
          <w:tcPr>
            <w:tcW w:w="4111" w:type="dxa"/>
            <w:vAlign w:val="center"/>
          </w:tcPr>
          <w:p w14:paraId="2A4E3437" w14:textId="28707236" w:rsidR="00AA2C73" w:rsidRPr="00E7322A" w:rsidRDefault="00AA2C73" w:rsidP="00AA2C73">
            <w:pPr>
              <w:jc w:val="center"/>
              <w:rPr>
                <w:rFonts w:ascii="Calibri" w:hAnsi="Calibri" w:cs="Calibri"/>
                <w:sz w:val="18"/>
                <w:szCs w:val="20"/>
              </w:rPr>
            </w:pPr>
            <w:r w:rsidRPr="00E7322A">
              <w:rPr>
                <w:rFonts w:ascii="Calibri" w:hAnsi="Calibri" w:cs="Calibri"/>
                <w:sz w:val="18"/>
                <w:szCs w:val="20"/>
              </w:rPr>
              <w:t xml:space="preserve">Zakres realizowanych prac w </w:t>
            </w:r>
            <w:r w:rsidR="00264BB7" w:rsidRPr="00E7322A">
              <w:rPr>
                <w:rFonts w:ascii="Calibri" w:hAnsi="Calibri" w:cs="Calibri"/>
                <w:sz w:val="18"/>
                <w:szCs w:val="20"/>
              </w:rPr>
              <w:t>trakcie</w:t>
            </w:r>
            <w:r w:rsidRPr="00E7322A">
              <w:rPr>
                <w:rFonts w:ascii="Calibri" w:hAnsi="Calibri" w:cs="Calibri"/>
                <w:sz w:val="18"/>
                <w:szCs w:val="20"/>
              </w:rPr>
              <w:t xml:space="preserve"> współpracy z danym Klientem</w:t>
            </w:r>
          </w:p>
        </w:tc>
        <w:tc>
          <w:tcPr>
            <w:tcW w:w="1701" w:type="dxa"/>
            <w:vAlign w:val="center"/>
          </w:tcPr>
          <w:p w14:paraId="0360D4D1" w14:textId="7CDA3C22" w:rsidR="00AA2C73" w:rsidRPr="00E7322A" w:rsidRDefault="00AA2C73" w:rsidP="004A29F8">
            <w:pPr>
              <w:tabs>
                <w:tab w:val="left" w:pos="709"/>
                <w:tab w:val="center" w:pos="4536"/>
                <w:tab w:val="right" w:pos="9072"/>
              </w:tabs>
              <w:spacing w:before="0"/>
              <w:jc w:val="center"/>
              <w:rPr>
                <w:rFonts w:ascii="Calibri" w:hAnsi="Calibri" w:cs="Calibri"/>
                <w:bCs/>
                <w:sz w:val="18"/>
              </w:rPr>
            </w:pPr>
            <w:r w:rsidRPr="00E7322A">
              <w:rPr>
                <w:rFonts w:ascii="Calibri" w:hAnsi="Calibri" w:cs="Calibri"/>
                <w:bCs/>
                <w:sz w:val="18"/>
              </w:rPr>
              <w:t xml:space="preserve">Termin realizacji </w:t>
            </w:r>
            <w:r w:rsidR="00264BB7" w:rsidRPr="00E7322A">
              <w:rPr>
                <w:rFonts w:ascii="Calibri" w:hAnsi="Calibri" w:cs="Calibri"/>
                <w:bCs/>
                <w:sz w:val="18"/>
              </w:rPr>
              <w:t>współpracy</w:t>
            </w:r>
          </w:p>
          <w:p w14:paraId="34D0FD1D" w14:textId="5B41DF3C" w:rsidR="00AA2C73" w:rsidRPr="00E7322A" w:rsidRDefault="00AA2C73" w:rsidP="00612C1C">
            <w:pPr>
              <w:tabs>
                <w:tab w:val="left" w:pos="709"/>
                <w:tab w:val="center" w:pos="4536"/>
                <w:tab w:val="right" w:pos="9072"/>
              </w:tabs>
              <w:spacing w:before="0"/>
              <w:jc w:val="center"/>
              <w:rPr>
                <w:rFonts w:ascii="Calibri" w:hAnsi="Calibri" w:cs="Calibri"/>
                <w:bCs/>
                <w:sz w:val="18"/>
                <w:szCs w:val="20"/>
              </w:rPr>
            </w:pPr>
            <w:r w:rsidRPr="00E7322A">
              <w:rPr>
                <w:rFonts w:ascii="Calibri" w:hAnsi="Calibri" w:cs="Calibri"/>
                <w:bCs/>
                <w:sz w:val="18"/>
              </w:rPr>
              <w:t xml:space="preserve">(dzień.miesiąc.rok –dzień.miesiąc.rok) </w:t>
            </w:r>
            <w:r w:rsidRPr="00E7322A">
              <w:rPr>
                <w:rStyle w:val="Odwoanieprzypisudolnego"/>
                <w:rFonts w:ascii="Calibri" w:hAnsi="Calibri" w:cs="Calibri"/>
                <w:bCs/>
                <w:sz w:val="18"/>
              </w:rPr>
              <w:footnoteReference w:id="2"/>
            </w:r>
          </w:p>
        </w:tc>
        <w:tc>
          <w:tcPr>
            <w:tcW w:w="2268" w:type="dxa"/>
            <w:vAlign w:val="center"/>
          </w:tcPr>
          <w:p w14:paraId="231B7446" w14:textId="091DD672" w:rsidR="00AA2C73" w:rsidRPr="00E7322A" w:rsidRDefault="00AA2C73" w:rsidP="00CF46EF">
            <w:pPr>
              <w:tabs>
                <w:tab w:val="left" w:pos="709"/>
                <w:tab w:val="center" w:pos="4536"/>
                <w:tab w:val="right" w:pos="9072"/>
              </w:tabs>
              <w:spacing w:before="0"/>
              <w:jc w:val="center"/>
              <w:rPr>
                <w:rFonts w:ascii="Calibri" w:hAnsi="Calibri" w:cs="Calibri"/>
                <w:bCs/>
                <w:sz w:val="18"/>
                <w:szCs w:val="20"/>
              </w:rPr>
            </w:pPr>
            <w:r w:rsidRPr="00E7322A">
              <w:rPr>
                <w:rFonts w:ascii="Calibri" w:hAnsi="Calibri" w:cs="Calibri"/>
                <w:bCs/>
                <w:sz w:val="18"/>
                <w:szCs w:val="20"/>
              </w:rPr>
              <w:t xml:space="preserve">Dowód należytego wykonania </w:t>
            </w:r>
            <w:r w:rsidR="00264BB7" w:rsidRPr="00E7322A">
              <w:rPr>
                <w:rFonts w:ascii="Calibri" w:hAnsi="Calibri" w:cs="Calibri"/>
                <w:bCs/>
                <w:sz w:val="18"/>
                <w:szCs w:val="20"/>
              </w:rPr>
              <w:t xml:space="preserve">współpracy </w:t>
            </w:r>
            <w:r w:rsidRPr="00E7322A">
              <w:rPr>
                <w:rFonts w:ascii="Calibri" w:hAnsi="Calibri" w:cs="Calibri"/>
                <w:bCs/>
                <w:sz w:val="18"/>
                <w:szCs w:val="20"/>
              </w:rPr>
              <w:t>(wskazać nazwę i oznaczenie dokumentu) (Przykład: „Referencje do Usługi  nr 1”)</w:t>
            </w:r>
          </w:p>
        </w:tc>
      </w:tr>
      <w:tr w:rsidR="00AA2C73" w:rsidRPr="00A41605" w14:paraId="35168543" w14:textId="77777777" w:rsidTr="00CC40E5">
        <w:trPr>
          <w:trHeight w:val="828"/>
        </w:trPr>
        <w:tc>
          <w:tcPr>
            <w:tcW w:w="568" w:type="dxa"/>
            <w:vAlign w:val="center"/>
          </w:tcPr>
          <w:p w14:paraId="491889F9" w14:textId="77777777" w:rsidR="00AA2C73" w:rsidRPr="00F277AC" w:rsidRDefault="00AA2C73" w:rsidP="004A29F8">
            <w:pPr>
              <w:rPr>
                <w:rFonts w:ascii="Calibri" w:hAnsi="Calibri" w:cs="Calibri"/>
                <w:sz w:val="18"/>
                <w:szCs w:val="20"/>
              </w:rPr>
            </w:pPr>
            <w:r w:rsidRPr="00F277AC">
              <w:rPr>
                <w:rFonts w:ascii="Calibri" w:hAnsi="Calibri" w:cs="Calibri"/>
                <w:sz w:val="18"/>
                <w:szCs w:val="20"/>
              </w:rPr>
              <w:t>1</w:t>
            </w:r>
          </w:p>
        </w:tc>
        <w:tc>
          <w:tcPr>
            <w:tcW w:w="1559" w:type="dxa"/>
            <w:vAlign w:val="center"/>
          </w:tcPr>
          <w:p w14:paraId="4D71F48A" w14:textId="77777777" w:rsidR="00AA2C73" w:rsidRPr="00F277AC" w:rsidRDefault="00AA2C73" w:rsidP="004A29F8">
            <w:pPr>
              <w:jc w:val="center"/>
              <w:rPr>
                <w:rFonts w:ascii="Calibri" w:hAnsi="Calibri" w:cs="Calibri"/>
                <w:b/>
                <w:bCs/>
                <w:sz w:val="18"/>
                <w:szCs w:val="20"/>
              </w:rPr>
            </w:pPr>
          </w:p>
        </w:tc>
        <w:tc>
          <w:tcPr>
            <w:tcW w:w="4111" w:type="dxa"/>
            <w:vAlign w:val="center"/>
          </w:tcPr>
          <w:p w14:paraId="27BF3F3B" w14:textId="77777777" w:rsidR="00AA2C73" w:rsidRPr="00A41605" w:rsidRDefault="00AA2C73" w:rsidP="004A29F8">
            <w:pPr>
              <w:jc w:val="center"/>
              <w:rPr>
                <w:rFonts w:ascii="Calibri" w:hAnsi="Calibri" w:cs="Calibri"/>
                <w:b/>
                <w:sz w:val="18"/>
                <w:szCs w:val="20"/>
              </w:rPr>
            </w:pPr>
          </w:p>
        </w:tc>
        <w:tc>
          <w:tcPr>
            <w:tcW w:w="1701" w:type="dxa"/>
            <w:vAlign w:val="center"/>
          </w:tcPr>
          <w:p w14:paraId="0EDC3648" w14:textId="77777777" w:rsidR="00AA2C73" w:rsidRPr="00A41605" w:rsidRDefault="00AA2C73" w:rsidP="004A29F8">
            <w:pPr>
              <w:pStyle w:val="Nagwek"/>
              <w:tabs>
                <w:tab w:val="left" w:pos="709"/>
              </w:tabs>
              <w:spacing w:before="0"/>
              <w:rPr>
                <w:rFonts w:ascii="Calibri" w:hAnsi="Calibri" w:cs="Calibri"/>
                <w:b/>
                <w:bCs/>
                <w:sz w:val="18"/>
                <w:szCs w:val="20"/>
              </w:rPr>
            </w:pPr>
          </w:p>
        </w:tc>
        <w:tc>
          <w:tcPr>
            <w:tcW w:w="2268" w:type="dxa"/>
            <w:vAlign w:val="center"/>
          </w:tcPr>
          <w:p w14:paraId="7936598E" w14:textId="77777777" w:rsidR="00AA2C73" w:rsidRPr="00A41605" w:rsidRDefault="00AA2C73" w:rsidP="004A29F8">
            <w:pPr>
              <w:pStyle w:val="Nagwek"/>
              <w:tabs>
                <w:tab w:val="left" w:pos="709"/>
              </w:tabs>
              <w:spacing w:before="0"/>
              <w:jc w:val="center"/>
              <w:rPr>
                <w:rFonts w:ascii="Calibri" w:hAnsi="Calibri" w:cs="Calibri"/>
                <w:b/>
                <w:bCs/>
                <w:sz w:val="18"/>
                <w:szCs w:val="20"/>
              </w:rPr>
            </w:pPr>
          </w:p>
        </w:tc>
      </w:tr>
      <w:tr w:rsidR="00AA2C73" w:rsidRPr="00A41605" w14:paraId="46E59FF1" w14:textId="77777777" w:rsidTr="00CC40E5">
        <w:trPr>
          <w:trHeight w:val="855"/>
        </w:trPr>
        <w:tc>
          <w:tcPr>
            <w:tcW w:w="568" w:type="dxa"/>
            <w:vAlign w:val="center"/>
          </w:tcPr>
          <w:p w14:paraId="3C032BBD" w14:textId="77777777" w:rsidR="00AA2C73" w:rsidRPr="00F277AC" w:rsidRDefault="00AA2C73" w:rsidP="004A29F8">
            <w:pPr>
              <w:rPr>
                <w:rFonts w:ascii="Calibri" w:hAnsi="Calibri" w:cs="Calibri"/>
                <w:sz w:val="18"/>
                <w:szCs w:val="20"/>
              </w:rPr>
            </w:pPr>
            <w:r w:rsidRPr="00F277AC">
              <w:rPr>
                <w:rFonts w:ascii="Calibri" w:hAnsi="Calibri" w:cs="Calibri"/>
                <w:sz w:val="18"/>
                <w:szCs w:val="20"/>
              </w:rPr>
              <w:t>2</w:t>
            </w:r>
          </w:p>
        </w:tc>
        <w:tc>
          <w:tcPr>
            <w:tcW w:w="1559" w:type="dxa"/>
            <w:vAlign w:val="center"/>
          </w:tcPr>
          <w:p w14:paraId="60B1C7AD" w14:textId="77777777" w:rsidR="00AA2C73" w:rsidRPr="00F277AC" w:rsidRDefault="00AA2C73" w:rsidP="004A29F8">
            <w:pPr>
              <w:jc w:val="center"/>
              <w:rPr>
                <w:rFonts w:ascii="Calibri" w:hAnsi="Calibri" w:cs="Calibri"/>
                <w:b/>
                <w:bCs/>
                <w:sz w:val="18"/>
                <w:szCs w:val="20"/>
              </w:rPr>
            </w:pPr>
          </w:p>
        </w:tc>
        <w:tc>
          <w:tcPr>
            <w:tcW w:w="4111" w:type="dxa"/>
            <w:vAlign w:val="center"/>
          </w:tcPr>
          <w:p w14:paraId="1F4625C5" w14:textId="77777777" w:rsidR="00AA2C73" w:rsidRPr="00A41605" w:rsidRDefault="00AA2C73" w:rsidP="004A29F8">
            <w:pPr>
              <w:jc w:val="center"/>
              <w:rPr>
                <w:rFonts w:ascii="Calibri" w:hAnsi="Calibri" w:cs="Calibri"/>
                <w:b/>
                <w:sz w:val="18"/>
                <w:szCs w:val="20"/>
              </w:rPr>
            </w:pPr>
          </w:p>
        </w:tc>
        <w:tc>
          <w:tcPr>
            <w:tcW w:w="1701" w:type="dxa"/>
            <w:vAlign w:val="center"/>
          </w:tcPr>
          <w:p w14:paraId="32EE3AC3" w14:textId="77777777" w:rsidR="00AA2C73" w:rsidRPr="00A41605" w:rsidRDefault="00AA2C73" w:rsidP="004A29F8">
            <w:pPr>
              <w:pStyle w:val="Nagwek"/>
              <w:tabs>
                <w:tab w:val="left" w:pos="709"/>
              </w:tabs>
              <w:spacing w:before="0"/>
              <w:jc w:val="center"/>
              <w:rPr>
                <w:rFonts w:ascii="Calibri" w:hAnsi="Calibri" w:cs="Calibri"/>
                <w:b/>
                <w:bCs/>
                <w:sz w:val="18"/>
                <w:szCs w:val="20"/>
              </w:rPr>
            </w:pPr>
          </w:p>
        </w:tc>
        <w:tc>
          <w:tcPr>
            <w:tcW w:w="2268" w:type="dxa"/>
            <w:vAlign w:val="center"/>
          </w:tcPr>
          <w:p w14:paraId="58080646" w14:textId="77777777" w:rsidR="00AA2C73" w:rsidRPr="00A41605" w:rsidRDefault="00AA2C73" w:rsidP="004A29F8">
            <w:pPr>
              <w:pStyle w:val="Nagwek"/>
              <w:tabs>
                <w:tab w:val="left" w:pos="709"/>
              </w:tabs>
              <w:spacing w:before="0"/>
              <w:jc w:val="center"/>
              <w:rPr>
                <w:rFonts w:ascii="Calibri" w:hAnsi="Calibri" w:cs="Calibri"/>
                <w:b/>
                <w:bCs/>
                <w:sz w:val="18"/>
                <w:szCs w:val="20"/>
              </w:rPr>
            </w:pPr>
          </w:p>
        </w:tc>
      </w:tr>
      <w:tr w:rsidR="00392FBE" w:rsidRPr="00A41605" w14:paraId="48D1ABCF" w14:textId="77777777" w:rsidTr="00CC40E5">
        <w:trPr>
          <w:trHeight w:val="855"/>
        </w:trPr>
        <w:tc>
          <w:tcPr>
            <w:tcW w:w="568" w:type="dxa"/>
            <w:vAlign w:val="center"/>
          </w:tcPr>
          <w:p w14:paraId="7F186920" w14:textId="21EC7BC8" w:rsidR="00392FBE" w:rsidRPr="00F277AC" w:rsidRDefault="00392FBE" w:rsidP="004A29F8">
            <w:pPr>
              <w:rPr>
                <w:rFonts w:ascii="Calibri" w:hAnsi="Calibri" w:cs="Calibri"/>
                <w:sz w:val="18"/>
                <w:szCs w:val="20"/>
              </w:rPr>
            </w:pPr>
            <w:r>
              <w:rPr>
                <w:rFonts w:ascii="Calibri" w:hAnsi="Calibri" w:cs="Calibri"/>
                <w:sz w:val="18"/>
                <w:szCs w:val="20"/>
              </w:rPr>
              <w:t>3</w:t>
            </w:r>
          </w:p>
        </w:tc>
        <w:tc>
          <w:tcPr>
            <w:tcW w:w="1559" w:type="dxa"/>
            <w:vAlign w:val="center"/>
          </w:tcPr>
          <w:p w14:paraId="6685F70B" w14:textId="77777777" w:rsidR="00392FBE" w:rsidRPr="00F277AC" w:rsidRDefault="00392FBE" w:rsidP="004A29F8">
            <w:pPr>
              <w:jc w:val="center"/>
              <w:rPr>
                <w:rFonts w:ascii="Calibri" w:hAnsi="Calibri" w:cs="Calibri"/>
                <w:b/>
                <w:bCs/>
                <w:sz w:val="18"/>
                <w:szCs w:val="20"/>
              </w:rPr>
            </w:pPr>
          </w:p>
        </w:tc>
        <w:tc>
          <w:tcPr>
            <w:tcW w:w="4111" w:type="dxa"/>
            <w:vAlign w:val="center"/>
          </w:tcPr>
          <w:p w14:paraId="3C635C1B" w14:textId="77777777" w:rsidR="00392FBE" w:rsidRPr="00A41605" w:rsidRDefault="00392FBE" w:rsidP="004A29F8">
            <w:pPr>
              <w:jc w:val="center"/>
              <w:rPr>
                <w:rFonts w:ascii="Calibri" w:hAnsi="Calibri" w:cs="Calibri"/>
                <w:b/>
                <w:sz w:val="18"/>
                <w:szCs w:val="20"/>
              </w:rPr>
            </w:pPr>
          </w:p>
        </w:tc>
        <w:tc>
          <w:tcPr>
            <w:tcW w:w="1701" w:type="dxa"/>
            <w:vAlign w:val="center"/>
          </w:tcPr>
          <w:p w14:paraId="4AD13BFE" w14:textId="77777777" w:rsidR="00392FBE" w:rsidRPr="00A41605" w:rsidRDefault="00392FBE" w:rsidP="004A29F8">
            <w:pPr>
              <w:pStyle w:val="Nagwek"/>
              <w:tabs>
                <w:tab w:val="left" w:pos="709"/>
              </w:tabs>
              <w:spacing w:before="0"/>
              <w:jc w:val="center"/>
              <w:rPr>
                <w:rFonts w:ascii="Calibri" w:hAnsi="Calibri" w:cs="Calibri"/>
                <w:b/>
                <w:bCs/>
                <w:sz w:val="18"/>
                <w:szCs w:val="20"/>
              </w:rPr>
            </w:pPr>
          </w:p>
        </w:tc>
        <w:tc>
          <w:tcPr>
            <w:tcW w:w="2268" w:type="dxa"/>
            <w:vAlign w:val="center"/>
          </w:tcPr>
          <w:p w14:paraId="57F7645A" w14:textId="77777777" w:rsidR="00392FBE" w:rsidRPr="00A41605" w:rsidRDefault="00392FBE" w:rsidP="004A29F8">
            <w:pPr>
              <w:pStyle w:val="Nagwek"/>
              <w:tabs>
                <w:tab w:val="left" w:pos="709"/>
              </w:tabs>
              <w:spacing w:before="0"/>
              <w:jc w:val="center"/>
              <w:rPr>
                <w:rFonts w:ascii="Calibri" w:hAnsi="Calibri" w:cs="Calibri"/>
                <w:b/>
                <w:bCs/>
                <w:sz w:val="18"/>
                <w:szCs w:val="20"/>
              </w:rPr>
            </w:pPr>
          </w:p>
        </w:tc>
      </w:tr>
      <w:tr w:rsidR="00392FBE" w:rsidRPr="00A41605" w14:paraId="542FD3D2" w14:textId="77777777" w:rsidTr="00CC40E5">
        <w:trPr>
          <w:trHeight w:val="855"/>
        </w:trPr>
        <w:tc>
          <w:tcPr>
            <w:tcW w:w="568" w:type="dxa"/>
            <w:vAlign w:val="center"/>
          </w:tcPr>
          <w:p w14:paraId="709DB32A" w14:textId="3EE345D2" w:rsidR="00392FBE" w:rsidRPr="00F277AC" w:rsidRDefault="00392FBE" w:rsidP="004A29F8">
            <w:pPr>
              <w:rPr>
                <w:rFonts w:ascii="Calibri" w:hAnsi="Calibri" w:cs="Calibri"/>
                <w:sz w:val="18"/>
                <w:szCs w:val="20"/>
              </w:rPr>
            </w:pPr>
            <w:r>
              <w:rPr>
                <w:rFonts w:ascii="Calibri" w:hAnsi="Calibri" w:cs="Calibri"/>
                <w:sz w:val="18"/>
                <w:szCs w:val="20"/>
              </w:rPr>
              <w:t>4</w:t>
            </w:r>
          </w:p>
        </w:tc>
        <w:tc>
          <w:tcPr>
            <w:tcW w:w="1559" w:type="dxa"/>
            <w:vAlign w:val="center"/>
          </w:tcPr>
          <w:p w14:paraId="6CEF4DE3" w14:textId="77777777" w:rsidR="00392FBE" w:rsidRPr="00F277AC" w:rsidRDefault="00392FBE" w:rsidP="004A29F8">
            <w:pPr>
              <w:jc w:val="center"/>
              <w:rPr>
                <w:rFonts w:ascii="Calibri" w:hAnsi="Calibri" w:cs="Calibri"/>
                <w:b/>
                <w:bCs/>
                <w:sz w:val="18"/>
                <w:szCs w:val="20"/>
              </w:rPr>
            </w:pPr>
          </w:p>
        </w:tc>
        <w:tc>
          <w:tcPr>
            <w:tcW w:w="4111" w:type="dxa"/>
            <w:vAlign w:val="center"/>
          </w:tcPr>
          <w:p w14:paraId="338BF294" w14:textId="77777777" w:rsidR="00392FBE" w:rsidRPr="00A41605" w:rsidRDefault="00392FBE" w:rsidP="004A29F8">
            <w:pPr>
              <w:jc w:val="center"/>
              <w:rPr>
                <w:rFonts w:ascii="Calibri" w:hAnsi="Calibri" w:cs="Calibri"/>
                <w:b/>
                <w:sz w:val="18"/>
                <w:szCs w:val="20"/>
              </w:rPr>
            </w:pPr>
          </w:p>
        </w:tc>
        <w:tc>
          <w:tcPr>
            <w:tcW w:w="1701" w:type="dxa"/>
            <w:vAlign w:val="center"/>
          </w:tcPr>
          <w:p w14:paraId="1AE5EE03" w14:textId="77777777" w:rsidR="00392FBE" w:rsidRPr="00A41605" w:rsidRDefault="00392FBE" w:rsidP="004A29F8">
            <w:pPr>
              <w:pStyle w:val="Nagwek"/>
              <w:tabs>
                <w:tab w:val="left" w:pos="709"/>
              </w:tabs>
              <w:spacing w:before="0"/>
              <w:jc w:val="center"/>
              <w:rPr>
                <w:rFonts w:ascii="Calibri" w:hAnsi="Calibri" w:cs="Calibri"/>
                <w:b/>
                <w:bCs/>
                <w:sz w:val="18"/>
                <w:szCs w:val="20"/>
              </w:rPr>
            </w:pPr>
          </w:p>
        </w:tc>
        <w:tc>
          <w:tcPr>
            <w:tcW w:w="2268" w:type="dxa"/>
            <w:vAlign w:val="center"/>
          </w:tcPr>
          <w:p w14:paraId="01E89F31" w14:textId="77777777" w:rsidR="00392FBE" w:rsidRPr="00A41605" w:rsidRDefault="00392FBE" w:rsidP="004A29F8">
            <w:pPr>
              <w:pStyle w:val="Nagwek"/>
              <w:tabs>
                <w:tab w:val="left" w:pos="709"/>
              </w:tabs>
              <w:spacing w:before="0"/>
              <w:jc w:val="center"/>
              <w:rPr>
                <w:rFonts w:ascii="Calibri" w:hAnsi="Calibri" w:cs="Calibri"/>
                <w:b/>
                <w:bCs/>
                <w:sz w:val="18"/>
                <w:szCs w:val="20"/>
              </w:rPr>
            </w:pPr>
          </w:p>
        </w:tc>
      </w:tr>
    </w:tbl>
    <w:p w14:paraId="575B0517" w14:textId="77777777" w:rsidR="00AD293B" w:rsidRPr="00F277AC" w:rsidRDefault="00AD293B" w:rsidP="00887DE3">
      <w:pPr>
        <w:spacing w:before="0" w:line="276" w:lineRule="auto"/>
        <w:rPr>
          <w:rFonts w:ascii="Calibri" w:hAnsi="Calibri" w:cs="Calibri"/>
          <w:b/>
          <w:sz w:val="20"/>
          <w:szCs w:val="20"/>
          <w:u w:val="single"/>
        </w:rPr>
      </w:pPr>
    </w:p>
    <w:p w14:paraId="34CC634F" w14:textId="77777777" w:rsidR="004A29F8" w:rsidRPr="00F277AC" w:rsidRDefault="004A29F8" w:rsidP="004A29F8">
      <w:pPr>
        <w:widowControl w:val="0"/>
        <w:spacing w:before="40" w:after="120"/>
        <w:rPr>
          <w:rFonts w:ascii="Calibri" w:hAnsi="Calibri" w:cs="Calibri"/>
          <w:sz w:val="18"/>
          <w:szCs w:val="22"/>
        </w:rPr>
      </w:pPr>
    </w:p>
    <w:p w14:paraId="200AA0F2" w14:textId="77777777" w:rsidR="004A29F8" w:rsidRPr="00A41605" w:rsidRDefault="004A29F8" w:rsidP="004A29F8">
      <w:pPr>
        <w:widowControl w:val="0"/>
        <w:spacing w:before="40" w:after="120"/>
        <w:rPr>
          <w:rFonts w:ascii="Calibri" w:hAnsi="Calibri" w:cs="Calibri"/>
          <w:sz w:val="18"/>
          <w:szCs w:val="22"/>
        </w:rPr>
      </w:pPr>
      <w:r w:rsidRPr="00A41605">
        <w:rPr>
          <w:rFonts w:ascii="Calibri" w:hAnsi="Calibri" w:cs="Calibri"/>
          <w:sz w:val="18"/>
          <w:szCs w:val="22"/>
        </w:rPr>
        <w:t>Załącznikiem do niniejszego formularza winny być dokumenty potwierdzające należyte wykonanie usług przez Wykonawcę.</w:t>
      </w:r>
    </w:p>
    <w:p w14:paraId="52CD362F" w14:textId="77777777" w:rsidR="004A29F8" w:rsidRPr="00A41605" w:rsidRDefault="004A29F8" w:rsidP="004A29F8">
      <w:pPr>
        <w:rPr>
          <w:rFonts w:ascii="Calibri" w:hAnsi="Calibri" w:cs="Calibri"/>
          <w:i/>
          <w:sz w:val="20"/>
          <w:szCs w:val="22"/>
        </w:rPr>
      </w:pPr>
      <w:r w:rsidRPr="00A41605">
        <w:rPr>
          <w:rFonts w:ascii="Calibri" w:hAnsi="Calibri" w:cs="Calibri"/>
          <w:sz w:val="18"/>
          <w:szCs w:val="22"/>
        </w:rPr>
        <w:t xml:space="preserve">DOKUMENTY TE POWINNY BYĆ SPORZĄDZONE I OZNACZONE W TAKI SPOSÓB, ABY NIE BYŁO WĄTPLIWOŚCI, KTÓRYCH PROJEKTÓW WYKAZANYCH PRZEZ WYKONAWCĘ DOTYCZĄ. </w:t>
      </w:r>
    </w:p>
    <w:p w14:paraId="1A6C0FEE" w14:textId="23497D65" w:rsidR="00357C00" w:rsidRPr="00A41605" w:rsidRDefault="00357C00" w:rsidP="00887DE3">
      <w:pPr>
        <w:spacing w:before="0" w:after="120" w:line="276" w:lineRule="auto"/>
        <w:ind w:right="680"/>
        <w:rPr>
          <w:rFonts w:ascii="Calibri" w:hAnsi="Calibri" w:cs="Calibri"/>
          <w:b/>
          <w:sz w:val="20"/>
          <w:szCs w:val="20"/>
        </w:rPr>
      </w:pPr>
    </w:p>
    <w:p w14:paraId="555C51C0" w14:textId="77777777" w:rsidR="0083788B" w:rsidRPr="00A41605" w:rsidRDefault="0083788B" w:rsidP="00887DE3">
      <w:pPr>
        <w:spacing w:before="0" w:after="120" w:line="276" w:lineRule="auto"/>
        <w:ind w:right="680"/>
        <w:rPr>
          <w:rFonts w:ascii="Calibri" w:hAnsi="Calibri" w:cs="Calibri"/>
          <w:b/>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166622" w:rsidRPr="00A41605" w14:paraId="4CEC080C" w14:textId="77777777" w:rsidTr="00D80665">
        <w:trPr>
          <w:trHeight w:hRule="exact" w:val="1323"/>
          <w:jc w:val="center"/>
        </w:trPr>
        <w:tc>
          <w:tcPr>
            <w:tcW w:w="4059" w:type="dxa"/>
            <w:tcBorders>
              <w:top w:val="single" w:sz="4" w:space="0" w:color="auto"/>
              <w:left w:val="single" w:sz="4" w:space="0" w:color="auto"/>
              <w:bottom w:val="single" w:sz="4" w:space="0" w:color="auto"/>
              <w:right w:val="single" w:sz="4" w:space="0" w:color="auto"/>
            </w:tcBorders>
            <w:vAlign w:val="center"/>
          </w:tcPr>
          <w:p w14:paraId="3EABEFF5" w14:textId="77777777" w:rsidR="00166622" w:rsidRPr="00F277AC" w:rsidRDefault="00166622" w:rsidP="00887DE3">
            <w:pPr>
              <w:spacing w:before="0" w:line="276" w:lineRule="auto"/>
              <w:rPr>
                <w:rFonts w:ascii="Calibri" w:hAnsi="Calibri" w:cs="Calibri"/>
                <w:sz w:val="20"/>
                <w:szCs w:val="20"/>
              </w:rPr>
            </w:pPr>
            <w:r w:rsidRPr="00A41605">
              <w:rPr>
                <w:rFonts w:ascii="Calibri" w:hAnsi="Calibri" w:cs="Calibri"/>
                <w:sz w:val="20"/>
                <w:szCs w:val="20"/>
              </w:rPr>
              <w:fldChar w:fldCharType="begin">
                <w:ffData>
                  <w:name w:val="Tekst16"/>
                  <w:enabled/>
                  <w:calcOnExit w:val="0"/>
                  <w:textInput/>
                </w:ffData>
              </w:fldChar>
            </w:r>
            <w:r w:rsidRPr="00A41605">
              <w:rPr>
                <w:rFonts w:ascii="Calibri" w:hAnsi="Calibri" w:cs="Calibri"/>
                <w:sz w:val="20"/>
                <w:szCs w:val="20"/>
              </w:rPr>
              <w:instrText xml:space="preserve"> FORMTEXT </w:instrText>
            </w:r>
            <w:r w:rsidRPr="00A41605">
              <w:rPr>
                <w:rFonts w:ascii="Calibri" w:hAnsi="Calibri" w:cs="Calibri"/>
                <w:sz w:val="20"/>
                <w:szCs w:val="20"/>
              </w:rPr>
            </w:r>
            <w:r w:rsidRPr="00A41605">
              <w:rPr>
                <w:rFonts w:ascii="Calibri" w:hAnsi="Calibri" w:cs="Calibri"/>
                <w:sz w:val="20"/>
                <w:szCs w:val="20"/>
              </w:rPr>
              <w:fldChar w:fldCharType="separate"/>
            </w:r>
            <w:r w:rsidRPr="00A41605">
              <w:rPr>
                <w:rFonts w:ascii="Calibri" w:hAnsi="Calibri" w:cs="Calibri"/>
                <w:noProof/>
                <w:sz w:val="20"/>
                <w:szCs w:val="20"/>
              </w:rPr>
              <w:t> </w:t>
            </w:r>
            <w:r w:rsidRPr="00A41605">
              <w:rPr>
                <w:rFonts w:ascii="Calibri" w:hAnsi="Calibri" w:cs="Calibri"/>
                <w:noProof/>
                <w:sz w:val="20"/>
                <w:szCs w:val="20"/>
              </w:rPr>
              <w:t> </w:t>
            </w:r>
            <w:r w:rsidRPr="00A41605">
              <w:rPr>
                <w:rFonts w:ascii="Calibri" w:hAnsi="Calibri" w:cs="Calibri"/>
                <w:noProof/>
                <w:sz w:val="20"/>
                <w:szCs w:val="20"/>
              </w:rPr>
              <w:t> </w:t>
            </w:r>
            <w:r w:rsidRPr="00A41605">
              <w:rPr>
                <w:rFonts w:ascii="Calibri" w:hAnsi="Calibri" w:cs="Calibri"/>
                <w:noProof/>
                <w:sz w:val="20"/>
                <w:szCs w:val="20"/>
              </w:rPr>
              <w:t> </w:t>
            </w:r>
            <w:r w:rsidRPr="00A41605">
              <w:rPr>
                <w:rFonts w:ascii="Calibri" w:hAnsi="Calibri" w:cs="Calibri"/>
                <w:noProof/>
                <w:sz w:val="20"/>
                <w:szCs w:val="20"/>
              </w:rPr>
              <w:t> </w:t>
            </w:r>
            <w:r w:rsidRPr="00A41605">
              <w:rPr>
                <w:rFonts w:ascii="Calibri" w:hAnsi="Calibri" w:cs="Calibri"/>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5216351" w14:textId="77777777" w:rsidR="00166622" w:rsidRPr="00F277AC" w:rsidRDefault="00166622" w:rsidP="00887DE3">
            <w:pPr>
              <w:spacing w:before="0" w:line="276" w:lineRule="auto"/>
              <w:rPr>
                <w:rFonts w:ascii="Calibri" w:hAnsi="Calibri" w:cs="Calibri"/>
                <w:sz w:val="20"/>
                <w:szCs w:val="20"/>
              </w:rPr>
            </w:pPr>
          </w:p>
        </w:tc>
      </w:tr>
      <w:tr w:rsidR="00166622" w:rsidRPr="00A41605" w14:paraId="185CD676" w14:textId="77777777" w:rsidTr="00B745EA">
        <w:trPr>
          <w:jc w:val="center"/>
        </w:trPr>
        <w:tc>
          <w:tcPr>
            <w:tcW w:w="4059" w:type="dxa"/>
          </w:tcPr>
          <w:p w14:paraId="15FD843C" w14:textId="77777777" w:rsidR="00166622" w:rsidRPr="00F277AC" w:rsidRDefault="00166622" w:rsidP="00CA5453">
            <w:pPr>
              <w:spacing w:before="0" w:line="276" w:lineRule="auto"/>
              <w:jc w:val="center"/>
              <w:rPr>
                <w:rFonts w:ascii="Calibri" w:hAnsi="Calibri" w:cs="Calibri"/>
                <w:sz w:val="20"/>
                <w:szCs w:val="20"/>
              </w:rPr>
            </w:pPr>
            <w:r w:rsidRPr="00F277AC">
              <w:rPr>
                <w:rFonts w:ascii="Calibri" w:hAnsi="Calibri" w:cs="Calibri"/>
                <w:sz w:val="20"/>
                <w:szCs w:val="20"/>
              </w:rPr>
              <w:t>miejscowość i data</w:t>
            </w:r>
          </w:p>
        </w:tc>
        <w:tc>
          <w:tcPr>
            <w:tcW w:w="4060" w:type="dxa"/>
          </w:tcPr>
          <w:p w14:paraId="39C6BD66" w14:textId="7AC0D400" w:rsidR="00166622" w:rsidRPr="00F277AC" w:rsidRDefault="00971B59" w:rsidP="00CA5453">
            <w:pPr>
              <w:spacing w:before="0" w:line="276" w:lineRule="auto"/>
              <w:jc w:val="center"/>
              <w:rPr>
                <w:rFonts w:ascii="Calibri" w:hAnsi="Calibri" w:cs="Calibri"/>
                <w:sz w:val="20"/>
                <w:szCs w:val="20"/>
              </w:rPr>
            </w:pPr>
            <w:r w:rsidRPr="00F277AC">
              <w:rPr>
                <w:rFonts w:ascii="Calibri" w:hAnsi="Calibri" w:cs="Calibri"/>
                <w:sz w:val="20"/>
                <w:szCs w:val="20"/>
              </w:rPr>
              <w:t xml:space="preserve">Podpis </w:t>
            </w:r>
            <w:r w:rsidR="00166622" w:rsidRPr="00F277AC">
              <w:rPr>
                <w:rFonts w:ascii="Calibri" w:hAnsi="Calibri" w:cs="Calibri"/>
                <w:sz w:val="20"/>
                <w:szCs w:val="20"/>
              </w:rPr>
              <w:t>przedstawiciela(i) Wykonawcy</w:t>
            </w:r>
          </w:p>
        </w:tc>
      </w:tr>
    </w:tbl>
    <w:p w14:paraId="3F59CDE0" w14:textId="77777777" w:rsidR="005D72C0" w:rsidRPr="00F277AC" w:rsidRDefault="005D72C0" w:rsidP="00887DE3">
      <w:pPr>
        <w:spacing w:before="0" w:after="200" w:line="276" w:lineRule="auto"/>
        <w:jc w:val="left"/>
        <w:rPr>
          <w:rFonts w:ascii="Calibri" w:hAnsi="Calibri" w:cs="Calibri"/>
          <w:b/>
          <w:caps/>
          <w:sz w:val="20"/>
          <w:szCs w:val="20"/>
          <w:u w:val="single"/>
        </w:rPr>
      </w:pPr>
      <w:r w:rsidRPr="00F277AC">
        <w:rPr>
          <w:rFonts w:ascii="Calibri" w:hAnsi="Calibri" w:cs="Calibri"/>
          <w:b/>
          <w:caps/>
          <w:sz w:val="20"/>
          <w:szCs w:val="20"/>
          <w:u w:val="single"/>
        </w:rPr>
        <w:br w:type="page"/>
      </w:r>
    </w:p>
    <w:p w14:paraId="37E39A90" w14:textId="1DC71C7E" w:rsidR="00427175" w:rsidRPr="00F277AC" w:rsidRDefault="00B47491" w:rsidP="003B7999">
      <w:pPr>
        <w:pStyle w:val="Nagwek4"/>
        <w:spacing w:before="0" w:after="0" w:line="276" w:lineRule="auto"/>
        <w:rPr>
          <w:rFonts w:ascii="Calibri" w:hAnsi="Calibri" w:cs="Calibri"/>
          <w:b w:val="0"/>
          <w:sz w:val="20"/>
          <w:szCs w:val="20"/>
          <w:u w:val="single"/>
        </w:rPr>
      </w:pPr>
      <w:bookmarkStart w:id="24" w:name="_Toc405293694"/>
      <w:bookmarkStart w:id="25" w:name="_Toc52535686"/>
      <w:bookmarkStart w:id="26" w:name="_Toc54075295"/>
      <w:r w:rsidRPr="00F277AC">
        <w:rPr>
          <w:rFonts w:ascii="Calibri" w:hAnsi="Calibri" w:cs="Calibri"/>
          <w:caps/>
          <w:sz w:val="20"/>
          <w:szCs w:val="20"/>
          <w:u w:val="single"/>
        </w:rPr>
        <w:lastRenderedPageBreak/>
        <w:t xml:space="preserve">ZAŁĄCZNIK NR </w:t>
      </w:r>
      <w:r w:rsidR="008D5C1B" w:rsidRPr="00F277AC">
        <w:rPr>
          <w:rFonts w:ascii="Calibri" w:hAnsi="Calibri" w:cs="Calibri"/>
          <w:caps/>
          <w:sz w:val="20"/>
          <w:szCs w:val="20"/>
          <w:u w:val="single"/>
        </w:rPr>
        <w:t xml:space="preserve">6 </w:t>
      </w:r>
      <w:r w:rsidRPr="00F277AC">
        <w:rPr>
          <w:rFonts w:ascii="Calibri" w:hAnsi="Calibri" w:cs="Calibri"/>
          <w:caps/>
          <w:sz w:val="20"/>
          <w:szCs w:val="20"/>
          <w:u w:val="single"/>
        </w:rPr>
        <w:t>– ARKUSZ Z PYTANIAMI WYKONAWCY</w:t>
      </w:r>
      <w:bookmarkEnd w:id="19"/>
      <w:bookmarkEnd w:id="20"/>
      <w:bookmarkEnd w:id="24"/>
      <w:bookmarkEnd w:id="25"/>
      <w:bookmarkEnd w:id="26"/>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427175" w:rsidRPr="00A41605" w14:paraId="23A5DB20" w14:textId="77777777" w:rsidTr="001E2F49">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31AD67F2" w14:textId="5A09A496" w:rsidR="00427175" w:rsidRPr="00A41605" w:rsidRDefault="00427175" w:rsidP="00CA5453">
            <w:pPr>
              <w:pStyle w:val="WW-Legenda"/>
              <w:tabs>
                <w:tab w:val="left" w:pos="709"/>
              </w:tabs>
              <w:spacing w:after="20" w:line="276" w:lineRule="auto"/>
              <w:jc w:val="center"/>
              <w:rPr>
                <w:rFonts w:ascii="Calibri" w:hAnsi="Calibri" w:cs="Calibri"/>
                <w:b w:val="0"/>
                <w:bCs w:val="0"/>
              </w:rPr>
            </w:pPr>
            <w:r w:rsidRPr="00A41605">
              <w:rPr>
                <w:rFonts w:ascii="Calibri" w:hAnsi="Calibri" w:cs="Calibri"/>
                <w:b w:val="0"/>
                <w:bCs w:val="0"/>
              </w:rPr>
              <w:t>(</w:t>
            </w:r>
            <w:r w:rsidR="00E532D1" w:rsidRPr="00A41605">
              <w:rPr>
                <w:rFonts w:ascii="Calibri" w:hAnsi="Calibri" w:cs="Calibri"/>
                <w:b w:val="0"/>
                <w:bCs w:val="0"/>
              </w:rPr>
              <w:t xml:space="preserve">nazwa </w:t>
            </w:r>
            <w:r w:rsidR="00F51D86" w:rsidRPr="00A41605">
              <w:rPr>
                <w:rFonts w:ascii="Calibri" w:hAnsi="Calibri" w:cs="Calibri"/>
                <w:b w:val="0"/>
                <w:bCs w:val="0"/>
              </w:rPr>
              <w:t>W</w:t>
            </w:r>
            <w:r w:rsidRPr="00A41605">
              <w:rPr>
                <w:rFonts w:ascii="Calibri" w:hAnsi="Calibri" w:cs="Calibri"/>
                <w:b w:val="0"/>
                <w:bCs w:val="0"/>
              </w:rPr>
              <w:t>ykonawcy)</w:t>
            </w:r>
          </w:p>
        </w:tc>
        <w:tc>
          <w:tcPr>
            <w:tcW w:w="5927" w:type="dxa"/>
          </w:tcPr>
          <w:p w14:paraId="64797C63" w14:textId="77777777" w:rsidR="00427175" w:rsidRPr="00A41605" w:rsidRDefault="00427175" w:rsidP="00887DE3">
            <w:pPr>
              <w:pStyle w:val="WW-Legenda"/>
              <w:tabs>
                <w:tab w:val="left" w:pos="709"/>
              </w:tabs>
              <w:spacing w:after="840" w:line="276" w:lineRule="auto"/>
              <w:jc w:val="both"/>
              <w:rPr>
                <w:rFonts w:ascii="Calibri" w:hAnsi="Calibri" w:cs="Calibri"/>
                <w:b w:val="0"/>
                <w:bCs w:val="0"/>
              </w:rPr>
            </w:pPr>
          </w:p>
        </w:tc>
      </w:tr>
    </w:tbl>
    <w:p w14:paraId="2CD42973" w14:textId="65E67327" w:rsidR="00427175" w:rsidRPr="00F277AC" w:rsidRDefault="00A6233B" w:rsidP="00887DE3">
      <w:pPr>
        <w:tabs>
          <w:tab w:val="left" w:pos="709"/>
        </w:tabs>
        <w:spacing w:before="0" w:line="276" w:lineRule="auto"/>
        <w:rPr>
          <w:rFonts w:ascii="Calibri" w:hAnsi="Calibri" w:cs="Calibri"/>
          <w:sz w:val="20"/>
          <w:szCs w:val="20"/>
        </w:rPr>
      </w:pPr>
      <w:r w:rsidRPr="00F277AC">
        <w:rPr>
          <w:rFonts w:ascii="Calibri" w:hAnsi="Calibri" w:cs="Calibri"/>
          <w:sz w:val="20"/>
          <w:szCs w:val="20"/>
        </w:rPr>
        <w:t>Dotyczy postępowania</w:t>
      </w:r>
      <w:r w:rsidR="000E3FC6">
        <w:rPr>
          <w:rFonts w:ascii="Calibri" w:hAnsi="Calibri" w:cs="Calibri"/>
          <w:sz w:val="20"/>
          <w:szCs w:val="20"/>
        </w:rPr>
        <w:t xml:space="preserve"> na</w:t>
      </w:r>
      <w:r w:rsidRPr="00F277AC">
        <w:rPr>
          <w:rFonts w:ascii="Calibri" w:hAnsi="Calibri" w:cs="Calibri"/>
          <w:sz w:val="20"/>
          <w:szCs w:val="20"/>
        </w:rPr>
        <w:t>:</w:t>
      </w:r>
    </w:p>
    <w:p w14:paraId="6246FDE9" w14:textId="77777777" w:rsidR="00D92191" w:rsidRPr="00F277AC" w:rsidRDefault="00D92191" w:rsidP="00887DE3">
      <w:pPr>
        <w:tabs>
          <w:tab w:val="left" w:pos="709"/>
        </w:tabs>
        <w:spacing w:before="0" w:line="276" w:lineRule="auto"/>
        <w:rPr>
          <w:rFonts w:ascii="Calibri" w:hAnsi="Calibri" w:cs="Calibri"/>
          <w:sz w:val="20"/>
          <w:szCs w:val="20"/>
        </w:rPr>
      </w:pPr>
    </w:p>
    <w:p w14:paraId="3EB3599C" w14:textId="6FA76068" w:rsidR="00427175" w:rsidRPr="00A41605" w:rsidRDefault="000E3FC6" w:rsidP="00A41605">
      <w:pPr>
        <w:tabs>
          <w:tab w:val="left" w:pos="709"/>
        </w:tabs>
        <w:spacing w:before="0" w:after="120" w:line="276" w:lineRule="auto"/>
        <w:jc w:val="center"/>
        <w:rPr>
          <w:rFonts w:ascii="Calibri" w:hAnsi="Calibri" w:cs="Calibri"/>
          <w:sz w:val="20"/>
          <w:szCs w:val="20"/>
        </w:rPr>
      </w:pPr>
      <w:r>
        <w:rPr>
          <w:rFonts w:ascii="Calibri" w:hAnsi="Calibri" w:cs="Calibri"/>
          <w:b/>
          <w:bCs/>
          <w:color w:val="0070C0"/>
          <w:sz w:val="20"/>
          <w:szCs w:val="20"/>
        </w:rPr>
        <w:t>ś</w:t>
      </w:r>
      <w:r w:rsidR="00D81325" w:rsidRPr="00F277AC">
        <w:rPr>
          <w:rFonts w:ascii="Calibri" w:hAnsi="Calibri" w:cs="Calibri"/>
          <w:b/>
          <w:bCs/>
          <w:color w:val="0070C0"/>
          <w:sz w:val="20"/>
          <w:szCs w:val="20"/>
        </w:rPr>
        <w:t>wiadczenie usług public relations na rzecz ENEA 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427175" w:rsidRPr="00A41605" w14:paraId="3408E879" w14:textId="77777777" w:rsidTr="004134BF">
        <w:trPr>
          <w:trHeight w:val="575"/>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01817FEE" w14:textId="77777777" w:rsidR="00427175" w:rsidRPr="00A41605" w:rsidRDefault="00427175" w:rsidP="00887DE3">
            <w:pPr>
              <w:pStyle w:val="Nagwek"/>
              <w:tabs>
                <w:tab w:val="left" w:pos="709"/>
              </w:tabs>
              <w:spacing w:before="0" w:line="276" w:lineRule="auto"/>
              <w:rPr>
                <w:rFonts w:ascii="Calibri" w:hAnsi="Calibri" w:cs="Calibri"/>
                <w:b/>
                <w:bCs/>
                <w:sz w:val="20"/>
                <w:szCs w:val="20"/>
              </w:rPr>
            </w:pPr>
            <w:r w:rsidRPr="00A41605">
              <w:rPr>
                <w:rFonts w:ascii="Calibri" w:hAnsi="Calibri" w:cs="Calibri"/>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60158129" w14:textId="77777777" w:rsidR="00427175" w:rsidRPr="00A41605" w:rsidRDefault="00427175" w:rsidP="00887DE3">
            <w:pPr>
              <w:pStyle w:val="Nagwek"/>
              <w:tabs>
                <w:tab w:val="left" w:pos="709"/>
              </w:tabs>
              <w:spacing w:before="0" w:line="276" w:lineRule="auto"/>
              <w:rPr>
                <w:rFonts w:ascii="Calibri" w:hAnsi="Calibri" w:cs="Calibri"/>
                <w:b/>
                <w:bCs/>
                <w:sz w:val="20"/>
                <w:szCs w:val="20"/>
              </w:rPr>
            </w:pPr>
            <w:r w:rsidRPr="00A41605">
              <w:rPr>
                <w:rFonts w:ascii="Calibri" w:hAnsi="Calibri" w:cs="Calibri"/>
                <w:b/>
                <w:bCs/>
                <w:sz w:val="20"/>
                <w:szCs w:val="20"/>
              </w:rPr>
              <w:t>Treść pytania</w:t>
            </w:r>
          </w:p>
        </w:tc>
      </w:tr>
      <w:tr w:rsidR="00427175" w:rsidRPr="00A41605" w14:paraId="4ABAF203"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54CB4272" w14:textId="77777777" w:rsidR="00427175" w:rsidRPr="00F277AC" w:rsidRDefault="00427175" w:rsidP="00887DE3">
            <w:pPr>
              <w:pStyle w:val="Nagwek"/>
              <w:tabs>
                <w:tab w:val="left" w:pos="709"/>
              </w:tabs>
              <w:spacing w:before="0" w:line="276" w:lineRule="auto"/>
              <w:rPr>
                <w:rFonts w:ascii="Calibri" w:hAnsi="Calibri" w:cs="Calibri"/>
                <w:sz w:val="20"/>
                <w:szCs w:val="20"/>
              </w:rPr>
            </w:pPr>
            <w:r w:rsidRPr="00F277AC">
              <w:rPr>
                <w:rFonts w:ascii="Calibri" w:hAnsi="Calibri" w:cs="Calibri"/>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14C0FD1D" w14:textId="77777777" w:rsidR="00427175" w:rsidRPr="00F277AC" w:rsidRDefault="00427175" w:rsidP="00887DE3">
            <w:pPr>
              <w:pStyle w:val="Nagwek"/>
              <w:tabs>
                <w:tab w:val="left" w:pos="709"/>
              </w:tabs>
              <w:spacing w:before="0" w:line="276" w:lineRule="auto"/>
              <w:rPr>
                <w:rFonts w:ascii="Calibri" w:hAnsi="Calibri" w:cs="Calibri"/>
                <w:sz w:val="20"/>
                <w:szCs w:val="20"/>
              </w:rPr>
            </w:pPr>
          </w:p>
        </w:tc>
      </w:tr>
      <w:tr w:rsidR="00427175" w:rsidRPr="00A41605" w14:paraId="6CCAD48C"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00E34AF0" w14:textId="77777777" w:rsidR="00427175" w:rsidRPr="00F277AC" w:rsidRDefault="00427175" w:rsidP="00887DE3">
            <w:pPr>
              <w:pStyle w:val="Nagwek"/>
              <w:tabs>
                <w:tab w:val="left" w:pos="709"/>
              </w:tabs>
              <w:spacing w:before="0" w:line="276" w:lineRule="auto"/>
              <w:rPr>
                <w:rFonts w:ascii="Calibri" w:hAnsi="Calibri" w:cs="Calibri"/>
                <w:sz w:val="20"/>
                <w:szCs w:val="20"/>
              </w:rPr>
            </w:pPr>
            <w:r w:rsidRPr="00F277AC">
              <w:rPr>
                <w:rFonts w:ascii="Calibri" w:hAnsi="Calibri" w:cs="Calibri"/>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2ABE979B" w14:textId="77777777" w:rsidR="00427175" w:rsidRPr="00F277AC" w:rsidRDefault="00427175" w:rsidP="00887DE3">
            <w:pPr>
              <w:pStyle w:val="Nagwek"/>
              <w:tabs>
                <w:tab w:val="left" w:pos="709"/>
              </w:tabs>
              <w:spacing w:before="0" w:line="276" w:lineRule="auto"/>
              <w:rPr>
                <w:rFonts w:ascii="Calibri" w:hAnsi="Calibri" w:cs="Calibri"/>
                <w:sz w:val="20"/>
                <w:szCs w:val="20"/>
              </w:rPr>
            </w:pPr>
          </w:p>
        </w:tc>
      </w:tr>
      <w:tr w:rsidR="00427175" w:rsidRPr="00A41605" w14:paraId="71B52D61"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3C48EFE4" w14:textId="77777777" w:rsidR="00427175" w:rsidRPr="00F277AC" w:rsidRDefault="00427175" w:rsidP="00887DE3">
            <w:pPr>
              <w:pStyle w:val="Nagwek"/>
              <w:tabs>
                <w:tab w:val="left" w:pos="709"/>
              </w:tabs>
              <w:spacing w:before="0" w:line="276" w:lineRule="auto"/>
              <w:rPr>
                <w:rFonts w:ascii="Calibri" w:hAnsi="Calibri" w:cs="Calibri"/>
                <w:sz w:val="20"/>
                <w:szCs w:val="20"/>
              </w:rPr>
            </w:pPr>
            <w:r w:rsidRPr="00F277AC">
              <w:rPr>
                <w:rFonts w:ascii="Calibri" w:hAnsi="Calibri" w:cs="Calibri"/>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5527C4C9" w14:textId="77777777" w:rsidR="00427175" w:rsidRPr="00F277AC" w:rsidRDefault="00427175" w:rsidP="00887DE3">
            <w:pPr>
              <w:pStyle w:val="Nagwek"/>
              <w:tabs>
                <w:tab w:val="left" w:pos="709"/>
              </w:tabs>
              <w:spacing w:before="0" w:line="276" w:lineRule="auto"/>
              <w:rPr>
                <w:rFonts w:ascii="Calibri" w:hAnsi="Calibri" w:cs="Calibri"/>
                <w:sz w:val="20"/>
                <w:szCs w:val="20"/>
              </w:rPr>
            </w:pPr>
          </w:p>
        </w:tc>
      </w:tr>
      <w:tr w:rsidR="00427175" w:rsidRPr="00A41605" w14:paraId="7A300D2F"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4E9AE4B0" w14:textId="77777777" w:rsidR="00427175" w:rsidRPr="00F277AC" w:rsidRDefault="00427175" w:rsidP="00887DE3">
            <w:pPr>
              <w:pStyle w:val="Nagwek"/>
              <w:tabs>
                <w:tab w:val="left" w:pos="709"/>
              </w:tabs>
              <w:spacing w:before="0" w:line="276" w:lineRule="auto"/>
              <w:rPr>
                <w:rFonts w:ascii="Calibri" w:hAnsi="Calibri" w:cs="Calibri"/>
                <w:sz w:val="20"/>
                <w:szCs w:val="20"/>
              </w:rPr>
            </w:pPr>
            <w:r w:rsidRPr="00F277AC">
              <w:rPr>
                <w:rFonts w:ascii="Calibri" w:hAnsi="Calibri" w:cs="Calibri"/>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274416EB" w14:textId="77777777" w:rsidR="00427175" w:rsidRPr="00F277AC" w:rsidRDefault="00427175" w:rsidP="00887DE3">
            <w:pPr>
              <w:pStyle w:val="Nagwek"/>
              <w:tabs>
                <w:tab w:val="left" w:pos="709"/>
              </w:tabs>
              <w:spacing w:before="0" w:line="276" w:lineRule="auto"/>
              <w:rPr>
                <w:rFonts w:ascii="Calibri" w:hAnsi="Calibri" w:cs="Calibri"/>
                <w:sz w:val="20"/>
                <w:szCs w:val="20"/>
              </w:rPr>
            </w:pPr>
          </w:p>
        </w:tc>
      </w:tr>
      <w:tr w:rsidR="00427175" w:rsidRPr="00A41605" w14:paraId="7D78220C"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2076BFC8" w14:textId="77777777" w:rsidR="00427175" w:rsidRPr="00F277AC" w:rsidRDefault="00427175" w:rsidP="00887DE3">
            <w:pPr>
              <w:pStyle w:val="Nagwek"/>
              <w:tabs>
                <w:tab w:val="left" w:pos="709"/>
              </w:tabs>
              <w:spacing w:before="0" w:line="276" w:lineRule="auto"/>
              <w:rPr>
                <w:rFonts w:ascii="Calibri" w:hAnsi="Calibri" w:cs="Calibri"/>
                <w:sz w:val="20"/>
                <w:szCs w:val="20"/>
              </w:rPr>
            </w:pPr>
            <w:r w:rsidRPr="00F277AC">
              <w:rPr>
                <w:rFonts w:ascii="Calibri" w:hAnsi="Calibri" w:cs="Calibri"/>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06A8314E" w14:textId="77777777" w:rsidR="00427175" w:rsidRPr="00F277AC" w:rsidRDefault="00427175" w:rsidP="00887DE3">
            <w:pPr>
              <w:pStyle w:val="Nagwek"/>
              <w:tabs>
                <w:tab w:val="left" w:pos="709"/>
              </w:tabs>
              <w:spacing w:before="0" w:line="276" w:lineRule="auto"/>
              <w:rPr>
                <w:rFonts w:ascii="Calibri" w:hAnsi="Calibri" w:cs="Calibri"/>
                <w:sz w:val="20"/>
                <w:szCs w:val="20"/>
              </w:rPr>
            </w:pPr>
          </w:p>
        </w:tc>
      </w:tr>
      <w:tr w:rsidR="00427175" w:rsidRPr="00A41605" w14:paraId="2161D797"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04BF26B7" w14:textId="77777777" w:rsidR="00427175" w:rsidRPr="00F277AC" w:rsidRDefault="00427175" w:rsidP="00887DE3">
            <w:pPr>
              <w:pStyle w:val="Nagwek"/>
              <w:tabs>
                <w:tab w:val="left" w:pos="709"/>
              </w:tabs>
              <w:spacing w:before="0" w:line="276" w:lineRule="auto"/>
              <w:rPr>
                <w:rFonts w:ascii="Calibri" w:hAnsi="Calibri" w:cs="Calibri"/>
                <w:sz w:val="20"/>
                <w:szCs w:val="20"/>
              </w:rPr>
            </w:pPr>
            <w:r w:rsidRPr="00F277AC">
              <w:rPr>
                <w:rFonts w:ascii="Calibri" w:hAnsi="Calibri" w:cs="Calibri"/>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343CF3CD" w14:textId="77777777" w:rsidR="00427175" w:rsidRPr="00F277AC" w:rsidRDefault="00427175" w:rsidP="00887DE3">
            <w:pPr>
              <w:pStyle w:val="Nagwek"/>
              <w:tabs>
                <w:tab w:val="left" w:pos="709"/>
              </w:tabs>
              <w:spacing w:before="0" w:line="276" w:lineRule="auto"/>
              <w:rPr>
                <w:rFonts w:ascii="Calibri" w:hAnsi="Calibri" w:cs="Calibri"/>
                <w:sz w:val="20"/>
                <w:szCs w:val="20"/>
              </w:rPr>
            </w:pPr>
          </w:p>
        </w:tc>
      </w:tr>
      <w:tr w:rsidR="00427175" w:rsidRPr="00A41605" w14:paraId="7FF1C57F"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419886B6" w14:textId="77777777" w:rsidR="00427175" w:rsidRPr="00F277AC" w:rsidRDefault="00427175" w:rsidP="00887DE3">
            <w:pPr>
              <w:pStyle w:val="Nagwek"/>
              <w:tabs>
                <w:tab w:val="left" w:pos="709"/>
              </w:tabs>
              <w:spacing w:before="0" w:line="276" w:lineRule="auto"/>
              <w:rPr>
                <w:rFonts w:ascii="Calibri" w:hAnsi="Calibri" w:cs="Calibri"/>
                <w:sz w:val="20"/>
                <w:szCs w:val="20"/>
              </w:rPr>
            </w:pPr>
            <w:r w:rsidRPr="00F277AC">
              <w:rPr>
                <w:rFonts w:ascii="Calibri" w:hAnsi="Calibri" w:cs="Calibri"/>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1374B934" w14:textId="77777777" w:rsidR="00427175" w:rsidRPr="00F277AC" w:rsidRDefault="00427175" w:rsidP="00887DE3">
            <w:pPr>
              <w:pStyle w:val="Nagwek"/>
              <w:tabs>
                <w:tab w:val="left" w:pos="709"/>
              </w:tabs>
              <w:spacing w:before="0" w:line="276" w:lineRule="auto"/>
              <w:rPr>
                <w:rFonts w:ascii="Calibri" w:hAnsi="Calibri" w:cs="Calibri"/>
                <w:sz w:val="20"/>
                <w:szCs w:val="20"/>
              </w:rPr>
            </w:pPr>
          </w:p>
        </w:tc>
      </w:tr>
    </w:tbl>
    <w:p w14:paraId="79328F85" w14:textId="77777777" w:rsidR="00427175" w:rsidRPr="00F277AC" w:rsidRDefault="00427175" w:rsidP="00887DE3">
      <w:pPr>
        <w:pStyle w:val="Nagwek"/>
        <w:tabs>
          <w:tab w:val="clear" w:pos="4536"/>
          <w:tab w:val="clear" w:pos="9072"/>
          <w:tab w:val="left" w:pos="709"/>
        </w:tabs>
        <w:spacing w:before="0" w:after="120" w:line="276" w:lineRule="auto"/>
        <w:rPr>
          <w:rFonts w:ascii="Calibri" w:hAnsi="Calibri" w:cs="Calibri"/>
          <w:sz w:val="20"/>
          <w:szCs w:val="20"/>
        </w:rPr>
      </w:pPr>
      <w:r w:rsidRPr="00F277AC">
        <w:rPr>
          <w:rFonts w:ascii="Calibri" w:hAnsi="Calibri" w:cs="Calibri"/>
          <w:sz w:val="20"/>
          <w:szCs w:val="20"/>
        </w:rPr>
        <w:t>* pola niezapisane należy przekreślić</w:t>
      </w:r>
    </w:p>
    <w:p w14:paraId="23B8E139" w14:textId="77777777" w:rsidR="00427175" w:rsidRPr="00F277AC" w:rsidRDefault="00427175" w:rsidP="00887DE3">
      <w:pPr>
        <w:pStyle w:val="Nagwek"/>
        <w:tabs>
          <w:tab w:val="clear" w:pos="4536"/>
          <w:tab w:val="clear" w:pos="9072"/>
          <w:tab w:val="left" w:pos="709"/>
        </w:tabs>
        <w:spacing w:before="0" w:after="120" w:line="276" w:lineRule="auto"/>
        <w:rPr>
          <w:rFonts w:ascii="Calibri" w:hAnsi="Calibri" w:cs="Calibr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427175" w:rsidRPr="00A41605" w14:paraId="76ADB446" w14:textId="77777777" w:rsidTr="001E2F49">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6A4FD96" w14:textId="77777777" w:rsidR="00427175" w:rsidRPr="00F277AC" w:rsidRDefault="00427175" w:rsidP="00CA5453">
            <w:pPr>
              <w:tabs>
                <w:tab w:val="left" w:pos="709"/>
              </w:tabs>
              <w:spacing w:before="0" w:line="276" w:lineRule="auto"/>
              <w:jc w:val="center"/>
              <w:rPr>
                <w:rFonts w:ascii="Calibri" w:hAnsi="Calibri" w:cs="Calibri"/>
                <w:sz w:val="20"/>
                <w:szCs w:val="20"/>
              </w:rPr>
            </w:pPr>
            <w:r w:rsidRPr="00A41605">
              <w:rPr>
                <w:rFonts w:ascii="Calibri" w:hAnsi="Calibri" w:cs="Calibri"/>
                <w:sz w:val="20"/>
                <w:szCs w:val="20"/>
              </w:rPr>
              <w:fldChar w:fldCharType="begin">
                <w:ffData>
                  <w:name w:val="Tekst16"/>
                  <w:enabled/>
                  <w:calcOnExit w:val="0"/>
                  <w:textInput/>
                </w:ffData>
              </w:fldChar>
            </w:r>
            <w:r w:rsidRPr="00A41605">
              <w:rPr>
                <w:rFonts w:ascii="Calibri" w:hAnsi="Calibri" w:cs="Calibri"/>
                <w:sz w:val="20"/>
                <w:szCs w:val="20"/>
              </w:rPr>
              <w:instrText xml:space="preserve"> FORMTEXT </w:instrText>
            </w:r>
            <w:r w:rsidRPr="00A41605">
              <w:rPr>
                <w:rFonts w:ascii="Calibri" w:hAnsi="Calibri" w:cs="Calibri"/>
                <w:sz w:val="20"/>
                <w:szCs w:val="20"/>
              </w:rPr>
            </w:r>
            <w:r w:rsidRPr="00A41605">
              <w:rPr>
                <w:rFonts w:ascii="Calibri" w:hAnsi="Calibri" w:cs="Calibri"/>
                <w:sz w:val="20"/>
                <w:szCs w:val="20"/>
              </w:rPr>
              <w:fldChar w:fldCharType="separate"/>
            </w:r>
            <w:r w:rsidRPr="00A41605">
              <w:rPr>
                <w:rFonts w:ascii="Calibri" w:hAnsi="Calibri" w:cs="Calibri"/>
                <w:noProof/>
                <w:sz w:val="20"/>
                <w:szCs w:val="20"/>
              </w:rPr>
              <w:t> </w:t>
            </w:r>
            <w:r w:rsidRPr="00A41605">
              <w:rPr>
                <w:rFonts w:ascii="Calibri" w:hAnsi="Calibri" w:cs="Calibri"/>
                <w:noProof/>
                <w:sz w:val="20"/>
                <w:szCs w:val="20"/>
              </w:rPr>
              <w:t> </w:t>
            </w:r>
            <w:r w:rsidRPr="00A41605">
              <w:rPr>
                <w:rFonts w:ascii="Calibri" w:hAnsi="Calibri" w:cs="Calibri"/>
                <w:noProof/>
                <w:sz w:val="20"/>
                <w:szCs w:val="20"/>
              </w:rPr>
              <w:t> </w:t>
            </w:r>
            <w:r w:rsidRPr="00A41605">
              <w:rPr>
                <w:rFonts w:ascii="Calibri" w:hAnsi="Calibri" w:cs="Calibri"/>
                <w:noProof/>
                <w:sz w:val="20"/>
                <w:szCs w:val="20"/>
              </w:rPr>
              <w:t> </w:t>
            </w:r>
            <w:r w:rsidRPr="00A41605">
              <w:rPr>
                <w:rFonts w:ascii="Calibri" w:hAnsi="Calibri" w:cs="Calibri"/>
                <w:noProof/>
                <w:sz w:val="20"/>
                <w:szCs w:val="20"/>
              </w:rPr>
              <w:t> </w:t>
            </w:r>
            <w:r w:rsidRPr="00A41605">
              <w:rPr>
                <w:rFonts w:ascii="Calibri" w:hAnsi="Calibri" w:cs="Calibri"/>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02A1079D" w14:textId="77777777" w:rsidR="00427175" w:rsidRPr="00F277AC" w:rsidRDefault="00427175" w:rsidP="00CA5453">
            <w:pPr>
              <w:tabs>
                <w:tab w:val="left" w:pos="709"/>
              </w:tabs>
              <w:spacing w:before="0" w:line="276" w:lineRule="auto"/>
              <w:jc w:val="center"/>
              <w:rPr>
                <w:rFonts w:ascii="Calibri" w:hAnsi="Calibri" w:cs="Calibri"/>
                <w:sz w:val="20"/>
                <w:szCs w:val="20"/>
              </w:rPr>
            </w:pPr>
          </w:p>
        </w:tc>
      </w:tr>
      <w:tr w:rsidR="00427175" w:rsidRPr="00A41605" w14:paraId="65BEB8B0" w14:textId="77777777" w:rsidTr="001E2F49">
        <w:trPr>
          <w:trHeight w:val="70"/>
          <w:jc w:val="center"/>
        </w:trPr>
        <w:tc>
          <w:tcPr>
            <w:tcW w:w="4059" w:type="dxa"/>
            <w:hideMark/>
          </w:tcPr>
          <w:p w14:paraId="00E9E203" w14:textId="77777777" w:rsidR="00427175" w:rsidRPr="00F277AC" w:rsidRDefault="00427175" w:rsidP="00CA5453">
            <w:pPr>
              <w:tabs>
                <w:tab w:val="left" w:pos="709"/>
              </w:tabs>
              <w:spacing w:before="0" w:line="276" w:lineRule="auto"/>
              <w:jc w:val="center"/>
              <w:rPr>
                <w:rFonts w:ascii="Calibri" w:hAnsi="Calibri" w:cs="Calibri"/>
                <w:sz w:val="20"/>
                <w:szCs w:val="20"/>
              </w:rPr>
            </w:pPr>
            <w:r w:rsidRPr="00F277AC">
              <w:rPr>
                <w:rFonts w:ascii="Calibri" w:hAnsi="Calibri" w:cs="Calibri"/>
                <w:sz w:val="20"/>
                <w:szCs w:val="20"/>
              </w:rPr>
              <w:t>miejscowość i data</w:t>
            </w:r>
          </w:p>
        </w:tc>
        <w:tc>
          <w:tcPr>
            <w:tcW w:w="3546" w:type="dxa"/>
            <w:hideMark/>
          </w:tcPr>
          <w:p w14:paraId="27904BF5" w14:textId="2ECC66BE" w:rsidR="00427175" w:rsidRPr="00F277AC" w:rsidRDefault="00E532D1" w:rsidP="00CA5453">
            <w:pPr>
              <w:tabs>
                <w:tab w:val="left" w:pos="709"/>
              </w:tabs>
              <w:spacing w:before="0" w:line="276" w:lineRule="auto"/>
              <w:jc w:val="center"/>
              <w:rPr>
                <w:rFonts w:ascii="Calibri" w:hAnsi="Calibri" w:cs="Calibri"/>
                <w:sz w:val="20"/>
                <w:szCs w:val="20"/>
              </w:rPr>
            </w:pPr>
            <w:r w:rsidRPr="00F277AC">
              <w:rPr>
                <w:rFonts w:ascii="Calibri" w:hAnsi="Calibri" w:cs="Calibri"/>
                <w:sz w:val="20"/>
                <w:szCs w:val="20"/>
              </w:rPr>
              <w:t xml:space="preserve">Podpis </w:t>
            </w:r>
            <w:r w:rsidR="00427175" w:rsidRPr="00F277AC">
              <w:rPr>
                <w:rFonts w:ascii="Calibri" w:hAnsi="Calibri" w:cs="Calibri"/>
                <w:sz w:val="20"/>
                <w:szCs w:val="20"/>
              </w:rPr>
              <w:t>przedstawiciela(i) Wykonawcy</w:t>
            </w:r>
          </w:p>
        </w:tc>
      </w:tr>
    </w:tbl>
    <w:p w14:paraId="60C0369A" w14:textId="7AF54260" w:rsidR="006B5B32" w:rsidRPr="00F277AC" w:rsidRDefault="003F4145" w:rsidP="00887DE3">
      <w:pPr>
        <w:spacing w:before="0" w:after="200" w:line="276" w:lineRule="auto"/>
        <w:jc w:val="left"/>
        <w:rPr>
          <w:rFonts w:ascii="Calibri" w:hAnsi="Calibri" w:cs="Calibri"/>
          <w:b/>
          <w:caps/>
          <w:sz w:val="20"/>
          <w:szCs w:val="20"/>
          <w:u w:val="single"/>
        </w:rPr>
      </w:pPr>
      <w:r w:rsidRPr="00F277AC">
        <w:rPr>
          <w:rFonts w:ascii="Calibri" w:hAnsi="Calibri" w:cs="Calibri"/>
          <w:b/>
          <w:sz w:val="20"/>
          <w:szCs w:val="20"/>
        </w:rPr>
        <w:br w:type="page"/>
      </w:r>
    </w:p>
    <w:p w14:paraId="2E004B78" w14:textId="33A6F3B9" w:rsidR="003F4145" w:rsidRPr="00F277AC" w:rsidRDefault="003F4145" w:rsidP="006B5B32">
      <w:pPr>
        <w:rPr>
          <w:rFonts w:ascii="Calibri" w:hAnsi="Calibri" w:cs="Calibri"/>
          <w:sz w:val="20"/>
          <w:szCs w:val="20"/>
        </w:rPr>
      </w:pPr>
    </w:p>
    <w:p w14:paraId="48FBA170" w14:textId="63A57054" w:rsidR="00E02B0C" w:rsidRPr="00A41605" w:rsidRDefault="00E02B0C" w:rsidP="00CB0721">
      <w:pPr>
        <w:pStyle w:val="Nagwek4"/>
        <w:spacing w:before="0" w:after="0" w:line="276" w:lineRule="auto"/>
        <w:ind w:left="1418" w:hanging="1418"/>
        <w:rPr>
          <w:rFonts w:ascii="Calibri" w:hAnsi="Calibri" w:cs="Calibri"/>
          <w:bCs w:val="0"/>
          <w:sz w:val="20"/>
          <w:szCs w:val="20"/>
          <w:u w:val="single"/>
        </w:rPr>
      </w:pPr>
      <w:bookmarkStart w:id="27" w:name="_Toc52535687"/>
      <w:bookmarkStart w:id="28" w:name="_Toc54075296"/>
      <w:r w:rsidRPr="00F277AC">
        <w:rPr>
          <w:rFonts w:ascii="Calibri" w:hAnsi="Calibri" w:cs="Calibri"/>
          <w:caps/>
          <w:sz w:val="20"/>
          <w:szCs w:val="20"/>
          <w:u w:val="single"/>
        </w:rPr>
        <w:t xml:space="preserve">ZAŁĄCZNIK NR </w:t>
      </w:r>
      <w:r w:rsidR="008D5C1B" w:rsidRPr="00F277AC">
        <w:rPr>
          <w:rFonts w:ascii="Calibri" w:hAnsi="Calibri" w:cs="Calibri"/>
          <w:caps/>
          <w:sz w:val="20"/>
          <w:szCs w:val="20"/>
          <w:u w:val="single"/>
        </w:rPr>
        <w:t>7</w:t>
      </w:r>
      <w:r w:rsidR="00F531B1" w:rsidRPr="00F277AC">
        <w:rPr>
          <w:rFonts w:ascii="Calibri" w:hAnsi="Calibri" w:cs="Calibri"/>
          <w:caps/>
          <w:sz w:val="20"/>
          <w:szCs w:val="20"/>
          <w:u w:val="single"/>
        </w:rPr>
        <w:t xml:space="preserve"> </w:t>
      </w:r>
      <w:r w:rsidR="005F174B" w:rsidRPr="00A41605">
        <w:rPr>
          <w:rFonts w:ascii="Calibri" w:hAnsi="Calibri" w:cs="Calibri"/>
          <w:caps/>
          <w:sz w:val="20"/>
          <w:szCs w:val="20"/>
          <w:u w:val="single"/>
        </w:rPr>
        <w:t>–</w:t>
      </w:r>
      <w:r w:rsidRPr="00A41605">
        <w:rPr>
          <w:rFonts w:ascii="Calibri" w:hAnsi="Calibri" w:cs="Calibri"/>
          <w:caps/>
          <w:sz w:val="20"/>
          <w:szCs w:val="20"/>
          <w:u w:val="single"/>
        </w:rPr>
        <w:t xml:space="preserve"> OŚWIADCZENIE</w:t>
      </w:r>
      <w:r w:rsidR="005F174B" w:rsidRPr="00A41605">
        <w:rPr>
          <w:rFonts w:ascii="Calibri" w:hAnsi="Calibri" w:cs="Calibri"/>
          <w:caps/>
          <w:sz w:val="20"/>
          <w:szCs w:val="20"/>
          <w:u w:val="single"/>
        </w:rPr>
        <w:t xml:space="preserve"> </w:t>
      </w:r>
      <w:r w:rsidRPr="00A41605">
        <w:rPr>
          <w:rFonts w:ascii="Calibri" w:hAnsi="Calibri" w:cs="Calibri"/>
          <w:caps/>
          <w:sz w:val="20"/>
          <w:szCs w:val="20"/>
          <w:u w:val="single"/>
        </w:rPr>
        <w:t>O UCZESTNICTWIE W GRUPIE KAPITAŁOWEJ</w:t>
      </w:r>
      <w:bookmarkEnd w:id="27"/>
      <w:bookmarkEnd w:id="28"/>
    </w:p>
    <w:p w14:paraId="786D2A50" w14:textId="77777777" w:rsidR="00E02B0C" w:rsidRPr="00A41605" w:rsidRDefault="00E02B0C" w:rsidP="00887DE3">
      <w:pPr>
        <w:spacing w:before="0" w:line="276" w:lineRule="auto"/>
        <w:rPr>
          <w:rFonts w:ascii="Calibri" w:hAnsi="Calibri" w:cs="Calibr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E02B0C" w:rsidRPr="00A41605" w14:paraId="1C282E2E" w14:textId="77777777" w:rsidTr="003D61DB">
        <w:trPr>
          <w:trHeight w:val="1067"/>
        </w:trPr>
        <w:tc>
          <w:tcPr>
            <w:tcW w:w="3850" w:type="dxa"/>
            <w:vAlign w:val="bottom"/>
          </w:tcPr>
          <w:p w14:paraId="0EFD3D18" w14:textId="14366AAB" w:rsidR="00E02B0C" w:rsidRPr="00A41605" w:rsidRDefault="00E02B0C" w:rsidP="00CA5453">
            <w:pPr>
              <w:pStyle w:val="WW-Legenda"/>
              <w:spacing w:after="20" w:line="276" w:lineRule="auto"/>
              <w:jc w:val="center"/>
              <w:rPr>
                <w:rFonts w:ascii="Calibri" w:hAnsi="Calibri" w:cs="Calibri"/>
                <w:b w:val="0"/>
                <w:bCs w:val="0"/>
              </w:rPr>
            </w:pPr>
            <w:r w:rsidRPr="00A41605">
              <w:rPr>
                <w:rFonts w:ascii="Calibri" w:hAnsi="Calibri" w:cs="Calibri"/>
                <w:b w:val="0"/>
                <w:bCs w:val="0"/>
              </w:rPr>
              <w:t>(</w:t>
            </w:r>
            <w:r w:rsidR="00E532D1" w:rsidRPr="00A41605">
              <w:rPr>
                <w:rFonts w:ascii="Calibri" w:hAnsi="Calibri" w:cs="Calibri"/>
                <w:b w:val="0"/>
                <w:bCs w:val="0"/>
              </w:rPr>
              <w:t xml:space="preserve">nazwa </w:t>
            </w:r>
            <w:r w:rsidRPr="00A41605">
              <w:rPr>
                <w:rFonts w:ascii="Calibri" w:hAnsi="Calibri" w:cs="Calibri"/>
                <w:b w:val="0"/>
                <w:bCs w:val="0"/>
              </w:rPr>
              <w:t>Wykonawcy)</w:t>
            </w:r>
          </w:p>
        </w:tc>
        <w:tc>
          <w:tcPr>
            <w:tcW w:w="5927" w:type="dxa"/>
            <w:tcBorders>
              <w:top w:val="nil"/>
              <w:left w:val="nil"/>
              <w:bottom w:val="nil"/>
              <w:right w:val="nil"/>
            </w:tcBorders>
          </w:tcPr>
          <w:p w14:paraId="241D8947" w14:textId="77777777" w:rsidR="00E02B0C" w:rsidRPr="00A41605" w:rsidRDefault="00E02B0C" w:rsidP="00887DE3">
            <w:pPr>
              <w:pStyle w:val="WW-Legenda"/>
              <w:spacing w:after="840" w:line="276" w:lineRule="auto"/>
              <w:jc w:val="right"/>
              <w:rPr>
                <w:rFonts w:ascii="Calibri" w:hAnsi="Calibri" w:cs="Calibri"/>
                <w:b w:val="0"/>
                <w:bCs w:val="0"/>
              </w:rPr>
            </w:pPr>
          </w:p>
        </w:tc>
      </w:tr>
    </w:tbl>
    <w:p w14:paraId="4F004066" w14:textId="77777777" w:rsidR="0019013B" w:rsidRPr="00F277AC" w:rsidRDefault="0019013B" w:rsidP="0019013B">
      <w:pPr>
        <w:pStyle w:val="Akapitzlist"/>
        <w:ind w:left="0"/>
        <w:jc w:val="center"/>
        <w:rPr>
          <w:rFonts w:cs="Calibri"/>
          <w:b/>
          <w:bCs/>
          <w:color w:val="0070C0"/>
          <w:sz w:val="20"/>
          <w:szCs w:val="20"/>
        </w:rPr>
      </w:pPr>
    </w:p>
    <w:p w14:paraId="69CB68F1" w14:textId="707EACF5" w:rsidR="00D81325" w:rsidRPr="00F277AC" w:rsidRDefault="000E3FC6" w:rsidP="00A41605">
      <w:pPr>
        <w:suppressAutoHyphens/>
        <w:spacing w:before="0" w:line="276" w:lineRule="auto"/>
        <w:jc w:val="center"/>
        <w:rPr>
          <w:rFonts w:ascii="Calibri" w:hAnsi="Calibri" w:cs="Calibri"/>
          <w:b/>
          <w:bCs/>
          <w:color w:val="0070C0"/>
          <w:sz w:val="20"/>
          <w:szCs w:val="20"/>
        </w:rPr>
      </w:pPr>
      <w:r>
        <w:rPr>
          <w:rFonts w:ascii="Calibri" w:hAnsi="Calibri" w:cs="Calibri"/>
          <w:b/>
          <w:bCs/>
          <w:color w:val="0070C0"/>
          <w:sz w:val="20"/>
          <w:szCs w:val="20"/>
        </w:rPr>
        <w:t>Postępowanie na ś</w:t>
      </w:r>
      <w:r w:rsidR="00D81325" w:rsidRPr="00F277AC">
        <w:rPr>
          <w:rFonts w:ascii="Calibri" w:hAnsi="Calibri" w:cs="Calibri"/>
          <w:b/>
          <w:bCs/>
          <w:color w:val="0070C0"/>
          <w:sz w:val="20"/>
          <w:szCs w:val="20"/>
        </w:rPr>
        <w:t>wiadczenie usług public relations na rzecz ENEA S.A.</w:t>
      </w:r>
    </w:p>
    <w:p w14:paraId="07C544DB" w14:textId="77777777" w:rsidR="000E3FC6" w:rsidRDefault="000E3FC6" w:rsidP="00887DE3">
      <w:pPr>
        <w:suppressAutoHyphens/>
        <w:spacing w:before="0" w:line="276" w:lineRule="auto"/>
        <w:rPr>
          <w:rFonts w:ascii="Calibri" w:hAnsi="Calibri" w:cs="Calibri"/>
          <w:sz w:val="20"/>
          <w:szCs w:val="20"/>
          <w:lang w:eastAsia="ar-SA"/>
        </w:rPr>
      </w:pPr>
    </w:p>
    <w:p w14:paraId="36A22365" w14:textId="0B20E386" w:rsidR="00E02B0C" w:rsidRPr="00A41605" w:rsidRDefault="00E02B0C" w:rsidP="00887DE3">
      <w:pPr>
        <w:suppressAutoHyphens/>
        <w:spacing w:before="0" w:line="276" w:lineRule="auto"/>
        <w:rPr>
          <w:rFonts w:ascii="Calibri" w:hAnsi="Calibri" w:cs="Calibri"/>
          <w:sz w:val="20"/>
          <w:szCs w:val="20"/>
          <w:lang w:eastAsia="ar-SA"/>
        </w:rPr>
      </w:pPr>
      <w:r w:rsidRPr="00A41605">
        <w:rPr>
          <w:rFonts w:ascii="Calibri" w:hAnsi="Calibri" w:cs="Calibri"/>
          <w:sz w:val="20"/>
          <w:szCs w:val="20"/>
          <w:lang w:eastAsia="ar-SA"/>
        </w:rPr>
        <w:t>Działając w imi</w:t>
      </w:r>
      <w:r w:rsidR="00BC31D8" w:rsidRPr="00A41605">
        <w:rPr>
          <w:rFonts w:ascii="Calibri" w:hAnsi="Calibri" w:cs="Calibri"/>
          <w:sz w:val="20"/>
          <w:szCs w:val="20"/>
          <w:lang w:eastAsia="ar-SA"/>
        </w:rPr>
        <w:t>eniu i na rzecz (nazwa/firma/</w:t>
      </w:r>
      <w:r w:rsidRPr="00A41605">
        <w:rPr>
          <w:rFonts w:ascii="Calibri" w:hAnsi="Calibri" w:cs="Calibri"/>
          <w:sz w:val="20"/>
          <w:szCs w:val="20"/>
          <w:lang w:eastAsia="ar-SA"/>
        </w:rPr>
        <w:t xml:space="preserve">adres Wykonawcy) </w:t>
      </w:r>
    </w:p>
    <w:p w14:paraId="0534A9CB" w14:textId="77777777" w:rsidR="00E02B0C" w:rsidRPr="00A41605" w:rsidRDefault="00E02B0C" w:rsidP="00887DE3">
      <w:pPr>
        <w:suppressAutoHyphens/>
        <w:spacing w:before="0" w:line="276" w:lineRule="auto"/>
        <w:rPr>
          <w:rFonts w:ascii="Calibri" w:hAnsi="Calibri" w:cs="Calibri"/>
          <w:sz w:val="20"/>
          <w:szCs w:val="20"/>
          <w:lang w:eastAsia="ar-SA"/>
        </w:rPr>
      </w:pPr>
    </w:p>
    <w:p w14:paraId="50628AE4" w14:textId="77777777" w:rsidR="00E02B0C" w:rsidRPr="00A41605" w:rsidRDefault="00E02B0C" w:rsidP="00887DE3">
      <w:pPr>
        <w:suppressAutoHyphens/>
        <w:spacing w:before="0" w:line="276" w:lineRule="auto"/>
        <w:rPr>
          <w:rFonts w:ascii="Calibri" w:hAnsi="Calibri" w:cs="Calibri"/>
          <w:sz w:val="20"/>
          <w:szCs w:val="20"/>
          <w:lang w:eastAsia="ar-SA"/>
        </w:rPr>
      </w:pPr>
      <w:r w:rsidRPr="00A41605">
        <w:rPr>
          <w:rFonts w:ascii="Calibri" w:hAnsi="Calibri" w:cs="Calibri"/>
          <w:sz w:val="20"/>
          <w:szCs w:val="20"/>
          <w:lang w:eastAsia="ar-SA"/>
        </w:rPr>
        <w:t>.....................................................................................................................................................</w:t>
      </w:r>
    </w:p>
    <w:p w14:paraId="6F7724DE" w14:textId="77777777" w:rsidR="00E02B0C" w:rsidRPr="00A41605" w:rsidRDefault="00E02B0C" w:rsidP="00887DE3">
      <w:pPr>
        <w:suppressAutoHyphens/>
        <w:spacing w:before="0" w:line="276" w:lineRule="auto"/>
        <w:rPr>
          <w:rFonts w:ascii="Calibri" w:hAnsi="Calibri" w:cs="Calibri"/>
          <w:sz w:val="20"/>
          <w:szCs w:val="20"/>
          <w:lang w:eastAsia="ar-SA"/>
        </w:rPr>
      </w:pPr>
    </w:p>
    <w:p w14:paraId="48CE42E6" w14:textId="77777777" w:rsidR="00E02B0C" w:rsidRPr="00A41605" w:rsidRDefault="00E02B0C" w:rsidP="00887DE3">
      <w:pPr>
        <w:suppressAutoHyphens/>
        <w:spacing w:before="0" w:line="276" w:lineRule="auto"/>
        <w:rPr>
          <w:rFonts w:ascii="Calibri" w:hAnsi="Calibri" w:cs="Calibri"/>
          <w:sz w:val="20"/>
          <w:szCs w:val="20"/>
          <w:lang w:eastAsia="ar-SA"/>
        </w:rPr>
      </w:pPr>
      <w:r w:rsidRPr="00A41605">
        <w:rPr>
          <w:rFonts w:ascii="Calibri" w:hAnsi="Calibri" w:cs="Calibri"/>
          <w:sz w:val="20"/>
          <w:szCs w:val="20"/>
          <w:lang w:eastAsia="ar-SA"/>
        </w:rPr>
        <w:t>.....................................................................................................................................................</w:t>
      </w:r>
    </w:p>
    <w:p w14:paraId="2BE93AE9" w14:textId="2B937FA0" w:rsidR="00E02B0C" w:rsidRPr="00A41605" w:rsidRDefault="00E02B0C" w:rsidP="001042E5">
      <w:pPr>
        <w:numPr>
          <w:ilvl w:val="0"/>
          <w:numId w:val="39"/>
        </w:numPr>
        <w:suppressAutoHyphens/>
        <w:spacing w:before="0" w:line="276" w:lineRule="auto"/>
        <w:rPr>
          <w:rFonts w:ascii="Calibri" w:hAnsi="Calibri" w:cs="Calibri"/>
          <w:sz w:val="20"/>
          <w:szCs w:val="20"/>
          <w:lang w:eastAsia="ar-SA"/>
        </w:rPr>
      </w:pPr>
      <w:r w:rsidRPr="00A41605">
        <w:rPr>
          <w:rFonts w:ascii="Calibri" w:hAnsi="Calibri" w:cs="Calibri"/>
          <w:sz w:val="20"/>
          <w:szCs w:val="20"/>
          <w:lang w:eastAsia="ar-SA"/>
        </w:rPr>
        <w:t xml:space="preserve">**oświadczam, że przynależę do tej samej grupy kapitałowej </w:t>
      </w:r>
      <w:r w:rsidR="0015420F" w:rsidRPr="00A41605">
        <w:rPr>
          <w:rFonts w:ascii="Calibri" w:hAnsi="Calibri" w:cs="Calibri"/>
          <w:sz w:val="20"/>
          <w:szCs w:val="20"/>
          <w:lang w:eastAsia="ar-SA"/>
        </w:rPr>
        <w:t xml:space="preserve">w rozumieniu ustawy </w:t>
      </w:r>
      <w:r w:rsidR="00210969" w:rsidRPr="00A41605">
        <w:rPr>
          <w:rFonts w:ascii="Calibri" w:hAnsi="Calibri" w:cs="Calibri"/>
          <w:sz w:val="20"/>
          <w:szCs w:val="20"/>
          <w:lang w:eastAsia="ar-SA"/>
        </w:rPr>
        <w:t>z dnia 16 lutego 2007r. o </w:t>
      </w:r>
      <w:r w:rsidR="00DB27C1" w:rsidRPr="00A41605">
        <w:rPr>
          <w:rFonts w:ascii="Calibri" w:hAnsi="Calibri" w:cs="Calibri"/>
          <w:sz w:val="20"/>
          <w:szCs w:val="20"/>
          <w:lang w:eastAsia="ar-SA"/>
        </w:rPr>
        <w:t xml:space="preserve">ochronie konkurencji i konsumentów </w:t>
      </w:r>
      <w:r w:rsidR="008B5471" w:rsidRPr="00A41605">
        <w:rPr>
          <w:rFonts w:ascii="Calibri" w:hAnsi="Calibri" w:cs="Calibri"/>
          <w:sz w:val="20"/>
          <w:szCs w:val="20"/>
        </w:rPr>
        <w:t xml:space="preserve">z </w:t>
      </w:r>
      <w:r w:rsidRPr="00A41605">
        <w:rPr>
          <w:rFonts w:ascii="Calibri" w:hAnsi="Calibri" w:cs="Calibri"/>
          <w:sz w:val="20"/>
          <w:szCs w:val="20"/>
        </w:rPr>
        <w:t xml:space="preserve">wymienionymi poniżej Podmiotami: </w:t>
      </w:r>
    </w:p>
    <w:p w14:paraId="2D85CFD1" w14:textId="77777777" w:rsidR="00E02B0C" w:rsidRPr="00A41605" w:rsidRDefault="00E02B0C" w:rsidP="00887DE3">
      <w:pPr>
        <w:suppressAutoHyphens/>
        <w:spacing w:before="0" w:line="276" w:lineRule="auto"/>
        <w:ind w:left="446"/>
        <w:rPr>
          <w:rFonts w:ascii="Calibri" w:hAnsi="Calibri" w:cs="Calibri"/>
          <w:sz w:val="20"/>
          <w:szCs w:val="20"/>
          <w:lang w:eastAsia="ar-SA"/>
        </w:rPr>
      </w:pPr>
    </w:p>
    <w:tbl>
      <w:tblPr>
        <w:tblW w:w="10018" w:type="dxa"/>
        <w:tblInd w:w="-5" w:type="dxa"/>
        <w:tblLayout w:type="fixed"/>
        <w:tblLook w:val="0000" w:firstRow="0" w:lastRow="0" w:firstColumn="0" w:lastColumn="0" w:noHBand="0" w:noVBand="0"/>
      </w:tblPr>
      <w:tblGrid>
        <w:gridCol w:w="828"/>
        <w:gridCol w:w="4860"/>
        <w:gridCol w:w="4330"/>
      </w:tblGrid>
      <w:tr w:rsidR="00E02B0C" w:rsidRPr="00A41605" w14:paraId="037979B6" w14:textId="77777777" w:rsidTr="003D61DB">
        <w:trPr>
          <w:trHeight w:val="351"/>
        </w:trPr>
        <w:tc>
          <w:tcPr>
            <w:tcW w:w="828" w:type="dxa"/>
            <w:tcBorders>
              <w:top w:val="single" w:sz="4" w:space="0" w:color="000000"/>
              <w:left w:val="single" w:sz="4" w:space="0" w:color="000000"/>
              <w:bottom w:val="single" w:sz="4" w:space="0" w:color="000000"/>
            </w:tcBorders>
          </w:tcPr>
          <w:p w14:paraId="0182503C" w14:textId="77777777" w:rsidR="00E02B0C" w:rsidRPr="00A41605" w:rsidRDefault="00E02B0C" w:rsidP="00887DE3">
            <w:pPr>
              <w:suppressAutoHyphens/>
              <w:spacing w:before="0" w:line="276" w:lineRule="auto"/>
              <w:rPr>
                <w:rFonts w:ascii="Calibri" w:hAnsi="Calibri" w:cs="Calibri"/>
                <w:sz w:val="20"/>
                <w:szCs w:val="20"/>
                <w:lang w:eastAsia="ar-SA"/>
              </w:rPr>
            </w:pPr>
            <w:r w:rsidRPr="00A41605">
              <w:rPr>
                <w:rFonts w:ascii="Calibri" w:hAnsi="Calibri" w:cs="Calibri"/>
                <w:sz w:val="20"/>
                <w:szCs w:val="20"/>
                <w:lang w:eastAsia="ar-SA"/>
              </w:rPr>
              <w:t xml:space="preserve">Lp. </w:t>
            </w:r>
          </w:p>
        </w:tc>
        <w:tc>
          <w:tcPr>
            <w:tcW w:w="4860" w:type="dxa"/>
            <w:tcBorders>
              <w:top w:val="single" w:sz="4" w:space="0" w:color="000000"/>
              <w:left w:val="single" w:sz="4" w:space="0" w:color="000000"/>
              <w:bottom w:val="single" w:sz="4" w:space="0" w:color="000000"/>
            </w:tcBorders>
          </w:tcPr>
          <w:p w14:paraId="7F4CAFF6" w14:textId="77777777" w:rsidR="00E02B0C" w:rsidRPr="00A41605" w:rsidRDefault="00E02B0C" w:rsidP="00887DE3">
            <w:pPr>
              <w:suppressAutoHyphens/>
              <w:spacing w:before="0" w:line="276" w:lineRule="auto"/>
              <w:rPr>
                <w:rFonts w:ascii="Calibri" w:hAnsi="Calibri" w:cs="Calibri"/>
                <w:sz w:val="20"/>
                <w:szCs w:val="20"/>
                <w:lang w:eastAsia="ar-SA"/>
              </w:rPr>
            </w:pPr>
            <w:r w:rsidRPr="00A41605">
              <w:rPr>
                <w:rFonts w:ascii="Calibri" w:hAnsi="Calibri" w:cs="Calibri"/>
                <w:sz w:val="20"/>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3C0769FA" w14:textId="77777777" w:rsidR="00E02B0C" w:rsidRPr="00A41605" w:rsidRDefault="00E02B0C" w:rsidP="00887DE3">
            <w:pPr>
              <w:suppressAutoHyphens/>
              <w:spacing w:before="0" w:line="276" w:lineRule="auto"/>
              <w:rPr>
                <w:rFonts w:ascii="Calibri" w:hAnsi="Calibri" w:cs="Calibri"/>
                <w:sz w:val="20"/>
                <w:szCs w:val="20"/>
                <w:lang w:eastAsia="ar-SA"/>
              </w:rPr>
            </w:pPr>
            <w:r w:rsidRPr="00A41605">
              <w:rPr>
                <w:rFonts w:ascii="Calibri" w:hAnsi="Calibri" w:cs="Calibri"/>
                <w:sz w:val="20"/>
                <w:szCs w:val="20"/>
                <w:lang w:eastAsia="ar-SA"/>
              </w:rPr>
              <w:t>Adres</w:t>
            </w:r>
          </w:p>
        </w:tc>
      </w:tr>
      <w:tr w:rsidR="00E02B0C" w:rsidRPr="00A41605" w14:paraId="1C61CA99" w14:textId="77777777" w:rsidTr="003D61DB">
        <w:tc>
          <w:tcPr>
            <w:tcW w:w="828" w:type="dxa"/>
            <w:tcBorders>
              <w:top w:val="single" w:sz="4" w:space="0" w:color="000000"/>
              <w:left w:val="single" w:sz="4" w:space="0" w:color="000000"/>
              <w:bottom w:val="single" w:sz="4" w:space="0" w:color="000000"/>
            </w:tcBorders>
          </w:tcPr>
          <w:p w14:paraId="663EDF15" w14:textId="77777777" w:rsidR="00E02B0C" w:rsidRPr="00F277AC" w:rsidRDefault="00E02B0C" w:rsidP="00887DE3">
            <w:pPr>
              <w:suppressAutoHyphens/>
              <w:spacing w:before="0" w:line="276" w:lineRule="auto"/>
              <w:rPr>
                <w:rFonts w:ascii="Calibri" w:hAnsi="Calibri" w:cs="Calibri"/>
                <w:sz w:val="20"/>
                <w:szCs w:val="20"/>
                <w:lang w:eastAsia="ar-SA"/>
              </w:rPr>
            </w:pPr>
            <w:r w:rsidRPr="00F277AC">
              <w:rPr>
                <w:rFonts w:ascii="Calibri" w:hAnsi="Calibri" w:cs="Calibri"/>
                <w:sz w:val="20"/>
                <w:szCs w:val="20"/>
                <w:lang w:eastAsia="ar-SA"/>
              </w:rPr>
              <w:t>1</w:t>
            </w:r>
          </w:p>
        </w:tc>
        <w:tc>
          <w:tcPr>
            <w:tcW w:w="4860" w:type="dxa"/>
            <w:tcBorders>
              <w:top w:val="single" w:sz="4" w:space="0" w:color="000000"/>
              <w:left w:val="single" w:sz="4" w:space="0" w:color="000000"/>
              <w:bottom w:val="single" w:sz="4" w:space="0" w:color="000000"/>
            </w:tcBorders>
          </w:tcPr>
          <w:p w14:paraId="150109AA" w14:textId="77777777" w:rsidR="00E02B0C" w:rsidRPr="00A41605" w:rsidRDefault="00E02B0C" w:rsidP="00887DE3">
            <w:pPr>
              <w:suppressAutoHyphens/>
              <w:snapToGrid w:val="0"/>
              <w:spacing w:before="0" w:line="276" w:lineRule="auto"/>
              <w:rPr>
                <w:rFonts w:ascii="Calibri" w:hAnsi="Calibri" w:cs="Calibri"/>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63DC7AD9" w14:textId="77777777" w:rsidR="00E02B0C" w:rsidRPr="00A41605" w:rsidRDefault="00E02B0C" w:rsidP="00887DE3">
            <w:pPr>
              <w:suppressAutoHyphens/>
              <w:snapToGrid w:val="0"/>
              <w:spacing w:before="0" w:line="276" w:lineRule="auto"/>
              <w:rPr>
                <w:rFonts w:ascii="Calibri" w:hAnsi="Calibri" w:cs="Calibri"/>
                <w:sz w:val="20"/>
                <w:szCs w:val="20"/>
                <w:lang w:eastAsia="ar-SA"/>
              </w:rPr>
            </w:pPr>
          </w:p>
        </w:tc>
      </w:tr>
      <w:tr w:rsidR="00E02B0C" w:rsidRPr="00A41605" w14:paraId="1B10B4BE" w14:textId="77777777" w:rsidTr="003D61DB">
        <w:tc>
          <w:tcPr>
            <w:tcW w:w="828" w:type="dxa"/>
            <w:tcBorders>
              <w:top w:val="single" w:sz="4" w:space="0" w:color="000000"/>
              <w:left w:val="single" w:sz="4" w:space="0" w:color="000000"/>
              <w:bottom w:val="single" w:sz="4" w:space="0" w:color="000000"/>
            </w:tcBorders>
          </w:tcPr>
          <w:p w14:paraId="6EA61B68" w14:textId="77777777" w:rsidR="00E02B0C" w:rsidRPr="00F277AC" w:rsidRDefault="00E02B0C" w:rsidP="00887DE3">
            <w:pPr>
              <w:suppressAutoHyphens/>
              <w:spacing w:before="0" w:line="276" w:lineRule="auto"/>
              <w:rPr>
                <w:rFonts w:ascii="Calibri" w:hAnsi="Calibri" w:cs="Calibri"/>
                <w:sz w:val="20"/>
                <w:szCs w:val="20"/>
                <w:lang w:eastAsia="ar-SA"/>
              </w:rPr>
            </w:pPr>
            <w:r w:rsidRPr="00F277AC">
              <w:rPr>
                <w:rFonts w:ascii="Calibri" w:hAnsi="Calibri" w:cs="Calibri"/>
                <w:sz w:val="20"/>
                <w:szCs w:val="20"/>
                <w:lang w:eastAsia="ar-SA"/>
              </w:rPr>
              <w:t>2</w:t>
            </w:r>
          </w:p>
        </w:tc>
        <w:tc>
          <w:tcPr>
            <w:tcW w:w="4860" w:type="dxa"/>
            <w:tcBorders>
              <w:top w:val="single" w:sz="4" w:space="0" w:color="000000"/>
              <w:left w:val="single" w:sz="4" w:space="0" w:color="000000"/>
              <w:bottom w:val="single" w:sz="4" w:space="0" w:color="000000"/>
            </w:tcBorders>
          </w:tcPr>
          <w:p w14:paraId="75765E16" w14:textId="77777777" w:rsidR="00E02B0C" w:rsidRPr="00A41605" w:rsidRDefault="00E02B0C" w:rsidP="00887DE3">
            <w:pPr>
              <w:suppressAutoHyphens/>
              <w:snapToGrid w:val="0"/>
              <w:spacing w:before="0" w:line="276" w:lineRule="auto"/>
              <w:rPr>
                <w:rFonts w:ascii="Calibri" w:hAnsi="Calibri" w:cs="Calibri"/>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59047531" w14:textId="77777777" w:rsidR="00E02B0C" w:rsidRPr="00A41605" w:rsidRDefault="00E02B0C" w:rsidP="00887DE3">
            <w:pPr>
              <w:suppressAutoHyphens/>
              <w:snapToGrid w:val="0"/>
              <w:spacing w:before="0" w:line="276" w:lineRule="auto"/>
              <w:rPr>
                <w:rFonts w:ascii="Calibri" w:hAnsi="Calibri" w:cs="Calibri"/>
                <w:sz w:val="20"/>
                <w:szCs w:val="20"/>
                <w:lang w:eastAsia="ar-SA"/>
              </w:rPr>
            </w:pPr>
          </w:p>
        </w:tc>
      </w:tr>
    </w:tbl>
    <w:p w14:paraId="6AF28BA0" w14:textId="77777777" w:rsidR="00E02B0C" w:rsidRPr="00F277AC" w:rsidRDefault="00E02B0C" w:rsidP="00887DE3">
      <w:pPr>
        <w:widowControl w:val="0"/>
        <w:spacing w:before="0" w:line="276" w:lineRule="auto"/>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77C59" w:rsidRPr="00A41605" w14:paraId="703AFE6B" w14:textId="77777777" w:rsidTr="00277C59">
        <w:trPr>
          <w:trHeight w:hRule="exact" w:val="128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B186CA6" w14:textId="77777777" w:rsidR="00277C59" w:rsidRPr="00F277AC" w:rsidRDefault="00277C59" w:rsidP="00277C59">
            <w:pPr>
              <w:tabs>
                <w:tab w:val="left" w:pos="709"/>
              </w:tabs>
              <w:rPr>
                <w:rFonts w:ascii="Calibri" w:hAnsi="Calibri" w:cs="Calibri"/>
                <w:sz w:val="18"/>
                <w:szCs w:val="18"/>
              </w:rPr>
            </w:pPr>
          </w:p>
        </w:tc>
        <w:tc>
          <w:tcPr>
            <w:tcW w:w="4060" w:type="dxa"/>
            <w:tcBorders>
              <w:top w:val="single" w:sz="4" w:space="0" w:color="auto"/>
              <w:left w:val="single" w:sz="4" w:space="0" w:color="auto"/>
              <w:bottom w:val="single" w:sz="4" w:space="0" w:color="auto"/>
              <w:right w:val="single" w:sz="4" w:space="0" w:color="auto"/>
            </w:tcBorders>
            <w:vAlign w:val="bottom"/>
          </w:tcPr>
          <w:p w14:paraId="130CE1B1" w14:textId="77777777" w:rsidR="00277C59" w:rsidRPr="00A41605" w:rsidRDefault="00277C59" w:rsidP="00277C59">
            <w:pPr>
              <w:tabs>
                <w:tab w:val="left" w:pos="709"/>
              </w:tabs>
              <w:rPr>
                <w:rFonts w:ascii="Calibri" w:hAnsi="Calibri" w:cs="Calibri"/>
                <w:sz w:val="18"/>
                <w:szCs w:val="18"/>
              </w:rPr>
            </w:pPr>
          </w:p>
        </w:tc>
      </w:tr>
      <w:tr w:rsidR="00277C59" w:rsidRPr="00A41605" w14:paraId="228C7A2C" w14:textId="77777777" w:rsidTr="00277C59">
        <w:trPr>
          <w:jc w:val="center"/>
        </w:trPr>
        <w:tc>
          <w:tcPr>
            <w:tcW w:w="4059" w:type="dxa"/>
            <w:tcBorders>
              <w:top w:val="nil"/>
              <w:left w:val="nil"/>
              <w:bottom w:val="nil"/>
              <w:right w:val="nil"/>
            </w:tcBorders>
          </w:tcPr>
          <w:p w14:paraId="223F34C7" w14:textId="77777777" w:rsidR="00277C59" w:rsidRPr="00F277AC" w:rsidRDefault="00277C59" w:rsidP="00277C59">
            <w:pPr>
              <w:tabs>
                <w:tab w:val="left" w:pos="709"/>
              </w:tabs>
              <w:spacing w:before="0"/>
              <w:jc w:val="center"/>
              <w:rPr>
                <w:rFonts w:ascii="Calibri" w:hAnsi="Calibri" w:cs="Calibri"/>
                <w:sz w:val="20"/>
                <w:szCs w:val="18"/>
              </w:rPr>
            </w:pPr>
            <w:r w:rsidRPr="00F277AC">
              <w:rPr>
                <w:rFonts w:ascii="Calibri" w:hAnsi="Calibri" w:cs="Calibri"/>
                <w:sz w:val="20"/>
                <w:szCs w:val="18"/>
              </w:rPr>
              <w:t>Miejscowość i data</w:t>
            </w:r>
          </w:p>
        </w:tc>
        <w:tc>
          <w:tcPr>
            <w:tcW w:w="4060" w:type="dxa"/>
            <w:tcBorders>
              <w:top w:val="nil"/>
              <w:left w:val="nil"/>
              <w:bottom w:val="nil"/>
              <w:right w:val="nil"/>
            </w:tcBorders>
          </w:tcPr>
          <w:p w14:paraId="6DD86AF7" w14:textId="77777777" w:rsidR="00277C59" w:rsidRPr="00A41605" w:rsidRDefault="00277C59" w:rsidP="00277C59">
            <w:pPr>
              <w:tabs>
                <w:tab w:val="left" w:pos="709"/>
              </w:tabs>
              <w:spacing w:before="0"/>
              <w:jc w:val="center"/>
              <w:rPr>
                <w:rFonts w:ascii="Calibri" w:hAnsi="Calibri" w:cs="Calibri"/>
                <w:sz w:val="20"/>
                <w:szCs w:val="18"/>
                <w:lang w:val="de-DE"/>
              </w:rPr>
            </w:pPr>
            <w:r w:rsidRPr="00A41605">
              <w:rPr>
                <w:rFonts w:ascii="Calibri" w:hAnsi="Calibri" w:cs="Calibri"/>
                <w:sz w:val="20"/>
                <w:szCs w:val="18"/>
              </w:rPr>
              <w:t>Podpis przedstawiciela(i) Wykonawcy</w:t>
            </w:r>
          </w:p>
        </w:tc>
      </w:tr>
    </w:tbl>
    <w:p w14:paraId="48A578AE" w14:textId="77777777" w:rsidR="00E02B0C" w:rsidRPr="00F277AC" w:rsidRDefault="00E02B0C" w:rsidP="00887DE3">
      <w:pPr>
        <w:suppressAutoHyphens/>
        <w:spacing w:before="0" w:line="276" w:lineRule="auto"/>
        <w:rPr>
          <w:rFonts w:ascii="Calibri" w:hAnsi="Calibri" w:cs="Calibri"/>
          <w:sz w:val="20"/>
          <w:szCs w:val="20"/>
          <w:lang w:eastAsia="ar-SA"/>
        </w:rPr>
      </w:pPr>
      <w:r w:rsidRPr="00F277AC">
        <w:rPr>
          <w:rFonts w:ascii="Calibri" w:hAnsi="Calibri" w:cs="Calibri"/>
          <w:noProof/>
          <w:sz w:val="20"/>
          <w:szCs w:val="20"/>
        </w:rPr>
        <mc:AlternateContent>
          <mc:Choice Requires="wps">
            <w:drawing>
              <wp:anchor distT="0" distB="0" distL="114300" distR="114300" simplePos="0" relativeHeight="251661312" behindDoc="0" locked="0" layoutInCell="1" allowOverlap="1" wp14:anchorId="33E14B84" wp14:editId="651AD660">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FF9921"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0F138248" w14:textId="6A7F1D56" w:rsidR="00E02B0C" w:rsidRPr="00A41605" w:rsidRDefault="00E02B0C" w:rsidP="001042E5">
      <w:pPr>
        <w:numPr>
          <w:ilvl w:val="0"/>
          <w:numId w:val="39"/>
        </w:numPr>
        <w:suppressAutoHyphens/>
        <w:spacing w:before="0" w:line="276" w:lineRule="auto"/>
        <w:rPr>
          <w:rFonts w:ascii="Calibri" w:hAnsi="Calibri" w:cs="Calibri"/>
          <w:color w:val="000000" w:themeColor="text1"/>
          <w:sz w:val="20"/>
          <w:szCs w:val="20"/>
          <w:lang w:eastAsia="ar-SA"/>
        </w:rPr>
      </w:pPr>
      <w:r w:rsidRPr="00F277AC">
        <w:rPr>
          <w:rFonts w:ascii="Calibri" w:hAnsi="Calibri" w:cs="Calibri"/>
          <w:color w:val="000000" w:themeColor="text1"/>
          <w:sz w:val="20"/>
          <w:szCs w:val="20"/>
          <w:lang w:eastAsia="ar-SA"/>
        </w:rPr>
        <w:t>* oświadczam, że nie przynależę do tej samej grupy kapitałowej</w:t>
      </w:r>
      <w:r w:rsidR="00006CDA" w:rsidRPr="00F277AC">
        <w:rPr>
          <w:rFonts w:ascii="Calibri" w:hAnsi="Calibri" w:cs="Calibri"/>
          <w:sz w:val="20"/>
          <w:szCs w:val="20"/>
          <w:lang w:eastAsia="ar-SA"/>
        </w:rPr>
        <w:t xml:space="preserve"> </w:t>
      </w:r>
      <w:r w:rsidR="00006CDA" w:rsidRPr="00F277AC">
        <w:rPr>
          <w:rFonts w:ascii="Calibri" w:hAnsi="Calibri" w:cs="Calibri"/>
          <w:color w:val="000000" w:themeColor="text1"/>
          <w:sz w:val="20"/>
          <w:szCs w:val="20"/>
          <w:lang w:eastAsia="ar-SA"/>
        </w:rPr>
        <w:t>w rozumieniu ustawy</w:t>
      </w:r>
      <w:r w:rsidRPr="00A41605">
        <w:rPr>
          <w:rFonts w:ascii="Calibri" w:hAnsi="Calibri" w:cs="Calibri"/>
          <w:color w:val="000000" w:themeColor="text1"/>
          <w:sz w:val="20"/>
          <w:szCs w:val="20"/>
          <w:lang w:eastAsia="ar-SA"/>
        </w:rPr>
        <w:t xml:space="preserve"> </w:t>
      </w:r>
      <w:r w:rsidR="00210969" w:rsidRPr="00A41605">
        <w:rPr>
          <w:rFonts w:ascii="Calibri" w:hAnsi="Calibri" w:cs="Calibri"/>
          <w:sz w:val="20"/>
          <w:szCs w:val="20"/>
          <w:lang w:eastAsia="ar-SA"/>
        </w:rPr>
        <w:t>z dnia 16 lutego 2007r. o </w:t>
      </w:r>
      <w:r w:rsidR="00DB27C1" w:rsidRPr="00A41605">
        <w:rPr>
          <w:rFonts w:ascii="Calibri" w:hAnsi="Calibri" w:cs="Calibri"/>
          <w:sz w:val="20"/>
          <w:szCs w:val="20"/>
          <w:lang w:eastAsia="ar-SA"/>
        </w:rPr>
        <w:t>ochronie konkurencji i konsumentów.</w:t>
      </w:r>
    </w:p>
    <w:p w14:paraId="7A79BA2D" w14:textId="77777777" w:rsidR="00E02B0C" w:rsidRPr="00A41605" w:rsidRDefault="00E02B0C" w:rsidP="00887DE3">
      <w:pPr>
        <w:suppressAutoHyphens/>
        <w:spacing w:before="0" w:line="276" w:lineRule="auto"/>
        <w:rPr>
          <w:rFonts w:ascii="Calibri" w:hAnsi="Calibri" w:cs="Calibri"/>
          <w:sz w:val="20"/>
          <w:szCs w:val="20"/>
          <w:lang w:eastAsia="ar-SA"/>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77C59" w:rsidRPr="00A41605" w14:paraId="53197862" w14:textId="77777777" w:rsidTr="00277C59">
        <w:trPr>
          <w:trHeight w:hRule="exact" w:val="128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40D8C67" w14:textId="77777777" w:rsidR="00277C59" w:rsidRPr="00A41605" w:rsidRDefault="00277C59" w:rsidP="00277C59">
            <w:pPr>
              <w:tabs>
                <w:tab w:val="left" w:pos="709"/>
              </w:tabs>
              <w:rPr>
                <w:rFonts w:ascii="Calibri" w:hAnsi="Calibri" w:cs="Calibri"/>
                <w:sz w:val="18"/>
                <w:szCs w:val="18"/>
              </w:rPr>
            </w:pPr>
          </w:p>
        </w:tc>
        <w:tc>
          <w:tcPr>
            <w:tcW w:w="4060" w:type="dxa"/>
            <w:tcBorders>
              <w:top w:val="single" w:sz="4" w:space="0" w:color="auto"/>
              <w:left w:val="single" w:sz="4" w:space="0" w:color="auto"/>
              <w:bottom w:val="single" w:sz="4" w:space="0" w:color="auto"/>
              <w:right w:val="single" w:sz="4" w:space="0" w:color="auto"/>
            </w:tcBorders>
            <w:vAlign w:val="bottom"/>
          </w:tcPr>
          <w:p w14:paraId="66CFF5E6" w14:textId="77777777" w:rsidR="00277C59" w:rsidRPr="00A41605" w:rsidRDefault="00277C59" w:rsidP="00277C59">
            <w:pPr>
              <w:tabs>
                <w:tab w:val="left" w:pos="709"/>
              </w:tabs>
              <w:rPr>
                <w:rFonts w:ascii="Calibri" w:hAnsi="Calibri" w:cs="Calibri"/>
                <w:sz w:val="18"/>
                <w:szCs w:val="18"/>
              </w:rPr>
            </w:pPr>
          </w:p>
        </w:tc>
      </w:tr>
      <w:tr w:rsidR="00277C59" w:rsidRPr="00A41605" w14:paraId="6B6C965F" w14:textId="77777777" w:rsidTr="00277C59">
        <w:trPr>
          <w:jc w:val="center"/>
        </w:trPr>
        <w:tc>
          <w:tcPr>
            <w:tcW w:w="4059" w:type="dxa"/>
            <w:tcBorders>
              <w:top w:val="nil"/>
              <w:left w:val="nil"/>
              <w:bottom w:val="nil"/>
              <w:right w:val="nil"/>
            </w:tcBorders>
          </w:tcPr>
          <w:p w14:paraId="132C1CCC" w14:textId="77777777" w:rsidR="00277C59" w:rsidRPr="00F277AC" w:rsidRDefault="00277C59" w:rsidP="00277C59">
            <w:pPr>
              <w:tabs>
                <w:tab w:val="left" w:pos="709"/>
              </w:tabs>
              <w:spacing w:before="0"/>
              <w:jc w:val="center"/>
              <w:rPr>
                <w:rFonts w:ascii="Calibri" w:hAnsi="Calibri" w:cs="Calibri"/>
                <w:sz w:val="20"/>
                <w:szCs w:val="18"/>
              </w:rPr>
            </w:pPr>
            <w:r w:rsidRPr="00F277AC">
              <w:rPr>
                <w:rFonts w:ascii="Calibri" w:hAnsi="Calibri" w:cs="Calibri"/>
                <w:sz w:val="20"/>
                <w:szCs w:val="18"/>
              </w:rPr>
              <w:t>Miejscowość i data</w:t>
            </w:r>
          </w:p>
        </w:tc>
        <w:tc>
          <w:tcPr>
            <w:tcW w:w="4060" w:type="dxa"/>
            <w:tcBorders>
              <w:top w:val="nil"/>
              <w:left w:val="nil"/>
              <w:bottom w:val="nil"/>
              <w:right w:val="nil"/>
            </w:tcBorders>
          </w:tcPr>
          <w:p w14:paraId="1E5985BE" w14:textId="77777777" w:rsidR="00277C59" w:rsidRPr="00A41605" w:rsidRDefault="00277C59" w:rsidP="00277C59">
            <w:pPr>
              <w:tabs>
                <w:tab w:val="left" w:pos="709"/>
              </w:tabs>
              <w:spacing w:before="0"/>
              <w:jc w:val="center"/>
              <w:rPr>
                <w:rFonts w:ascii="Calibri" w:hAnsi="Calibri" w:cs="Calibri"/>
                <w:sz w:val="20"/>
                <w:szCs w:val="18"/>
                <w:lang w:val="de-DE"/>
              </w:rPr>
            </w:pPr>
            <w:r w:rsidRPr="00A41605">
              <w:rPr>
                <w:rFonts w:ascii="Calibri" w:hAnsi="Calibri" w:cs="Calibri"/>
                <w:sz w:val="20"/>
                <w:szCs w:val="18"/>
              </w:rPr>
              <w:t>Podpis przedstawiciela(i) Wykonawcy</w:t>
            </w:r>
          </w:p>
        </w:tc>
      </w:tr>
    </w:tbl>
    <w:p w14:paraId="3296D0CD" w14:textId="77777777" w:rsidR="00E02B0C" w:rsidRPr="00F277AC" w:rsidRDefault="00E02B0C" w:rsidP="00887DE3">
      <w:pPr>
        <w:suppressAutoHyphens/>
        <w:spacing w:before="0" w:line="276" w:lineRule="auto"/>
        <w:ind w:firstLine="6521"/>
        <w:rPr>
          <w:rFonts w:ascii="Calibri" w:hAnsi="Calibri" w:cs="Calibri"/>
          <w:i/>
          <w:sz w:val="20"/>
          <w:szCs w:val="20"/>
          <w:lang w:eastAsia="ar-SA"/>
        </w:rPr>
      </w:pPr>
    </w:p>
    <w:p w14:paraId="5930766F" w14:textId="77777777" w:rsidR="00E02B0C" w:rsidRPr="00F277AC" w:rsidRDefault="00E02B0C" w:rsidP="00887DE3">
      <w:pPr>
        <w:suppressAutoHyphens/>
        <w:spacing w:before="0" w:line="276" w:lineRule="auto"/>
        <w:rPr>
          <w:rFonts w:ascii="Calibri" w:hAnsi="Calibri" w:cs="Calibri"/>
          <w:i/>
          <w:sz w:val="20"/>
          <w:szCs w:val="20"/>
          <w:lang w:eastAsia="ar-SA"/>
        </w:rPr>
      </w:pPr>
      <w:r w:rsidRPr="00F277AC">
        <w:rPr>
          <w:rFonts w:ascii="Calibri" w:hAnsi="Calibri" w:cs="Calibri"/>
          <w:i/>
          <w:sz w:val="20"/>
          <w:szCs w:val="20"/>
          <w:lang w:eastAsia="ar-SA"/>
        </w:rPr>
        <w:t>* niepotrzebne skreślić</w:t>
      </w:r>
    </w:p>
    <w:p w14:paraId="333C56F1" w14:textId="77777777" w:rsidR="00E02B0C" w:rsidRPr="00A41605" w:rsidRDefault="00E02B0C" w:rsidP="00887DE3">
      <w:pPr>
        <w:pStyle w:val="Nagwek"/>
        <w:tabs>
          <w:tab w:val="clear" w:pos="4536"/>
          <w:tab w:val="clear" w:pos="9072"/>
        </w:tabs>
        <w:spacing w:before="0" w:line="276" w:lineRule="auto"/>
        <w:rPr>
          <w:rFonts w:ascii="Calibri" w:hAnsi="Calibri" w:cs="Calibri"/>
          <w:sz w:val="20"/>
          <w:szCs w:val="20"/>
        </w:rPr>
      </w:pPr>
      <w:r w:rsidRPr="00A41605">
        <w:rPr>
          <w:rFonts w:ascii="Calibri" w:hAnsi="Calibri" w:cs="Calibri"/>
          <w:i/>
          <w:sz w:val="20"/>
          <w:szCs w:val="20"/>
          <w:lang w:eastAsia="ar-SA"/>
        </w:rPr>
        <w:t>**wypełnić w przypadku, gdy Wykonawca należy do grupy kapitałowej</w:t>
      </w:r>
    </w:p>
    <w:p w14:paraId="2CE0347E" w14:textId="77777777" w:rsidR="00AD4E38" w:rsidRPr="00A41605" w:rsidRDefault="00AD4E38" w:rsidP="00887DE3">
      <w:pPr>
        <w:spacing w:before="0" w:after="200" w:line="276" w:lineRule="auto"/>
        <w:jc w:val="left"/>
        <w:rPr>
          <w:rFonts w:ascii="Calibri" w:hAnsi="Calibri" w:cs="Calibri"/>
          <w:b/>
          <w:caps/>
          <w:sz w:val="20"/>
          <w:szCs w:val="20"/>
          <w:highlight w:val="yellow"/>
          <w:u w:val="single"/>
        </w:rPr>
      </w:pPr>
      <w:r w:rsidRPr="00A41605">
        <w:rPr>
          <w:rFonts w:ascii="Calibri" w:hAnsi="Calibri" w:cs="Calibri"/>
          <w:b/>
          <w:sz w:val="20"/>
          <w:szCs w:val="20"/>
          <w:highlight w:val="yellow"/>
        </w:rPr>
        <w:br w:type="page"/>
      </w:r>
    </w:p>
    <w:p w14:paraId="3A135C87" w14:textId="168D7B5B" w:rsidR="00D202B4" w:rsidRPr="00A41605" w:rsidRDefault="00CB0721" w:rsidP="00210969">
      <w:pPr>
        <w:pStyle w:val="Nagwek4"/>
        <w:spacing w:before="0" w:after="0" w:line="276" w:lineRule="auto"/>
        <w:ind w:left="1701" w:hanging="1701"/>
        <w:rPr>
          <w:rFonts w:ascii="Calibri" w:hAnsi="Calibri" w:cs="Calibri"/>
          <w:caps/>
          <w:sz w:val="20"/>
          <w:szCs w:val="20"/>
          <w:u w:val="single"/>
        </w:rPr>
      </w:pPr>
      <w:bookmarkStart w:id="29" w:name="_Toc54075298"/>
      <w:r w:rsidRPr="00A41605">
        <w:rPr>
          <w:rFonts w:ascii="Calibri" w:hAnsi="Calibri" w:cs="Calibri"/>
          <w:sz w:val="20"/>
          <w:szCs w:val="20"/>
          <w:u w:val="single"/>
        </w:rPr>
        <w:lastRenderedPageBreak/>
        <w:t>ZAŁĄCZNIK NR</w:t>
      </w:r>
      <w:r w:rsidR="008D5C1B" w:rsidRPr="00A41605">
        <w:rPr>
          <w:rFonts w:ascii="Calibri" w:hAnsi="Calibri" w:cs="Calibri"/>
          <w:sz w:val="20"/>
          <w:szCs w:val="20"/>
          <w:u w:val="single"/>
        </w:rPr>
        <w:t xml:space="preserve"> 8</w:t>
      </w:r>
      <w:r w:rsidR="00F531B1" w:rsidRPr="00A41605">
        <w:rPr>
          <w:rFonts w:ascii="Calibri" w:hAnsi="Calibri" w:cs="Calibri"/>
          <w:sz w:val="20"/>
          <w:szCs w:val="20"/>
          <w:u w:val="single"/>
        </w:rPr>
        <w:t xml:space="preserve"> </w:t>
      </w:r>
      <w:r w:rsidRPr="00A41605">
        <w:rPr>
          <w:rFonts w:ascii="Calibri" w:hAnsi="Calibri" w:cs="Calibri"/>
          <w:sz w:val="20"/>
          <w:szCs w:val="20"/>
          <w:u w:val="single"/>
        </w:rPr>
        <w:t>– OŚWIADCZENIE WYKONAWCY O ZAPOZNANIU SIĘ Z INFORMACJĄ O ADMINISTRATORZE DANYCH OSOBOWYCH</w:t>
      </w:r>
      <w:bookmarkEnd w:id="29"/>
    </w:p>
    <w:p w14:paraId="68DC9DAA" w14:textId="77777777" w:rsidR="00D202B4" w:rsidRPr="00A41605" w:rsidRDefault="00D202B4" w:rsidP="00887DE3">
      <w:pPr>
        <w:spacing w:before="0" w:after="200" w:line="276" w:lineRule="auto"/>
        <w:jc w:val="left"/>
        <w:rPr>
          <w:rFonts w:ascii="Calibri" w:hAnsi="Calibri" w:cs="Calibri"/>
          <w:b/>
          <w:sz w:val="20"/>
          <w:szCs w:val="20"/>
          <w:u w:val="single"/>
        </w:rPr>
      </w:pPr>
    </w:p>
    <w:p w14:paraId="72998102" w14:textId="4E898C5C" w:rsidR="00D202B4" w:rsidRPr="00A41605" w:rsidRDefault="001D003D" w:rsidP="00887DE3">
      <w:pPr>
        <w:spacing w:before="0" w:after="200" w:line="276" w:lineRule="auto"/>
        <w:ind w:left="1418" w:firstLine="709"/>
        <w:rPr>
          <w:rFonts w:ascii="Calibri" w:hAnsi="Calibri" w:cs="Calibri"/>
          <w:b/>
          <w:sz w:val="20"/>
          <w:szCs w:val="20"/>
        </w:rPr>
      </w:pPr>
      <w:r w:rsidRPr="00A41605">
        <w:rPr>
          <w:rFonts w:ascii="Calibri" w:hAnsi="Calibri" w:cs="Calibri"/>
          <w:b/>
          <w:sz w:val="20"/>
          <w:szCs w:val="20"/>
        </w:rPr>
        <w:t>INFORMACJA</w:t>
      </w:r>
      <w:r w:rsidR="00D202B4" w:rsidRPr="00A41605">
        <w:rPr>
          <w:rFonts w:ascii="Calibri" w:hAnsi="Calibri" w:cs="Calibri"/>
          <w:b/>
          <w:sz w:val="20"/>
          <w:szCs w:val="20"/>
        </w:rPr>
        <w:t xml:space="preserve"> O ADMINISTRATORZE DANYCH OSOBOWYCH </w:t>
      </w:r>
    </w:p>
    <w:p w14:paraId="3ACB073B" w14:textId="4CE48371" w:rsidR="001D003D" w:rsidRPr="00F277AC" w:rsidRDefault="00D202B4" w:rsidP="001042E5">
      <w:pPr>
        <w:pStyle w:val="Akapitzlist"/>
        <w:numPr>
          <w:ilvl w:val="0"/>
          <w:numId w:val="40"/>
        </w:numPr>
        <w:ind w:left="442" w:hanging="357"/>
        <w:contextualSpacing w:val="0"/>
        <w:jc w:val="both"/>
        <w:rPr>
          <w:rFonts w:cs="Calibri"/>
          <w:sz w:val="20"/>
          <w:szCs w:val="20"/>
        </w:rPr>
      </w:pPr>
      <w:r w:rsidRPr="00A41605">
        <w:rPr>
          <w:rFonts w:cs="Calibri"/>
          <w:b/>
          <w:sz w:val="20"/>
          <w:szCs w:val="20"/>
        </w:rPr>
        <w:t>E</w:t>
      </w:r>
      <w:r w:rsidR="001D003D" w:rsidRPr="00A41605">
        <w:rPr>
          <w:rFonts w:cs="Calibri"/>
          <w:b/>
          <w:sz w:val="20"/>
          <w:szCs w:val="20"/>
        </w:rPr>
        <w:t>NEA</w:t>
      </w:r>
      <w:r w:rsidRPr="00A41605">
        <w:rPr>
          <w:rFonts w:cs="Calibri"/>
          <w:b/>
          <w:sz w:val="20"/>
          <w:szCs w:val="20"/>
        </w:rPr>
        <w:t xml:space="preserve"> S.A.</w:t>
      </w:r>
      <w:r w:rsidRPr="00A41605">
        <w:rPr>
          <w:rFonts w:cs="Calibri"/>
          <w:sz w:val="20"/>
          <w:szCs w:val="20"/>
        </w:rPr>
        <w:t xml:space="preserve"> z siedzibą w Poznaniu, ul. Górecka 1, 60-201 Poznań, informuje, że jest administratorem danych osobowych </w:t>
      </w:r>
      <w:r w:rsidRPr="00A41605">
        <w:rPr>
          <w:rFonts w:cs="Calibri"/>
          <w:b/>
          <w:sz w:val="20"/>
          <w:szCs w:val="20"/>
        </w:rPr>
        <w:t>Przedstawicieli</w:t>
      </w:r>
      <w:r w:rsidR="00F413FD" w:rsidRPr="00A41605">
        <w:rPr>
          <w:rFonts w:cs="Calibri"/>
          <w:b/>
          <w:sz w:val="20"/>
          <w:szCs w:val="20"/>
        </w:rPr>
        <w:t>, w tym członków Zespołu Specjalistów</w:t>
      </w:r>
      <w:r w:rsidRPr="00A41605">
        <w:rPr>
          <w:rFonts w:cs="Calibri"/>
          <w:b/>
          <w:sz w:val="20"/>
          <w:szCs w:val="20"/>
        </w:rPr>
        <w:t xml:space="preserve"> i Reprezentantów ze strony Wykonawcy</w:t>
      </w:r>
      <w:r w:rsidRPr="00A41605">
        <w:rPr>
          <w:rFonts w:cs="Calibri"/>
          <w:sz w:val="20"/>
          <w:szCs w:val="20"/>
        </w:rPr>
        <w:t xml:space="preserve">. Dane kontaktowe Inspektora Ochrony Danych wyznaczonego w </w:t>
      </w:r>
      <w:r w:rsidRPr="00A41605">
        <w:rPr>
          <w:rFonts w:cs="Calibri"/>
          <w:b/>
          <w:sz w:val="20"/>
          <w:szCs w:val="20"/>
        </w:rPr>
        <w:t>E</w:t>
      </w:r>
      <w:r w:rsidR="001D003D" w:rsidRPr="00A41605">
        <w:rPr>
          <w:rFonts w:cs="Calibri"/>
          <w:b/>
          <w:sz w:val="20"/>
          <w:szCs w:val="20"/>
        </w:rPr>
        <w:t xml:space="preserve">NEA </w:t>
      </w:r>
      <w:r w:rsidRPr="00A41605">
        <w:rPr>
          <w:rFonts w:cs="Calibri"/>
          <w:b/>
          <w:sz w:val="20"/>
          <w:szCs w:val="20"/>
        </w:rPr>
        <w:t>S.A</w:t>
      </w:r>
      <w:r w:rsidRPr="00A41605">
        <w:rPr>
          <w:rFonts w:cs="Calibri"/>
          <w:sz w:val="20"/>
          <w:szCs w:val="20"/>
        </w:rPr>
        <w:t xml:space="preserve">.: adres e-mail: </w:t>
      </w:r>
      <w:hyperlink r:id="rId15" w:history="1">
        <w:r w:rsidRPr="00F277AC">
          <w:rPr>
            <w:rStyle w:val="Hipercze"/>
            <w:rFonts w:cs="Calibri"/>
            <w:sz w:val="20"/>
            <w:szCs w:val="20"/>
          </w:rPr>
          <w:t>esa.iod@enea.pl</w:t>
        </w:r>
      </w:hyperlink>
      <w:r w:rsidRPr="00F277AC">
        <w:rPr>
          <w:rFonts w:cs="Calibri"/>
          <w:sz w:val="20"/>
          <w:szCs w:val="20"/>
        </w:rPr>
        <w:t>, adres Górecka 1, 60-201 Poznań.</w:t>
      </w:r>
    </w:p>
    <w:p w14:paraId="0089F13B" w14:textId="05C9EDEB" w:rsidR="001D003D" w:rsidRPr="00A41605" w:rsidRDefault="00D202B4" w:rsidP="00D81325">
      <w:pPr>
        <w:pStyle w:val="Akapitzlist"/>
        <w:numPr>
          <w:ilvl w:val="0"/>
          <w:numId w:val="40"/>
        </w:numPr>
        <w:contextualSpacing w:val="0"/>
        <w:jc w:val="both"/>
        <w:rPr>
          <w:rFonts w:cs="Calibri"/>
          <w:sz w:val="20"/>
          <w:szCs w:val="20"/>
        </w:rPr>
      </w:pPr>
      <w:r w:rsidRPr="00A41605">
        <w:rPr>
          <w:rFonts w:cs="Calibri"/>
          <w:sz w:val="20"/>
          <w:szCs w:val="20"/>
        </w:rPr>
        <w:t xml:space="preserve">Dane osobowe </w:t>
      </w:r>
      <w:r w:rsidRPr="00A41605">
        <w:rPr>
          <w:rFonts w:cs="Calibri"/>
          <w:b/>
          <w:sz w:val="20"/>
          <w:szCs w:val="20"/>
        </w:rPr>
        <w:t>Przedstawicieli</w:t>
      </w:r>
      <w:r w:rsidR="00F413FD" w:rsidRPr="00A41605">
        <w:rPr>
          <w:rFonts w:cs="Calibri"/>
          <w:b/>
          <w:sz w:val="20"/>
          <w:szCs w:val="20"/>
        </w:rPr>
        <w:t>, w tym członków Zespołu Specjalistów</w:t>
      </w:r>
      <w:r w:rsidRPr="00A41605">
        <w:rPr>
          <w:rFonts w:cs="Calibri"/>
          <w:b/>
          <w:sz w:val="20"/>
          <w:szCs w:val="20"/>
        </w:rPr>
        <w:t xml:space="preserve"> </w:t>
      </w:r>
      <w:r w:rsidR="00F413FD" w:rsidRPr="00A41605">
        <w:rPr>
          <w:rFonts w:cs="Calibri"/>
          <w:b/>
          <w:sz w:val="20"/>
          <w:szCs w:val="20"/>
        </w:rPr>
        <w:t>i Reprezentantów ze </w:t>
      </w:r>
      <w:r w:rsidRPr="00A41605">
        <w:rPr>
          <w:rFonts w:cs="Calibri"/>
          <w:b/>
          <w:sz w:val="20"/>
          <w:szCs w:val="20"/>
        </w:rPr>
        <w:t>strony Wykonawcy</w:t>
      </w:r>
      <w:r w:rsidRPr="00A41605">
        <w:rPr>
          <w:rFonts w:cs="Calibri"/>
          <w:sz w:val="20"/>
          <w:szCs w:val="20"/>
        </w:rPr>
        <w:t xml:space="preserve"> będą przetwarzane w celu realizacji prawnie uzasadnionego interesu administratora</w:t>
      </w:r>
      <w:r w:rsidR="00501D38" w:rsidRPr="00A41605">
        <w:rPr>
          <w:rFonts w:cs="Calibri"/>
          <w:sz w:val="20"/>
          <w:szCs w:val="20"/>
        </w:rPr>
        <w:t>,</w:t>
      </w:r>
      <w:r w:rsidRPr="00A41605">
        <w:rPr>
          <w:rFonts w:cs="Calibri"/>
          <w:sz w:val="20"/>
          <w:szCs w:val="20"/>
        </w:rPr>
        <w:t xml:space="preserve"> tj. w celu umożliwienia administratorowi zawarcia i wykonania Umowy na </w:t>
      </w:r>
      <w:r w:rsidR="001A0C2F" w:rsidRPr="00CF46EF">
        <w:rPr>
          <w:rFonts w:cs="Calibri"/>
          <w:b/>
          <w:sz w:val="20"/>
          <w:szCs w:val="20"/>
        </w:rPr>
        <w:t>ś</w:t>
      </w:r>
      <w:r w:rsidR="00D81325" w:rsidRPr="00A41605">
        <w:rPr>
          <w:rFonts w:cs="Calibri"/>
          <w:b/>
          <w:sz w:val="20"/>
          <w:szCs w:val="20"/>
        </w:rPr>
        <w:t>wiadczenie usług public relations na rzecz ENEA S.A.</w:t>
      </w:r>
      <w:r w:rsidR="001D003D" w:rsidRPr="00F277AC">
        <w:rPr>
          <w:rFonts w:cs="Calibri"/>
          <w:b/>
          <w:bCs/>
          <w:sz w:val="20"/>
          <w:szCs w:val="20"/>
        </w:rPr>
        <w:t xml:space="preserve"> </w:t>
      </w:r>
      <w:r w:rsidRPr="00A41605">
        <w:rPr>
          <w:rFonts w:cs="Calibri"/>
          <w:sz w:val="20"/>
          <w:szCs w:val="20"/>
        </w:rPr>
        <w:t>z</w:t>
      </w:r>
      <w:r w:rsidR="001D003D" w:rsidRPr="00A41605">
        <w:rPr>
          <w:rFonts w:cs="Calibri"/>
          <w:sz w:val="20"/>
          <w:szCs w:val="20"/>
        </w:rPr>
        <w:t xml:space="preserve"> Wykonawcą</w:t>
      </w:r>
      <w:r w:rsidRPr="00A41605">
        <w:rPr>
          <w:rFonts w:cs="Calibri"/>
          <w:sz w:val="20"/>
          <w:szCs w:val="20"/>
        </w:rPr>
        <w:t xml:space="preserve"> </w:t>
      </w:r>
      <w:r w:rsidR="00501D38" w:rsidRPr="00A41605">
        <w:rPr>
          <w:rFonts w:cs="Calibri"/>
          <w:sz w:val="20"/>
          <w:szCs w:val="20"/>
        </w:rPr>
        <w:t>- art. 6 ust. </w:t>
      </w:r>
      <w:r w:rsidRPr="00A41605">
        <w:rPr>
          <w:rFonts w:cs="Calibri"/>
          <w:sz w:val="20"/>
          <w:szCs w:val="20"/>
        </w:rPr>
        <w:t>1 lit</w:t>
      </w:r>
      <w:r w:rsidR="00501D38" w:rsidRPr="00A41605">
        <w:rPr>
          <w:rFonts w:cs="Calibri"/>
          <w:sz w:val="20"/>
          <w:szCs w:val="20"/>
        </w:rPr>
        <w:t>.</w:t>
      </w:r>
      <w:r w:rsidRPr="00A41605">
        <w:rPr>
          <w:rFonts w:cs="Calibri"/>
          <w:sz w:val="20"/>
          <w:szCs w:val="20"/>
        </w:rPr>
        <w:t xml:space="preserve"> f) Rozporządzenia Parlamentu Europejskiego i Rady (UE) 2016/679 z dnia 27 kwietnia 2016 r.</w:t>
      </w:r>
      <w:r w:rsidR="00501D38" w:rsidRPr="00A41605">
        <w:rPr>
          <w:rFonts w:cs="Calibri"/>
          <w:sz w:val="20"/>
          <w:szCs w:val="20"/>
        </w:rPr>
        <w:t>,</w:t>
      </w:r>
      <w:r w:rsidRPr="00A41605">
        <w:rPr>
          <w:rFonts w:cs="Calibri"/>
          <w:sz w:val="20"/>
          <w:szCs w:val="20"/>
        </w:rPr>
        <w:t xml:space="preserve"> tzw. ogólnego rozporządzenia o ochronie danych osobowych, dalej: </w:t>
      </w:r>
      <w:r w:rsidRPr="00A41605">
        <w:rPr>
          <w:rFonts w:cs="Calibri"/>
          <w:b/>
          <w:sz w:val="20"/>
          <w:szCs w:val="20"/>
        </w:rPr>
        <w:t>RODO</w:t>
      </w:r>
      <w:r w:rsidRPr="00A41605">
        <w:rPr>
          <w:rFonts w:cs="Calibri"/>
          <w:sz w:val="20"/>
          <w:szCs w:val="20"/>
        </w:rPr>
        <w:t>.</w:t>
      </w:r>
    </w:p>
    <w:p w14:paraId="2428FCA6" w14:textId="4A37E472" w:rsidR="001D003D" w:rsidRPr="00A41605" w:rsidRDefault="00D202B4" w:rsidP="001042E5">
      <w:pPr>
        <w:pStyle w:val="Akapitzlist"/>
        <w:numPr>
          <w:ilvl w:val="0"/>
          <w:numId w:val="40"/>
        </w:numPr>
        <w:contextualSpacing w:val="0"/>
        <w:jc w:val="both"/>
        <w:rPr>
          <w:rFonts w:cs="Calibri"/>
          <w:sz w:val="20"/>
          <w:szCs w:val="20"/>
        </w:rPr>
      </w:pPr>
      <w:r w:rsidRPr="00A41605">
        <w:rPr>
          <w:rFonts w:cs="Calibri"/>
          <w:sz w:val="20"/>
          <w:szCs w:val="20"/>
        </w:rPr>
        <w:t xml:space="preserve">Kategorie przetwarzanych danych: </w:t>
      </w:r>
      <w:r w:rsidR="0075478A" w:rsidRPr="00A41605">
        <w:rPr>
          <w:rFonts w:cs="Calibri"/>
          <w:sz w:val="20"/>
          <w:szCs w:val="20"/>
        </w:rPr>
        <w:t>imię, nazwisko, stanowisko, adres e-mail, numer te</w:t>
      </w:r>
      <w:r w:rsidR="009F5C5B" w:rsidRPr="00A41605">
        <w:rPr>
          <w:rFonts w:cs="Calibri"/>
          <w:sz w:val="20"/>
          <w:szCs w:val="20"/>
        </w:rPr>
        <w:t xml:space="preserve">lefonu, </w:t>
      </w:r>
      <w:r w:rsidR="0075478A" w:rsidRPr="00A41605">
        <w:rPr>
          <w:rFonts w:cs="Calibri"/>
          <w:sz w:val="20"/>
          <w:szCs w:val="20"/>
        </w:rPr>
        <w:t xml:space="preserve">data urodzenia, </w:t>
      </w:r>
      <w:r w:rsidR="00BF47F0" w:rsidRPr="00A41605">
        <w:rPr>
          <w:rFonts w:cs="Calibri"/>
          <w:sz w:val="20"/>
          <w:szCs w:val="20"/>
        </w:rPr>
        <w:t xml:space="preserve">miejsce urodzenia, </w:t>
      </w:r>
      <w:r w:rsidR="0075478A" w:rsidRPr="00A41605">
        <w:rPr>
          <w:rFonts w:cs="Calibri"/>
          <w:sz w:val="20"/>
          <w:szCs w:val="20"/>
        </w:rPr>
        <w:t xml:space="preserve">adres zamieszkania, </w:t>
      </w:r>
      <w:r w:rsidR="00BF47F0" w:rsidRPr="00A41605">
        <w:rPr>
          <w:rFonts w:cs="Calibri"/>
          <w:sz w:val="20"/>
          <w:szCs w:val="20"/>
        </w:rPr>
        <w:t xml:space="preserve">adres do korespondencji, </w:t>
      </w:r>
      <w:r w:rsidR="0075478A" w:rsidRPr="00A41605">
        <w:rPr>
          <w:rFonts w:cs="Calibri"/>
          <w:sz w:val="20"/>
          <w:szCs w:val="20"/>
        </w:rPr>
        <w:t xml:space="preserve">pesel, </w:t>
      </w:r>
      <w:r w:rsidR="002669A5" w:rsidRPr="00A41605">
        <w:rPr>
          <w:rFonts w:cs="Calibri"/>
          <w:sz w:val="20"/>
          <w:szCs w:val="20"/>
        </w:rPr>
        <w:t xml:space="preserve"> nr </w:t>
      </w:r>
      <w:r w:rsidR="00F413FD" w:rsidRPr="00A41605">
        <w:rPr>
          <w:rFonts w:cs="Calibri"/>
          <w:sz w:val="20"/>
          <w:szCs w:val="20"/>
        </w:rPr>
        <w:t>NIP</w:t>
      </w:r>
      <w:r w:rsidR="002669A5" w:rsidRPr="00A41605">
        <w:rPr>
          <w:rFonts w:cs="Calibri"/>
          <w:sz w:val="20"/>
          <w:szCs w:val="20"/>
        </w:rPr>
        <w:t xml:space="preserve"> osoby fizycznej</w:t>
      </w:r>
      <w:r w:rsidR="00BB2138" w:rsidRPr="00A41605">
        <w:rPr>
          <w:rFonts w:cs="Calibri"/>
          <w:sz w:val="20"/>
          <w:szCs w:val="20"/>
        </w:rPr>
        <w:t xml:space="preserve"> prowadzącej działalność gospodarczą</w:t>
      </w:r>
      <w:r w:rsidR="00F413FD" w:rsidRPr="00A41605">
        <w:rPr>
          <w:rFonts w:cs="Calibri"/>
          <w:sz w:val="20"/>
          <w:szCs w:val="20"/>
        </w:rPr>
        <w:t>, nr wpisu na listę radc</w:t>
      </w:r>
      <w:r w:rsidR="002669A5" w:rsidRPr="00A41605">
        <w:rPr>
          <w:rFonts w:cs="Calibri"/>
          <w:sz w:val="20"/>
          <w:szCs w:val="20"/>
        </w:rPr>
        <w:t xml:space="preserve">ów prawnych/adwokatów/prawników </w:t>
      </w:r>
      <w:r w:rsidR="00F413FD" w:rsidRPr="00A41605">
        <w:rPr>
          <w:rFonts w:cs="Calibri"/>
          <w:sz w:val="20"/>
          <w:szCs w:val="20"/>
        </w:rPr>
        <w:t>zagranicznych, nr legitymacji radcowskiej/adwokackiej</w:t>
      </w:r>
      <w:r w:rsidR="00BF47F0" w:rsidRPr="00A41605">
        <w:rPr>
          <w:rFonts w:cs="Calibri"/>
          <w:sz w:val="20"/>
          <w:szCs w:val="20"/>
        </w:rPr>
        <w:t>/prawnika zagranicznego</w:t>
      </w:r>
      <w:r w:rsidR="002669A5" w:rsidRPr="00A41605">
        <w:rPr>
          <w:rFonts w:cs="Calibri"/>
          <w:sz w:val="20"/>
          <w:szCs w:val="20"/>
        </w:rPr>
        <w:t>.</w:t>
      </w:r>
    </w:p>
    <w:p w14:paraId="272AA56D" w14:textId="07760EF4" w:rsidR="001D003D" w:rsidRPr="00F277AC" w:rsidRDefault="001D003D" w:rsidP="001042E5">
      <w:pPr>
        <w:pStyle w:val="Akapitzlist"/>
        <w:numPr>
          <w:ilvl w:val="0"/>
          <w:numId w:val="40"/>
        </w:numPr>
        <w:ind w:left="442" w:hanging="357"/>
        <w:contextualSpacing w:val="0"/>
        <w:jc w:val="both"/>
        <w:rPr>
          <w:rFonts w:cs="Calibri"/>
          <w:sz w:val="20"/>
          <w:szCs w:val="20"/>
        </w:rPr>
      </w:pPr>
      <w:r w:rsidRPr="00A41605">
        <w:rPr>
          <w:rFonts w:cs="Calibri"/>
          <w:b/>
          <w:sz w:val="20"/>
          <w:szCs w:val="20"/>
        </w:rPr>
        <w:t xml:space="preserve">ENEA </w:t>
      </w:r>
      <w:r w:rsidR="00D202B4" w:rsidRPr="00A41605">
        <w:rPr>
          <w:rFonts w:cs="Calibri"/>
          <w:b/>
          <w:sz w:val="20"/>
          <w:szCs w:val="20"/>
        </w:rPr>
        <w:t>S.A</w:t>
      </w:r>
      <w:r w:rsidR="00D202B4" w:rsidRPr="00A41605">
        <w:rPr>
          <w:rFonts w:cs="Calibri"/>
          <w:sz w:val="20"/>
          <w:szCs w:val="20"/>
        </w:rPr>
        <w:t xml:space="preserve">. pozyskała dane od Wykonawcy, tj. </w:t>
      </w:r>
      <w:r w:rsidR="00D202B4" w:rsidRPr="00A41605">
        <w:rPr>
          <w:rFonts w:cs="Calibri"/>
          <w:sz w:val="20"/>
          <w:szCs w:val="20"/>
          <w:highlight w:val="yellow"/>
        </w:rPr>
        <w:t>………………… z siedzibą w ………….., ul. ………….</w:t>
      </w:r>
      <w:r w:rsidR="008D5C1B" w:rsidRPr="00F277AC">
        <w:rPr>
          <w:rStyle w:val="Odwoanieprzypisudolnego"/>
          <w:rFonts w:cs="Calibri"/>
          <w:sz w:val="20"/>
          <w:szCs w:val="20"/>
          <w:highlight w:val="yellow"/>
        </w:rPr>
        <w:footnoteReference w:id="3"/>
      </w:r>
    </w:p>
    <w:p w14:paraId="41DB5F2F" w14:textId="1FC74C58" w:rsidR="001D003D" w:rsidRPr="00A41605" w:rsidRDefault="00D202B4" w:rsidP="001042E5">
      <w:pPr>
        <w:pStyle w:val="Akapitzlist"/>
        <w:numPr>
          <w:ilvl w:val="0"/>
          <w:numId w:val="40"/>
        </w:numPr>
        <w:spacing w:after="120"/>
        <w:jc w:val="both"/>
        <w:rPr>
          <w:rFonts w:cs="Calibri"/>
          <w:sz w:val="20"/>
          <w:szCs w:val="20"/>
        </w:rPr>
      </w:pPr>
      <w:r w:rsidRPr="00F277AC">
        <w:rPr>
          <w:rFonts w:cs="Calibri"/>
          <w:b/>
          <w:sz w:val="20"/>
          <w:szCs w:val="20"/>
        </w:rPr>
        <w:t>E</w:t>
      </w:r>
      <w:r w:rsidR="001D003D" w:rsidRPr="00F277AC">
        <w:rPr>
          <w:rFonts w:cs="Calibri"/>
          <w:b/>
          <w:sz w:val="20"/>
          <w:szCs w:val="20"/>
        </w:rPr>
        <w:t>NEA</w:t>
      </w:r>
      <w:r w:rsidRPr="00F277AC">
        <w:rPr>
          <w:rFonts w:cs="Calibri"/>
          <w:b/>
          <w:sz w:val="20"/>
          <w:szCs w:val="20"/>
        </w:rPr>
        <w:t xml:space="preserve"> S.A.</w:t>
      </w:r>
      <w:r w:rsidRPr="00A41605">
        <w:rPr>
          <w:rFonts w:cs="Calibri"/>
          <w:sz w:val="20"/>
          <w:szCs w:val="20"/>
        </w:rPr>
        <w:t xml:space="preserve"> może ujawnić dane osobowe </w:t>
      </w:r>
      <w:r w:rsidRPr="00A41605">
        <w:rPr>
          <w:rFonts w:cs="Calibri"/>
          <w:b/>
          <w:sz w:val="20"/>
          <w:szCs w:val="20"/>
        </w:rPr>
        <w:t>Przedstawicieli</w:t>
      </w:r>
      <w:r w:rsidR="00F413FD" w:rsidRPr="00A41605">
        <w:rPr>
          <w:rFonts w:cs="Calibri"/>
          <w:b/>
          <w:sz w:val="20"/>
          <w:szCs w:val="20"/>
        </w:rPr>
        <w:t>, w tym członków Zespołu Specjalistów</w:t>
      </w:r>
      <w:r w:rsidRPr="00A41605">
        <w:rPr>
          <w:rFonts w:cs="Calibri"/>
          <w:b/>
          <w:sz w:val="20"/>
          <w:szCs w:val="20"/>
        </w:rPr>
        <w:t xml:space="preserve"> </w:t>
      </w:r>
      <w:r w:rsidR="00F413FD" w:rsidRPr="00A41605">
        <w:rPr>
          <w:rFonts w:cs="Calibri"/>
          <w:b/>
          <w:sz w:val="20"/>
          <w:szCs w:val="20"/>
        </w:rPr>
        <w:t>i </w:t>
      </w:r>
      <w:r w:rsidRPr="00A41605">
        <w:rPr>
          <w:rFonts w:cs="Calibri"/>
          <w:b/>
          <w:sz w:val="20"/>
          <w:szCs w:val="20"/>
        </w:rPr>
        <w:t>Reprezentantów ze strony Wykonawcy</w:t>
      </w:r>
      <w:r w:rsidRPr="00A41605">
        <w:rPr>
          <w:rFonts w:cs="Calibri"/>
          <w:sz w:val="20"/>
          <w:szCs w:val="20"/>
        </w:rPr>
        <w:t xml:space="preserve"> podmiotom świadczącym na rzecz E</w:t>
      </w:r>
      <w:r w:rsidR="001D003D" w:rsidRPr="00A41605">
        <w:rPr>
          <w:rFonts w:cs="Calibri"/>
          <w:sz w:val="20"/>
          <w:szCs w:val="20"/>
        </w:rPr>
        <w:t>NEA</w:t>
      </w:r>
      <w:r w:rsidRPr="00A41605">
        <w:rPr>
          <w:rFonts w:cs="Calibri"/>
          <w:sz w:val="20"/>
          <w:szCs w:val="20"/>
        </w:rPr>
        <w:t xml:space="preserve"> S.A. </w:t>
      </w:r>
      <w:r w:rsidR="00D81325" w:rsidRPr="00A41605">
        <w:rPr>
          <w:rFonts w:cs="Calibri"/>
          <w:b/>
          <w:sz w:val="20"/>
          <w:szCs w:val="20"/>
        </w:rPr>
        <w:t>usługi public relations na rzecz ENEA S.A.</w:t>
      </w:r>
      <w:r w:rsidR="00D81325" w:rsidRPr="00A41605">
        <w:rPr>
          <w:rFonts w:cs="Calibri"/>
          <w:b/>
          <w:bCs/>
          <w:sz w:val="20"/>
          <w:szCs w:val="20"/>
        </w:rPr>
        <w:t xml:space="preserve"> </w:t>
      </w:r>
      <w:r w:rsidRPr="00A41605">
        <w:rPr>
          <w:rFonts w:cs="Calibri"/>
          <w:sz w:val="20"/>
          <w:szCs w:val="20"/>
        </w:rPr>
        <w:t>może również powierzyć przetwarzanie danych osobowych Przedstawicieli</w:t>
      </w:r>
      <w:r w:rsidR="00F413FD" w:rsidRPr="00A41605">
        <w:rPr>
          <w:rFonts w:cs="Calibri"/>
          <w:sz w:val="20"/>
          <w:szCs w:val="20"/>
        </w:rPr>
        <w:t>, w tym członków Zespołu Specjalistów</w:t>
      </w:r>
      <w:r w:rsidRPr="00A41605">
        <w:rPr>
          <w:rFonts w:cs="Calibri"/>
          <w:sz w:val="20"/>
          <w:szCs w:val="20"/>
        </w:rPr>
        <w:t xml:space="preserve"> i</w:t>
      </w:r>
      <w:r w:rsidR="002B0516" w:rsidRPr="00A41605">
        <w:rPr>
          <w:rFonts w:cs="Calibri"/>
          <w:sz w:val="20"/>
          <w:szCs w:val="20"/>
        </w:rPr>
        <w:t> </w:t>
      </w:r>
      <w:r w:rsidRPr="00A41605">
        <w:rPr>
          <w:rFonts w:cs="Calibri"/>
          <w:sz w:val="20"/>
          <w:szCs w:val="20"/>
        </w:rPr>
        <w:t xml:space="preserve">Reprezentantów ze strony Wykonawcy: </w:t>
      </w:r>
    </w:p>
    <w:p w14:paraId="404E962E" w14:textId="5D3A25EE" w:rsidR="001D003D" w:rsidRPr="00A41605" w:rsidRDefault="00D202B4" w:rsidP="001042E5">
      <w:pPr>
        <w:pStyle w:val="Akapitzlist"/>
        <w:numPr>
          <w:ilvl w:val="0"/>
          <w:numId w:val="41"/>
        </w:numPr>
        <w:spacing w:after="120"/>
        <w:jc w:val="both"/>
        <w:rPr>
          <w:rFonts w:cs="Calibri"/>
          <w:sz w:val="20"/>
          <w:szCs w:val="20"/>
        </w:rPr>
      </w:pPr>
      <w:r w:rsidRPr="00A41605">
        <w:rPr>
          <w:rFonts w:cs="Calibri"/>
          <w:sz w:val="20"/>
          <w:szCs w:val="20"/>
        </w:rPr>
        <w:t xml:space="preserve">podmiotom </w:t>
      </w:r>
      <w:r w:rsidR="00501D38" w:rsidRPr="00A41605">
        <w:rPr>
          <w:rFonts w:cs="Calibri"/>
          <w:sz w:val="20"/>
          <w:szCs w:val="20"/>
        </w:rPr>
        <w:t>grupy k</w:t>
      </w:r>
      <w:r w:rsidRPr="00A41605">
        <w:rPr>
          <w:rFonts w:cs="Calibri"/>
          <w:sz w:val="20"/>
          <w:szCs w:val="20"/>
        </w:rPr>
        <w:t>apitałowej E</w:t>
      </w:r>
      <w:r w:rsidR="001D003D" w:rsidRPr="00A41605">
        <w:rPr>
          <w:rFonts w:cs="Calibri"/>
          <w:sz w:val="20"/>
          <w:szCs w:val="20"/>
        </w:rPr>
        <w:t>NEA</w:t>
      </w:r>
      <w:r w:rsidRPr="00A41605">
        <w:rPr>
          <w:rFonts w:cs="Calibri"/>
          <w:sz w:val="20"/>
          <w:szCs w:val="20"/>
        </w:rPr>
        <w:t>,</w:t>
      </w:r>
    </w:p>
    <w:p w14:paraId="67F2E5FD" w14:textId="41E33BB4" w:rsidR="00D202B4" w:rsidRPr="00A41605" w:rsidRDefault="00D202B4" w:rsidP="001042E5">
      <w:pPr>
        <w:pStyle w:val="Akapitzlist"/>
        <w:numPr>
          <w:ilvl w:val="0"/>
          <w:numId w:val="41"/>
        </w:numPr>
        <w:spacing w:after="120"/>
        <w:ind w:left="1162" w:hanging="357"/>
        <w:contextualSpacing w:val="0"/>
        <w:jc w:val="both"/>
        <w:rPr>
          <w:rFonts w:cs="Calibri"/>
          <w:sz w:val="20"/>
          <w:szCs w:val="20"/>
        </w:rPr>
      </w:pPr>
      <w:r w:rsidRPr="00A41605">
        <w:rPr>
          <w:rFonts w:cs="Calibri"/>
          <w:sz w:val="20"/>
          <w:szCs w:val="20"/>
        </w:rPr>
        <w:t xml:space="preserve">dostawcom usług lub produktów, działającym na rzecz </w:t>
      </w:r>
      <w:r w:rsidRPr="00A41605">
        <w:rPr>
          <w:rFonts w:cs="Calibri"/>
          <w:b/>
          <w:sz w:val="20"/>
          <w:szCs w:val="20"/>
        </w:rPr>
        <w:t>E</w:t>
      </w:r>
      <w:r w:rsidR="001D003D" w:rsidRPr="00A41605">
        <w:rPr>
          <w:rFonts w:cs="Calibri"/>
          <w:b/>
          <w:sz w:val="20"/>
          <w:szCs w:val="20"/>
        </w:rPr>
        <w:t>NEA</w:t>
      </w:r>
      <w:r w:rsidRPr="00A41605">
        <w:rPr>
          <w:rFonts w:cs="Calibri"/>
          <w:b/>
          <w:sz w:val="20"/>
          <w:szCs w:val="20"/>
        </w:rPr>
        <w:t xml:space="preserve"> S.A</w:t>
      </w:r>
      <w:r w:rsidRPr="00A41605">
        <w:rPr>
          <w:rFonts w:cs="Calibri"/>
          <w:sz w:val="20"/>
          <w:szCs w:val="20"/>
        </w:rPr>
        <w:t xml:space="preserve">., w szczególności podmiotom świadczącym </w:t>
      </w:r>
      <w:r w:rsidRPr="00A41605">
        <w:rPr>
          <w:rFonts w:cs="Calibri"/>
          <w:b/>
          <w:sz w:val="20"/>
          <w:szCs w:val="20"/>
        </w:rPr>
        <w:t>E</w:t>
      </w:r>
      <w:r w:rsidR="001D003D" w:rsidRPr="00A41605">
        <w:rPr>
          <w:rFonts w:cs="Calibri"/>
          <w:b/>
          <w:sz w:val="20"/>
          <w:szCs w:val="20"/>
        </w:rPr>
        <w:t>NEA</w:t>
      </w:r>
      <w:r w:rsidRPr="00A41605">
        <w:rPr>
          <w:rFonts w:cs="Calibri"/>
          <w:b/>
          <w:sz w:val="20"/>
          <w:szCs w:val="20"/>
        </w:rPr>
        <w:t xml:space="preserve"> S.A. </w:t>
      </w:r>
      <w:r w:rsidRPr="00A41605">
        <w:rPr>
          <w:rFonts w:cs="Calibri"/>
          <w:sz w:val="20"/>
          <w:szCs w:val="20"/>
        </w:rPr>
        <w:t>usługi IT, księgowe, agencyjne, pocztowe, kurierskie oraz drukarskie.</w:t>
      </w:r>
    </w:p>
    <w:p w14:paraId="6FD0E2D8" w14:textId="3EE17913" w:rsidR="001D003D" w:rsidRPr="00A41605" w:rsidRDefault="00D202B4" w:rsidP="001042E5">
      <w:pPr>
        <w:pStyle w:val="Akapitzlist"/>
        <w:numPr>
          <w:ilvl w:val="0"/>
          <w:numId w:val="40"/>
        </w:numPr>
        <w:contextualSpacing w:val="0"/>
        <w:jc w:val="both"/>
        <w:rPr>
          <w:rFonts w:cs="Calibri"/>
          <w:sz w:val="20"/>
          <w:szCs w:val="20"/>
        </w:rPr>
      </w:pPr>
      <w:r w:rsidRPr="00A41605">
        <w:rPr>
          <w:rFonts w:cs="Calibri"/>
          <w:sz w:val="20"/>
          <w:szCs w:val="20"/>
        </w:rPr>
        <w:t>Dane osobowe Przedstawicieli</w:t>
      </w:r>
      <w:r w:rsidR="00F413FD" w:rsidRPr="00A41605">
        <w:rPr>
          <w:rFonts w:cs="Calibri"/>
          <w:sz w:val="20"/>
          <w:szCs w:val="20"/>
        </w:rPr>
        <w:t xml:space="preserve">, w tym członków Zespołu Specjalistów </w:t>
      </w:r>
      <w:r w:rsidRPr="00A41605">
        <w:rPr>
          <w:rFonts w:cs="Calibri"/>
          <w:sz w:val="20"/>
          <w:szCs w:val="20"/>
        </w:rPr>
        <w:t>i Reprezentantów ze strony Wykonawcy</w:t>
      </w:r>
      <w:r w:rsidR="00501D38" w:rsidRPr="00A41605">
        <w:rPr>
          <w:rFonts w:cs="Calibri"/>
          <w:sz w:val="20"/>
          <w:szCs w:val="20"/>
        </w:rPr>
        <w:t>,</w:t>
      </w:r>
      <w:r w:rsidRPr="00A41605">
        <w:rPr>
          <w:rFonts w:cs="Calibri"/>
          <w:sz w:val="20"/>
          <w:szCs w:val="20"/>
        </w:rPr>
        <w:t xml:space="preserve"> będą przechowywane przez okres niezbędny do zawarcia i wy</w:t>
      </w:r>
      <w:r w:rsidR="00F413FD" w:rsidRPr="00A41605">
        <w:rPr>
          <w:rFonts w:cs="Calibri"/>
          <w:sz w:val="20"/>
          <w:szCs w:val="20"/>
        </w:rPr>
        <w:t>konania Umowy zawartej z </w:t>
      </w:r>
      <w:r w:rsidRPr="00A41605">
        <w:rPr>
          <w:rFonts w:cs="Calibri"/>
          <w:sz w:val="20"/>
          <w:szCs w:val="20"/>
        </w:rPr>
        <w:t xml:space="preserve">Wykonawcą, po czym dane będą przechowywane przez okres wymagany przepisami prawa. </w:t>
      </w:r>
    </w:p>
    <w:p w14:paraId="5461183F" w14:textId="3543D5A9" w:rsidR="00D202B4" w:rsidRPr="00A41605" w:rsidRDefault="00D202B4" w:rsidP="001042E5">
      <w:pPr>
        <w:pStyle w:val="Akapitzlist"/>
        <w:numPr>
          <w:ilvl w:val="0"/>
          <w:numId w:val="40"/>
        </w:numPr>
        <w:rPr>
          <w:rFonts w:cs="Calibri"/>
          <w:sz w:val="20"/>
          <w:szCs w:val="20"/>
        </w:rPr>
      </w:pPr>
      <w:r w:rsidRPr="00A41605">
        <w:rPr>
          <w:rFonts w:cs="Calibri"/>
          <w:b/>
          <w:sz w:val="20"/>
          <w:szCs w:val="20"/>
        </w:rPr>
        <w:t>Przedstawiciel</w:t>
      </w:r>
      <w:r w:rsidR="00F413FD" w:rsidRPr="00A41605">
        <w:rPr>
          <w:rFonts w:cs="Calibri"/>
          <w:b/>
          <w:sz w:val="20"/>
          <w:szCs w:val="20"/>
        </w:rPr>
        <w:t xml:space="preserve">, w tym </w:t>
      </w:r>
      <w:r w:rsidR="00BC31D8" w:rsidRPr="00A41605">
        <w:rPr>
          <w:rFonts w:cs="Calibri"/>
          <w:b/>
          <w:sz w:val="20"/>
          <w:szCs w:val="20"/>
        </w:rPr>
        <w:t>członek</w:t>
      </w:r>
      <w:r w:rsidR="00F413FD" w:rsidRPr="00A41605">
        <w:rPr>
          <w:rFonts w:cs="Calibri"/>
          <w:b/>
          <w:sz w:val="20"/>
          <w:szCs w:val="20"/>
        </w:rPr>
        <w:t xml:space="preserve"> Zespołu Specjalistów</w:t>
      </w:r>
      <w:r w:rsidRPr="00A41605">
        <w:rPr>
          <w:rFonts w:cs="Calibri"/>
          <w:b/>
          <w:sz w:val="20"/>
          <w:szCs w:val="20"/>
        </w:rPr>
        <w:t xml:space="preserve"> i Reprezentant ze strony Wykonawcy</w:t>
      </w:r>
      <w:r w:rsidRPr="00A41605">
        <w:rPr>
          <w:rFonts w:cs="Calibri"/>
          <w:sz w:val="20"/>
          <w:szCs w:val="20"/>
        </w:rPr>
        <w:t xml:space="preserve"> ma prawo:</w:t>
      </w:r>
    </w:p>
    <w:p w14:paraId="55565D94" w14:textId="77777777" w:rsidR="001D003D" w:rsidRPr="00A41605" w:rsidRDefault="00D202B4" w:rsidP="001042E5">
      <w:pPr>
        <w:pStyle w:val="Akapitzlist"/>
        <w:numPr>
          <w:ilvl w:val="0"/>
          <w:numId w:val="42"/>
        </w:numPr>
        <w:jc w:val="both"/>
        <w:rPr>
          <w:rFonts w:cs="Calibri"/>
          <w:sz w:val="20"/>
          <w:szCs w:val="20"/>
        </w:rPr>
      </w:pPr>
      <w:r w:rsidRPr="00A41605">
        <w:rPr>
          <w:rFonts w:cs="Calibri"/>
          <w:sz w:val="20"/>
          <w:szCs w:val="20"/>
        </w:rPr>
        <w:t>dostępu do treści swoich danych – w granicach art. 15 RODO,</w:t>
      </w:r>
    </w:p>
    <w:p w14:paraId="36602F45" w14:textId="77777777" w:rsidR="001D003D" w:rsidRPr="00A41605" w:rsidRDefault="00D202B4" w:rsidP="001042E5">
      <w:pPr>
        <w:pStyle w:val="Akapitzlist"/>
        <w:numPr>
          <w:ilvl w:val="0"/>
          <w:numId w:val="42"/>
        </w:numPr>
        <w:jc w:val="both"/>
        <w:rPr>
          <w:rFonts w:cs="Calibri"/>
          <w:sz w:val="20"/>
          <w:szCs w:val="20"/>
        </w:rPr>
      </w:pPr>
      <w:r w:rsidRPr="00A41605">
        <w:rPr>
          <w:rFonts w:cs="Calibri"/>
          <w:sz w:val="20"/>
          <w:szCs w:val="20"/>
        </w:rPr>
        <w:t>ich sprostowania – w granicach art. 16 RODO,</w:t>
      </w:r>
    </w:p>
    <w:p w14:paraId="6E754374" w14:textId="77777777" w:rsidR="001D003D" w:rsidRPr="00A41605" w:rsidRDefault="00D202B4" w:rsidP="001042E5">
      <w:pPr>
        <w:pStyle w:val="Akapitzlist"/>
        <w:numPr>
          <w:ilvl w:val="0"/>
          <w:numId w:val="42"/>
        </w:numPr>
        <w:jc w:val="both"/>
        <w:rPr>
          <w:rFonts w:cs="Calibri"/>
          <w:sz w:val="20"/>
          <w:szCs w:val="20"/>
        </w:rPr>
      </w:pPr>
      <w:r w:rsidRPr="00A41605">
        <w:rPr>
          <w:rFonts w:cs="Calibri"/>
          <w:sz w:val="20"/>
          <w:szCs w:val="20"/>
        </w:rPr>
        <w:t>ich usunięcia – w granicach art. 17 RODO,</w:t>
      </w:r>
    </w:p>
    <w:p w14:paraId="199F51B9" w14:textId="77777777" w:rsidR="001D003D" w:rsidRPr="00A41605" w:rsidRDefault="00D202B4" w:rsidP="001042E5">
      <w:pPr>
        <w:pStyle w:val="Akapitzlist"/>
        <w:numPr>
          <w:ilvl w:val="0"/>
          <w:numId w:val="42"/>
        </w:numPr>
        <w:jc w:val="both"/>
        <w:rPr>
          <w:rFonts w:cs="Calibri"/>
          <w:sz w:val="20"/>
          <w:szCs w:val="20"/>
        </w:rPr>
      </w:pPr>
      <w:r w:rsidRPr="00A41605">
        <w:rPr>
          <w:rFonts w:cs="Calibri"/>
          <w:sz w:val="20"/>
          <w:szCs w:val="20"/>
        </w:rPr>
        <w:t>ograniczenia ich przetwarzania – w granicach art. 18 RODO,</w:t>
      </w:r>
    </w:p>
    <w:p w14:paraId="189B974A" w14:textId="77777777" w:rsidR="001D003D" w:rsidRPr="00A41605" w:rsidRDefault="00D202B4" w:rsidP="001042E5">
      <w:pPr>
        <w:pStyle w:val="Akapitzlist"/>
        <w:numPr>
          <w:ilvl w:val="0"/>
          <w:numId w:val="42"/>
        </w:numPr>
        <w:jc w:val="both"/>
        <w:rPr>
          <w:rFonts w:cs="Calibri"/>
          <w:sz w:val="20"/>
          <w:szCs w:val="20"/>
        </w:rPr>
      </w:pPr>
      <w:r w:rsidRPr="00A41605">
        <w:rPr>
          <w:rFonts w:cs="Calibri"/>
          <w:sz w:val="20"/>
          <w:szCs w:val="20"/>
        </w:rPr>
        <w:t>przenoszenia danych – w granicach art. 20 RODO,</w:t>
      </w:r>
    </w:p>
    <w:p w14:paraId="1EF0C20E" w14:textId="3F51AD8D" w:rsidR="00D202B4" w:rsidRPr="00A41605" w:rsidRDefault="00D202B4" w:rsidP="001042E5">
      <w:pPr>
        <w:pStyle w:val="Akapitzlist"/>
        <w:numPr>
          <w:ilvl w:val="0"/>
          <w:numId w:val="42"/>
        </w:numPr>
        <w:ind w:left="1162" w:hanging="357"/>
        <w:contextualSpacing w:val="0"/>
        <w:jc w:val="both"/>
        <w:rPr>
          <w:rFonts w:cs="Calibri"/>
          <w:sz w:val="20"/>
          <w:szCs w:val="20"/>
        </w:rPr>
      </w:pPr>
      <w:r w:rsidRPr="00A41605">
        <w:rPr>
          <w:rFonts w:cs="Calibri"/>
          <w:sz w:val="20"/>
          <w:szCs w:val="20"/>
        </w:rPr>
        <w:t>w przypadku przetwarzania danych osobowych w celu zawarcia i wykonania umowy z Wykonawcą – Przedstawiciel</w:t>
      </w:r>
      <w:r w:rsidR="00F413FD" w:rsidRPr="00A41605">
        <w:rPr>
          <w:rFonts w:cs="Calibri"/>
          <w:sz w:val="20"/>
          <w:szCs w:val="20"/>
        </w:rPr>
        <w:t>, w tym członek Zespołu Specjalistów</w:t>
      </w:r>
      <w:r w:rsidRPr="00A41605">
        <w:rPr>
          <w:rFonts w:cs="Calibri"/>
          <w:sz w:val="20"/>
          <w:szCs w:val="20"/>
        </w:rPr>
        <w:t xml:space="preserve"> i Reprezentant ze strony Wykonawcy ma prawo do wniesienia sprzeciwu wobec przetwarzania jego danych osobowych na potrzeby realizacji takiego celu.</w:t>
      </w:r>
    </w:p>
    <w:p w14:paraId="7F80CAB8" w14:textId="5FD85FE9" w:rsidR="001D003D" w:rsidRPr="00F277AC" w:rsidRDefault="00D202B4" w:rsidP="001042E5">
      <w:pPr>
        <w:pStyle w:val="Akapitzlist"/>
        <w:numPr>
          <w:ilvl w:val="0"/>
          <w:numId w:val="40"/>
        </w:numPr>
        <w:ind w:left="442" w:hanging="357"/>
        <w:contextualSpacing w:val="0"/>
        <w:jc w:val="both"/>
        <w:rPr>
          <w:rFonts w:cs="Calibri"/>
          <w:sz w:val="20"/>
          <w:szCs w:val="20"/>
        </w:rPr>
      </w:pPr>
      <w:r w:rsidRPr="00A41605">
        <w:rPr>
          <w:rFonts w:cs="Calibri"/>
          <w:sz w:val="20"/>
          <w:szCs w:val="20"/>
        </w:rPr>
        <w:lastRenderedPageBreak/>
        <w:t xml:space="preserve">Realizacja praw, o których mowa powyżej może odbywać się poprzez </w:t>
      </w:r>
      <w:r w:rsidR="00501CCD" w:rsidRPr="00A41605">
        <w:rPr>
          <w:rFonts w:cs="Calibri"/>
          <w:sz w:val="20"/>
          <w:szCs w:val="20"/>
        </w:rPr>
        <w:t>wskazanie swoich żądań przesłanych</w:t>
      </w:r>
      <w:r w:rsidRPr="00A41605">
        <w:rPr>
          <w:rFonts w:cs="Calibri"/>
          <w:sz w:val="20"/>
          <w:szCs w:val="20"/>
        </w:rPr>
        <w:t xml:space="preserve"> Inspektorowi Ochrony Danych na adres e-mail: </w:t>
      </w:r>
      <w:hyperlink r:id="rId16" w:history="1">
        <w:r w:rsidRPr="00F277AC">
          <w:rPr>
            <w:rStyle w:val="Hipercze"/>
            <w:rFonts w:cs="Calibri"/>
            <w:sz w:val="20"/>
            <w:szCs w:val="20"/>
          </w:rPr>
          <w:t>esa.iod@enea.pl</w:t>
        </w:r>
      </w:hyperlink>
      <w:r w:rsidRPr="00F277AC">
        <w:rPr>
          <w:rFonts w:cs="Calibri"/>
          <w:sz w:val="20"/>
          <w:szCs w:val="20"/>
        </w:rPr>
        <w:t>.</w:t>
      </w:r>
    </w:p>
    <w:p w14:paraId="6D097195" w14:textId="1C1B0DF3" w:rsidR="00D202B4" w:rsidRPr="00A41605" w:rsidRDefault="00D202B4" w:rsidP="001042E5">
      <w:pPr>
        <w:pStyle w:val="Akapitzlist"/>
        <w:numPr>
          <w:ilvl w:val="0"/>
          <w:numId w:val="40"/>
        </w:numPr>
        <w:jc w:val="both"/>
        <w:rPr>
          <w:rFonts w:cs="Calibri"/>
          <w:sz w:val="20"/>
          <w:szCs w:val="20"/>
        </w:rPr>
      </w:pPr>
      <w:r w:rsidRPr="00A41605">
        <w:rPr>
          <w:rFonts w:cs="Calibri"/>
          <w:sz w:val="20"/>
          <w:szCs w:val="20"/>
        </w:rPr>
        <w:t>Przedstawiciel</w:t>
      </w:r>
      <w:r w:rsidR="00F413FD" w:rsidRPr="00A41605">
        <w:rPr>
          <w:rFonts w:cs="Calibri"/>
          <w:sz w:val="20"/>
          <w:szCs w:val="20"/>
        </w:rPr>
        <w:t>, w tym członek Zespołu Specjalistów</w:t>
      </w:r>
      <w:r w:rsidRPr="00A41605">
        <w:rPr>
          <w:rFonts w:cs="Calibri"/>
          <w:sz w:val="20"/>
          <w:szCs w:val="20"/>
        </w:rPr>
        <w:t xml:space="preserve"> i Reprezentant ze strony Wykonawcy ma prawo wniesienia skargi do Prezesa Urzędu Ochrony Danych Osobowych, jeżeli sądzi, że </w:t>
      </w:r>
      <w:r w:rsidR="001D003D" w:rsidRPr="00A41605">
        <w:rPr>
          <w:rFonts w:cs="Calibri"/>
          <w:b/>
          <w:sz w:val="20"/>
          <w:szCs w:val="20"/>
        </w:rPr>
        <w:t>ENEA</w:t>
      </w:r>
      <w:r w:rsidRPr="00A41605">
        <w:rPr>
          <w:rFonts w:cs="Calibri"/>
          <w:b/>
          <w:sz w:val="20"/>
          <w:szCs w:val="20"/>
        </w:rPr>
        <w:t xml:space="preserve"> S.A.</w:t>
      </w:r>
      <w:r w:rsidRPr="00A41605">
        <w:rPr>
          <w:rFonts w:cs="Calibri"/>
          <w:sz w:val="20"/>
          <w:szCs w:val="20"/>
        </w:rPr>
        <w:t xml:space="preserve"> przetwarza jej dane osobowe z</w:t>
      </w:r>
      <w:r w:rsidR="00C83539" w:rsidRPr="00A41605">
        <w:rPr>
          <w:rFonts w:cs="Calibri"/>
          <w:sz w:val="20"/>
          <w:szCs w:val="20"/>
        </w:rPr>
        <w:t> </w:t>
      </w:r>
      <w:r w:rsidRPr="00A41605">
        <w:rPr>
          <w:rFonts w:cs="Calibri"/>
          <w:sz w:val="20"/>
          <w:szCs w:val="20"/>
        </w:rPr>
        <w:t>naruszeniem przepisów RODO.</w:t>
      </w:r>
    </w:p>
    <w:p w14:paraId="15DF726D" w14:textId="704760C3" w:rsidR="00D202B4" w:rsidRPr="00A41605" w:rsidRDefault="00D202B4" w:rsidP="00887DE3">
      <w:pPr>
        <w:spacing w:before="0" w:after="200" w:line="276" w:lineRule="auto"/>
        <w:rPr>
          <w:rFonts w:ascii="Calibri" w:hAnsi="Calibri" w:cs="Calibri"/>
          <w:sz w:val="20"/>
          <w:szCs w:val="20"/>
        </w:rPr>
      </w:pPr>
      <w:r w:rsidRPr="00A41605">
        <w:rPr>
          <w:rFonts w:ascii="Calibri" w:hAnsi="Calibri" w:cs="Calibri"/>
          <w:sz w:val="20"/>
          <w:szCs w:val="20"/>
        </w:rPr>
        <w:t xml:space="preserve">Potwierdzam zapoznanie się </w:t>
      </w:r>
      <w:r w:rsidR="00BC31D8" w:rsidRPr="00A41605">
        <w:rPr>
          <w:rFonts w:ascii="Calibri" w:hAnsi="Calibri" w:cs="Calibri"/>
          <w:sz w:val="20"/>
          <w:szCs w:val="20"/>
        </w:rPr>
        <w:t xml:space="preserve">z </w:t>
      </w:r>
      <w:r w:rsidRPr="00A41605">
        <w:rPr>
          <w:rFonts w:ascii="Calibri" w:hAnsi="Calibri" w:cs="Calibri"/>
          <w:sz w:val="20"/>
          <w:szCs w:val="20"/>
        </w:rPr>
        <w:t>zamieszczoną powyżej informacją E</w:t>
      </w:r>
      <w:r w:rsidR="001D003D" w:rsidRPr="00A41605">
        <w:rPr>
          <w:rFonts w:ascii="Calibri" w:hAnsi="Calibri" w:cs="Calibri"/>
          <w:sz w:val="20"/>
          <w:szCs w:val="20"/>
        </w:rPr>
        <w:t>NEA</w:t>
      </w:r>
      <w:r w:rsidRPr="00A41605">
        <w:rPr>
          <w:rFonts w:ascii="Calibri" w:hAnsi="Calibri" w:cs="Calibri"/>
          <w:sz w:val="20"/>
          <w:szCs w:val="20"/>
        </w:rPr>
        <w:t xml:space="preserve"> S.A. o sposobie i celu przetwarzania danych osobowych. </w:t>
      </w:r>
    </w:p>
    <w:p w14:paraId="77D3F751" w14:textId="77777777" w:rsidR="00D202B4" w:rsidRPr="00A41605" w:rsidRDefault="00D202B4" w:rsidP="00887DE3">
      <w:pPr>
        <w:spacing w:before="0" w:after="200" w:line="276" w:lineRule="auto"/>
        <w:rPr>
          <w:rFonts w:ascii="Calibri" w:hAnsi="Calibri" w:cs="Calibri"/>
          <w:sz w:val="20"/>
          <w:szCs w:val="20"/>
        </w:rPr>
      </w:pPr>
      <w:r w:rsidRPr="00A41605">
        <w:rPr>
          <w:rFonts w:ascii="Calibri" w:hAnsi="Calibri" w:cs="Calibri"/>
          <w:sz w:val="20"/>
          <w:szCs w:val="20"/>
        </w:rPr>
        <w:t>Oświadczam, że dopełniłem obowiązku informacyjnego wobec osób fizycznych, od których dane osobowe bezpośrednio lub pośrednio pozyskałem w celu ubiegania się o udzielenie zamówienia w niniejszym postępowaniu.</w:t>
      </w:r>
    </w:p>
    <w:p w14:paraId="19C3E599" w14:textId="77777777" w:rsidR="00D202B4" w:rsidRPr="00A41605" w:rsidRDefault="00D202B4" w:rsidP="00887DE3">
      <w:pPr>
        <w:spacing w:before="0" w:after="200" w:line="276" w:lineRule="auto"/>
        <w:jc w:val="left"/>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D003D" w:rsidRPr="00A41605" w14:paraId="07BCD4AA" w14:textId="77777777" w:rsidTr="001A0C2F">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B363756" w14:textId="77777777" w:rsidR="001D003D" w:rsidRPr="00A41605" w:rsidRDefault="001D003D" w:rsidP="00887DE3">
            <w:pPr>
              <w:spacing w:before="0" w:after="200" w:line="276" w:lineRule="auto"/>
              <w:jc w:val="left"/>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tcPr>
          <w:p w14:paraId="19F5DA1A" w14:textId="4E3B3C02" w:rsidR="001D003D" w:rsidRPr="00A41605" w:rsidRDefault="001D003D" w:rsidP="001A0C2F">
            <w:pPr>
              <w:spacing w:before="0" w:after="200" w:line="276" w:lineRule="auto"/>
              <w:jc w:val="left"/>
              <w:rPr>
                <w:rFonts w:ascii="Calibri" w:hAnsi="Calibri" w:cs="Calibri"/>
                <w:sz w:val="20"/>
                <w:szCs w:val="20"/>
              </w:rPr>
            </w:pPr>
          </w:p>
        </w:tc>
      </w:tr>
      <w:tr w:rsidR="001D003D" w:rsidRPr="00A41605" w14:paraId="78AA4CA4" w14:textId="77777777" w:rsidTr="003C21F2">
        <w:trPr>
          <w:jc w:val="center"/>
        </w:trPr>
        <w:tc>
          <w:tcPr>
            <w:tcW w:w="4059" w:type="dxa"/>
            <w:tcBorders>
              <w:top w:val="nil"/>
              <w:left w:val="nil"/>
              <w:bottom w:val="nil"/>
              <w:right w:val="nil"/>
            </w:tcBorders>
          </w:tcPr>
          <w:p w14:paraId="72374097" w14:textId="77777777" w:rsidR="001D003D" w:rsidRPr="00F277AC" w:rsidRDefault="001D003D" w:rsidP="00CA5453">
            <w:pPr>
              <w:spacing w:before="0" w:after="200" w:line="276" w:lineRule="auto"/>
              <w:jc w:val="center"/>
              <w:rPr>
                <w:rFonts w:ascii="Calibri" w:hAnsi="Calibri" w:cs="Calibri"/>
                <w:sz w:val="20"/>
                <w:szCs w:val="20"/>
              </w:rPr>
            </w:pPr>
            <w:r w:rsidRPr="00F277AC">
              <w:rPr>
                <w:rFonts w:ascii="Calibri" w:hAnsi="Calibri" w:cs="Calibri"/>
                <w:sz w:val="20"/>
                <w:szCs w:val="20"/>
              </w:rPr>
              <w:t>miejscowość i data</w:t>
            </w:r>
          </w:p>
        </w:tc>
        <w:tc>
          <w:tcPr>
            <w:tcW w:w="4060" w:type="dxa"/>
            <w:tcBorders>
              <w:top w:val="nil"/>
              <w:left w:val="nil"/>
              <w:bottom w:val="nil"/>
              <w:right w:val="nil"/>
            </w:tcBorders>
          </w:tcPr>
          <w:p w14:paraId="4CB5E1F5" w14:textId="2A70EA5F" w:rsidR="001D003D" w:rsidRPr="00A41605" w:rsidRDefault="00FA40DE" w:rsidP="00CA5453">
            <w:pPr>
              <w:spacing w:before="0" w:after="200" w:line="276" w:lineRule="auto"/>
              <w:jc w:val="center"/>
              <w:rPr>
                <w:rFonts w:ascii="Calibri" w:hAnsi="Calibri" w:cs="Calibri"/>
                <w:sz w:val="20"/>
                <w:szCs w:val="20"/>
                <w:lang w:val="de-DE"/>
              </w:rPr>
            </w:pPr>
            <w:r w:rsidRPr="00A41605">
              <w:rPr>
                <w:rFonts w:ascii="Calibri" w:hAnsi="Calibri" w:cs="Calibri"/>
                <w:sz w:val="20"/>
                <w:szCs w:val="20"/>
              </w:rPr>
              <w:t>P</w:t>
            </w:r>
            <w:r w:rsidR="001D003D" w:rsidRPr="00A41605">
              <w:rPr>
                <w:rFonts w:ascii="Calibri" w:hAnsi="Calibri" w:cs="Calibri"/>
                <w:sz w:val="20"/>
                <w:szCs w:val="20"/>
              </w:rPr>
              <w:t>odpis przedstawiciela(i) Wykonawcy</w:t>
            </w:r>
          </w:p>
        </w:tc>
      </w:tr>
    </w:tbl>
    <w:p w14:paraId="0B4BEC23" w14:textId="77777777" w:rsidR="00D202B4" w:rsidRPr="00F277AC" w:rsidRDefault="00D202B4" w:rsidP="00887DE3">
      <w:pPr>
        <w:spacing w:before="0" w:after="200" w:line="276" w:lineRule="auto"/>
        <w:jc w:val="left"/>
        <w:rPr>
          <w:rFonts w:ascii="Calibri" w:hAnsi="Calibri" w:cs="Calibri"/>
          <w:sz w:val="20"/>
          <w:szCs w:val="20"/>
        </w:rPr>
      </w:pPr>
    </w:p>
    <w:p w14:paraId="7AAEAE1D" w14:textId="77777777" w:rsidR="00D202B4" w:rsidRPr="00F277AC" w:rsidRDefault="00D202B4" w:rsidP="00887DE3">
      <w:pPr>
        <w:spacing w:before="0" w:after="200" w:line="276" w:lineRule="auto"/>
        <w:jc w:val="left"/>
        <w:rPr>
          <w:rFonts w:ascii="Calibri" w:hAnsi="Calibri" w:cs="Calibri"/>
          <w:sz w:val="20"/>
          <w:szCs w:val="20"/>
        </w:rPr>
      </w:pPr>
    </w:p>
    <w:p w14:paraId="355B2770" w14:textId="77777777" w:rsidR="00916FF3" w:rsidRPr="00A41605" w:rsidRDefault="00916FF3" w:rsidP="00887DE3">
      <w:pPr>
        <w:spacing w:before="0" w:after="200" w:line="276" w:lineRule="auto"/>
        <w:jc w:val="left"/>
        <w:rPr>
          <w:rFonts w:ascii="Calibri" w:hAnsi="Calibri" w:cs="Calibri"/>
          <w:b/>
          <w:caps/>
          <w:sz w:val="20"/>
          <w:szCs w:val="20"/>
          <w:u w:val="single"/>
        </w:rPr>
      </w:pPr>
    </w:p>
    <w:p w14:paraId="0504B448" w14:textId="77777777" w:rsidR="00F602D0" w:rsidRPr="00A41605" w:rsidRDefault="00F602D0" w:rsidP="00887DE3">
      <w:pPr>
        <w:tabs>
          <w:tab w:val="left" w:pos="630"/>
          <w:tab w:val="left" w:pos="1545"/>
          <w:tab w:val="left" w:pos="1695"/>
        </w:tabs>
        <w:spacing w:before="0" w:line="276" w:lineRule="auto"/>
        <w:rPr>
          <w:rFonts w:ascii="Calibri" w:hAnsi="Calibri" w:cs="Calibri"/>
          <w:b/>
          <w:sz w:val="20"/>
          <w:szCs w:val="20"/>
        </w:rPr>
      </w:pPr>
      <w:r w:rsidRPr="00A41605">
        <w:rPr>
          <w:rFonts w:ascii="Calibri" w:hAnsi="Calibri" w:cs="Calibri"/>
          <w:b/>
          <w:sz w:val="20"/>
          <w:szCs w:val="20"/>
        </w:rPr>
        <w:tab/>
      </w:r>
      <w:r w:rsidRPr="00A41605">
        <w:rPr>
          <w:rFonts w:ascii="Calibri" w:hAnsi="Calibri" w:cs="Calibri"/>
          <w:b/>
          <w:sz w:val="20"/>
          <w:szCs w:val="20"/>
        </w:rPr>
        <w:tab/>
      </w:r>
      <w:r w:rsidRPr="00A41605">
        <w:rPr>
          <w:rFonts w:ascii="Calibri" w:hAnsi="Calibri" w:cs="Calibri"/>
          <w:b/>
          <w:sz w:val="20"/>
          <w:szCs w:val="20"/>
        </w:rPr>
        <w:tab/>
      </w:r>
    </w:p>
    <w:p w14:paraId="2084D14D" w14:textId="77777777" w:rsidR="008A6DEF" w:rsidRPr="00A41605" w:rsidRDefault="008A6DEF" w:rsidP="00887DE3">
      <w:pPr>
        <w:tabs>
          <w:tab w:val="left" w:pos="709"/>
        </w:tabs>
        <w:spacing w:before="0" w:line="276" w:lineRule="auto"/>
        <w:rPr>
          <w:rStyle w:val="Pogrubienie"/>
          <w:rFonts w:ascii="Calibri" w:hAnsi="Calibri" w:cs="Calibri"/>
          <w:b w:val="0"/>
          <w:bCs w:val="0"/>
          <w:color w:val="365F91"/>
          <w:sz w:val="20"/>
          <w:szCs w:val="20"/>
          <w:lang w:eastAsia="en-US"/>
        </w:rPr>
      </w:pPr>
    </w:p>
    <w:p w14:paraId="225E31B8" w14:textId="7A8380F4" w:rsidR="00D706B8" w:rsidRPr="00A41605" w:rsidRDefault="00D706B8" w:rsidP="00887DE3">
      <w:pPr>
        <w:spacing w:before="0" w:after="200" w:line="276" w:lineRule="auto"/>
        <w:jc w:val="left"/>
        <w:rPr>
          <w:rStyle w:val="Pogrubienie"/>
          <w:rFonts w:ascii="Calibri" w:hAnsi="Calibri" w:cs="Calibri"/>
          <w:b w:val="0"/>
          <w:bCs w:val="0"/>
          <w:color w:val="365F91"/>
          <w:sz w:val="20"/>
          <w:szCs w:val="20"/>
          <w:lang w:eastAsia="en-US"/>
        </w:rPr>
      </w:pPr>
      <w:r w:rsidRPr="00A41605">
        <w:rPr>
          <w:rStyle w:val="Pogrubienie"/>
          <w:rFonts w:ascii="Calibri" w:hAnsi="Calibri" w:cs="Calibri"/>
          <w:b w:val="0"/>
          <w:bCs w:val="0"/>
          <w:color w:val="365F91"/>
          <w:sz w:val="20"/>
          <w:szCs w:val="20"/>
          <w:lang w:eastAsia="en-US"/>
        </w:rPr>
        <w:br w:type="page"/>
      </w:r>
    </w:p>
    <w:p w14:paraId="67D2029E" w14:textId="515B5296" w:rsidR="00A25D72" w:rsidRPr="00A41605" w:rsidRDefault="00A25D72" w:rsidP="00A25D72">
      <w:pPr>
        <w:tabs>
          <w:tab w:val="left" w:pos="6255"/>
        </w:tabs>
        <w:spacing w:before="0" w:after="200" w:line="276" w:lineRule="auto"/>
        <w:rPr>
          <w:rFonts w:ascii="Calibri" w:hAnsi="Calibri" w:cs="Calibri"/>
        </w:rPr>
      </w:pPr>
      <w:bookmarkStart w:id="30" w:name="_Toc54075299"/>
      <w:r w:rsidRPr="00A41605">
        <w:rPr>
          <w:rFonts w:ascii="Calibri" w:hAnsi="Calibri" w:cs="Calibri"/>
          <w:b/>
          <w:sz w:val="20"/>
          <w:u w:val="single"/>
        </w:rPr>
        <w:lastRenderedPageBreak/>
        <w:t xml:space="preserve">ZAŁĄCZNIK NR </w:t>
      </w:r>
      <w:r w:rsidR="00264BB7">
        <w:rPr>
          <w:rFonts w:ascii="Calibri" w:hAnsi="Calibri" w:cs="Calibri"/>
          <w:b/>
          <w:sz w:val="20"/>
          <w:u w:val="single"/>
        </w:rPr>
        <w:t>9</w:t>
      </w:r>
      <w:r w:rsidRPr="00A41605">
        <w:rPr>
          <w:rFonts w:ascii="Calibri" w:hAnsi="Calibri" w:cs="Calibri"/>
          <w:b/>
          <w:sz w:val="20"/>
          <w:u w:val="single"/>
        </w:rPr>
        <w:t xml:space="preserve"> – OŚWIADCZENIE WYKONAWCY </w:t>
      </w:r>
      <w:r w:rsidR="00D439B8" w:rsidRPr="00A41605">
        <w:rPr>
          <w:rFonts w:ascii="Calibri" w:hAnsi="Calibri" w:cs="Calibri"/>
          <w:b/>
          <w:sz w:val="20"/>
          <w:u w:val="single"/>
        </w:rPr>
        <w:t>W ZAKRESIE</w:t>
      </w:r>
      <w:r w:rsidRPr="00A41605">
        <w:rPr>
          <w:rFonts w:ascii="Calibri" w:hAnsi="Calibri" w:cs="Calibri"/>
          <w:b/>
          <w:sz w:val="20"/>
          <w:u w:val="single"/>
        </w:rPr>
        <w:t xml:space="preserve"> P</w:t>
      </w:r>
      <w:r w:rsidR="00D439B8" w:rsidRPr="00A41605">
        <w:rPr>
          <w:rFonts w:ascii="Calibri" w:hAnsi="Calibri" w:cs="Calibri"/>
          <w:b/>
          <w:sz w:val="20"/>
          <w:u w:val="single"/>
        </w:rPr>
        <w:t>OSIADANEJ WIEDZY I DOŚWIADCZENIA</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A25D72" w:rsidRPr="00A41605" w14:paraId="224B63D4" w14:textId="77777777" w:rsidTr="001A0C2F">
        <w:trPr>
          <w:trHeight w:val="719"/>
        </w:trPr>
        <w:tc>
          <w:tcPr>
            <w:tcW w:w="3850" w:type="dxa"/>
            <w:vAlign w:val="bottom"/>
          </w:tcPr>
          <w:p w14:paraId="76BA056F" w14:textId="77777777" w:rsidR="00A25D72" w:rsidRPr="00A41605" w:rsidRDefault="00A25D72" w:rsidP="00A41605">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A41605">
              <w:rPr>
                <w:rFonts w:ascii="Calibri" w:hAnsi="Calibri" w:cs="Calibri"/>
                <w:sz w:val="20"/>
                <w:szCs w:val="20"/>
              </w:rPr>
              <w:t>(pieczęć Wykonawcy)</w:t>
            </w:r>
          </w:p>
        </w:tc>
        <w:tc>
          <w:tcPr>
            <w:tcW w:w="5927" w:type="dxa"/>
            <w:tcBorders>
              <w:top w:val="nil"/>
              <w:left w:val="nil"/>
              <w:bottom w:val="nil"/>
              <w:right w:val="nil"/>
            </w:tcBorders>
          </w:tcPr>
          <w:p w14:paraId="596F6A3C" w14:textId="77777777" w:rsidR="00A25D72" w:rsidRPr="00A41605" w:rsidRDefault="00A25D72" w:rsidP="00A41605">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141824C" w14:textId="77777777" w:rsidR="00A25D72" w:rsidRPr="00A41605" w:rsidRDefault="00A25D72" w:rsidP="00A25D72">
      <w:pPr>
        <w:spacing w:before="0" w:after="200" w:line="276" w:lineRule="auto"/>
        <w:jc w:val="left"/>
        <w:rPr>
          <w:rFonts w:ascii="Calibri" w:hAnsi="Calibri" w:cs="Calibri"/>
          <w:b/>
          <w:sz w:val="22"/>
          <w:szCs w:val="22"/>
        </w:rPr>
      </w:pPr>
    </w:p>
    <w:p w14:paraId="093085FD" w14:textId="579E3A07" w:rsidR="00A25D72" w:rsidRPr="00C81EE2" w:rsidRDefault="001A0C2F" w:rsidP="00A41605">
      <w:pPr>
        <w:tabs>
          <w:tab w:val="left" w:pos="709"/>
        </w:tabs>
        <w:spacing w:before="0" w:after="200"/>
        <w:ind w:right="-142"/>
        <w:jc w:val="center"/>
        <w:rPr>
          <w:rFonts w:ascii="Calibri" w:hAnsi="Calibri" w:cs="Calibri"/>
          <w:b/>
          <w:bCs/>
          <w:color w:val="0070C0"/>
          <w:sz w:val="20"/>
          <w:szCs w:val="20"/>
        </w:rPr>
      </w:pPr>
      <w:r w:rsidRPr="00C81EE2">
        <w:rPr>
          <w:rFonts w:ascii="Calibri" w:hAnsi="Calibri" w:cs="Calibri"/>
          <w:b/>
          <w:bCs/>
          <w:color w:val="0070C0"/>
          <w:sz w:val="20"/>
          <w:szCs w:val="20"/>
        </w:rPr>
        <w:t>Postępowanie na ś</w:t>
      </w:r>
      <w:r w:rsidR="00A25D72" w:rsidRPr="00C81EE2">
        <w:rPr>
          <w:rFonts w:ascii="Calibri" w:hAnsi="Calibri" w:cs="Calibri"/>
          <w:b/>
          <w:bCs/>
          <w:color w:val="0070C0"/>
          <w:sz w:val="20"/>
          <w:szCs w:val="20"/>
        </w:rPr>
        <w:t>wiadczenie usług public relations na rzecz ENEA S.A.</w:t>
      </w:r>
    </w:p>
    <w:p w14:paraId="472DD748" w14:textId="3CC572DC" w:rsidR="00C81EE2" w:rsidRDefault="00A25D72" w:rsidP="000E3FC6">
      <w:pPr>
        <w:jc w:val="left"/>
        <w:rPr>
          <w:rFonts w:cs="Calibri"/>
          <w:sz w:val="20"/>
          <w:szCs w:val="20"/>
        </w:rPr>
      </w:pPr>
      <w:r w:rsidRPr="00C81EE2">
        <w:rPr>
          <w:rFonts w:ascii="Calibri" w:hAnsi="Calibri" w:cs="Calibri"/>
          <w:sz w:val="20"/>
          <w:szCs w:val="20"/>
        </w:rPr>
        <w:t>Niniejszym oświadczam(y), że reprezentowany przeze mnie (przez nas) podmiot:</w:t>
      </w:r>
      <w:r w:rsidRPr="00C81EE2">
        <w:rPr>
          <w:rFonts w:ascii="Calibri" w:hAnsi="Calibri" w:cs="Calibri"/>
          <w:sz w:val="20"/>
          <w:szCs w:val="20"/>
        </w:rPr>
        <w:br/>
      </w:r>
    </w:p>
    <w:p w14:paraId="1851E2A7" w14:textId="07A157CE" w:rsidR="00137E5E" w:rsidRPr="006162A1" w:rsidRDefault="00137E5E" w:rsidP="00137E5E">
      <w:pPr>
        <w:pStyle w:val="Akapitzlist"/>
        <w:numPr>
          <w:ilvl w:val="3"/>
          <w:numId w:val="19"/>
        </w:numPr>
        <w:tabs>
          <w:tab w:val="clear" w:pos="3022"/>
        </w:tabs>
        <w:ind w:left="426"/>
        <w:jc w:val="both"/>
        <w:rPr>
          <w:rFonts w:cs="Calibri"/>
          <w:sz w:val="20"/>
          <w:szCs w:val="20"/>
        </w:rPr>
      </w:pPr>
      <w:r w:rsidRPr="006162A1">
        <w:rPr>
          <w:rFonts w:cs="Calibri"/>
          <w:sz w:val="20"/>
          <w:szCs w:val="20"/>
        </w:rPr>
        <w:t>posiada niezbędną wiedzę i doświadczenie do właściwej realizacji przedmiotu zamówienia:</w:t>
      </w:r>
    </w:p>
    <w:p w14:paraId="1870EE4C" w14:textId="77C94538" w:rsidR="00137E5E" w:rsidRPr="006162A1" w:rsidRDefault="00137E5E" w:rsidP="00137E5E">
      <w:pPr>
        <w:pStyle w:val="Akapitzlist"/>
        <w:ind w:left="1276" w:hanging="425"/>
        <w:jc w:val="both"/>
        <w:rPr>
          <w:rFonts w:cs="Calibri"/>
          <w:sz w:val="20"/>
          <w:szCs w:val="20"/>
        </w:rPr>
      </w:pPr>
      <w:r w:rsidRPr="006162A1">
        <w:rPr>
          <w:rFonts w:cs="Calibri"/>
          <w:sz w:val="20"/>
          <w:szCs w:val="20"/>
        </w:rPr>
        <w:t xml:space="preserve">1.1. posiada dobrą znajomość uwarunkowań polskiego i europejskiego rynku energetycznego oraz górniczego, a także globalnych trendów w obszarze energetyki i ochrony klimatu, </w:t>
      </w:r>
    </w:p>
    <w:p w14:paraId="3F7293FB" w14:textId="513B2D2D" w:rsidR="00137E5E" w:rsidRPr="006162A1" w:rsidRDefault="00137E5E" w:rsidP="00137E5E">
      <w:pPr>
        <w:pStyle w:val="Akapitzlist"/>
        <w:ind w:left="1276" w:hanging="425"/>
        <w:jc w:val="both"/>
        <w:rPr>
          <w:rFonts w:cs="Calibri"/>
          <w:sz w:val="20"/>
          <w:szCs w:val="20"/>
        </w:rPr>
      </w:pPr>
      <w:r w:rsidRPr="006162A1">
        <w:rPr>
          <w:rFonts w:cs="Calibri"/>
          <w:sz w:val="20"/>
          <w:szCs w:val="20"/>
        </w:rPr>
        <w:t>1.2. posiada odpowiednio szeroką wiedzę o działalności Grupy Enea i podmiotów wobec niej konkurencyjnych,</w:t>
      </w:r>
    </w:p>
    <w:p w14:paraId="29A3CAC5" w14:textId="741BCC4B" w:rsidR="00137E5E" w:rsidRPr="006162A1" w:rsidRDefault="00137E5E" w:rsidP="00137E5E">
      <w:pPr>
        <w:pStyle w:val="Akapitzlist"/>
        <w:ind w:left="1276" w:hanging="425"/>
        <w:jc w:val="both"/>
        <w:rPr>
          <w:rFonts w:cs="Calibri"/>
          <w:sz w:val="20"/>
          <w:szCs w:val="20"/>
        </w:rPr>
      </w:pPr>
      <w:r w:rsidRPr="006162A1">
        <w:rPr>
          <w:rFonts w:cs="Calibri"/>
          <w:sz w:val="20"/>
          <w:szCs w:val="20"/>
        </w:rPr>
        <w:t>1.3. posiada umiejętności opracowania merytorycznych tekstów, analiz, prezentacji, wypowiedzi z zakresu energetyki, ochrony klimatu i górnictwa,</w:t>
      </w:r>
    </w:p>
    <w:p w14:paraId="0BA69F17" w14:textId="26A299B2" w:rsidR="00137E5E" w:rsidRPr="006162A1" w:rsidRDefault="00137E5E" w:rsidP="00137E5E">
      <w:pPr>
        <w:pStyle w:val="Akapitzlist"/>
        <w:ind w:left="1276" w:hanging="425"/>
        <w:jc w:val="both"/>
        <w:rPr>
          <w:rFonts w:cs="Calibri"/>
          <w:sz w:val="20"/>
          <w:szCs w:val="20"/>
        </w:rPr>
      </w:pPr>
      <w:r w:rsidRPr="006162A1">
        <w:rPr>
          <w:rFonts w:cs="Calibri"/>
          <w:sz w:val="20"/>
          <w:szCs w:val="20"/>
        </w:rPr>
        <w:t>1.4. w ciągu ostatnich trzech ostatnich lat przez minimum rok współpracowa</w:t>
      </w:r>
      <w:r>
        <w:rPr>
          <w:rFonts w:cs="Calibri"/>
          <w:sz w:val="20"/>
          <w:szCs w:val="20"/>
        </w:rPr>
        <w:t>ł</w:t>
      </w:r>
      <w:r w:rsidRPr="006162A1">
        <w:rPr>
          <w:rFonts w:cs="Calibri"/>
          <w:sz w:val="20"/>
          <w:szCs w:val="20"/>
        </w:rPr>
        <w:t xml:space="preserve"> z podmiotem notowanym na GPW i działającym w branży energetycznej, przemysłowej lub paliwowej,</w:t>
      </w:r>
    </w:p>
    <w:p w14:paraId="1231FFB0" w14:textId="7621F0E8" w:rsidR="00137E5E" w:rsidRPr="006162A1" w:rsidRDefault="00137E5E" w:rsidP="00D64433">
      <w:pPr>
        <w:pStyle w:val="Akapitzlist"/>
        <w:numPr>
          <w:ilvl w:val="1"/>
          <w:numId w:val="74"/>
        </w:numPr>
        <w:ind w:left="1276"/>
        <w:jc w:val="both"/>
        <w:rPr>
          <w:rFonts w:cs="Calibri"/>
          <w:sz w:val="20"/>
          <w:szCs w:val="20"/>
        </w:rPr>
      </w:pPr>
      <w:r w:rsidRPr="006162A1">
        <w:rPr>
          <w:rFonts w:cs="Calibri"/>
          <w:sz w:val="20"/>
          <w:szCs w:val="20"/>
        </w:rPr>
        <w:t xml:space="preserve">posiada doświadczenie w organizacji eventów z udziałem najwyższych władz państwowych (w tym np. znajomość protokołu, współpracy ze służbami ochrony), </w:t>
      </w:r>
    </w:p>
    <w:p w14:paraId="232ABD9C" w14:textId="22941366" w:rsidR="00137E5E" w:rsidRPr="006162A1" w:rsidRDefault="00137E5E" w:rsidP="00D64433">
      <w:pPr>
        <w:pStyle w:val="Akapitzlist"/>
        <w:numPr>
          <w:ilvl w:val="1"/>
          <w:numId w:val="74"/>
        </w:numPr>
        <w:ind w:left="1276"/>
        <w:jc w:val="both"/>
        <w:rPr>
          <w:rFonts w:cs="Calibri"/>
          <w:sz w:val="20"/>
          <w:szCs w:val="20"/>
        </w:rPr>
      </w:pPr>
      <w:r w:rsidRPr="006162A1">
        <w:rPr>
          <w:rFonts w:cs="Calibri"/>
          <w:sz w:val="20"/>
          <w:szCs w:val="20"/>
        </w:rPr>
        <w:t>posiada znajomość przepisów prawa, jakim podlegają emitenci,</w:t>
      </w:r>
    </w:p>
    <w:p w14:paraId="14F1076A" w14:textId="02AC5CCB" w:rsidR="00137E5E" w:rsidRPr="006162A1" w:rsidRDefault="00137E5E" w:rsidP="00A63A3A">
      <w:pPr>
        <w:pStyle w:val="Akapitzlist"/>
        <w:numPr>
          <w:ilvl w:val="0"/>
          <w:numId w:val="74"/>
        </w:numPr>
        <w:ind w:left="426" w:hanging="284"/>
        <w:jc w:val="both"/>
        <w:rPr>
          <w:rFonts w:cs="Calibri"/>
          <w:sz w:val="20"/>
          <w:szCs w:val="20"/>
        </w:rPr>
      </w:pPr>
      <w:r w:rsidRPr="006162A1">
        <w:rPr>
          <w:rFonts w:cs="Calibri"/>
          <w:sz w:val="20"/>
          <w:szCs w:val="20"/>
        </w:rPr>
        <w:t>posiada uprawnienia niezbędne do wykonania określonej działalności  lub czynności, jeżeli przepisy prawa powszechnie obowiązującego nakładają obowiązek posiadania takich uprawnień,</w:t>
      </w:r>
    </w:p>
    <w:p w14:paraId="7DB624F4" w14:textId="04866B37" w:rsidR="00137E5E" w:rsidRPr="006162A1" w:rsidRDefault="00137E5E" w:rsidP="00A63A3A">
      <w:pPr>
        <w:pStyle w:val="Akapitzlist"/>
        <w:numPr>
          <w:ilvl w:val="0"/>
          <w:numId w:val="74"/>
        </w:numPr>
        <w:ind w:left="426" w:hanging="284"/>
        <w:jc w:val="both"/>
        <w:rPr>
          <w:rFonts w:cs="Calibri"/>
          <w:sz w:val="20"/>
          <w:szCs w:val="20"/>
        </w:rPr>
      </w:pPr>
      <w:r w:rsidRPr="006162A1">
        <w:rPr>
          <w:rFonts w:cs="Calibri"/>
          <w:sz w:val="20"/>
          <w:szCs w:val="20"/>
        </w:rPr>
        <w:t>dysponuj</w:t>
      </w:r>
      <w:r>
        <w:rPr>
          <w:rFonts w:cs="Calibri"/>
          <w:sz w:val="20"/>
          <w:szCs w:val="20"/>
        </w:rPr>
        <w:t>e</w:t>
      </w:r>
      <w:r w:rsidRPr="006162A1">
        <w:rPr>
          <w:rFonts w:cs="Calibri"/>
          <w:sz w:val="20"/>
          <w:szCs w:val="20"/>
        </w:rPr>
        <w:t xml:space="preserve"> potencjałem technicznym i osobami  zdolnymi do bezbłędnego i terminowego wykonania przedmiotu zamówienia we wskazanym przez Zamawiającego terminie, </w:t>
      </w:r>
    </w:p>
    <w:p w14:paraId="4FB48E5D" w14:textId="14195CDA" w:rsidR="00137E5E" w:rsidRPr="006162A1" w:rsidRDefault="00137E5E" w:rsidP="00A63A3A">
      <w:pPr>
        <w:pStyle w:val="Akapitzlist"/>
        <w:numPr>
          <w:ilvl w:val="0"/>
          <w:numId w:val="74"/>
        </w:numPr>
        <w:ind w:left="426" w:hanging="284"/>
        <w:jc w:val="both"/>
        <w:rPr>
          <w:rFonts w:cs="Calibri"/>
          <w:sz w:val="20"/>
          <w:szCs w:val="20"/>
        </w:rPr>
      </w:pPr>
      <w:r w:rsidRPr="006162A1">
        <w:rPr>
          <w:rFonts w:cs="Calibri"/>
          <w:sz w:val="20"/>
          <w:szCs w:val="20"/>
        </w:rPr>
        <w:t>znajduj</w:t>
      </w:r>
      <w:r>
        <w:rPr>
          <w:rFonts w:cs="Calibri"/>
          <w:sz w:val="20"/>
          <w:szCs w:val="20"/>
        </w:rPr>
        <w:t>e</w:t>
      </w:r>
      <w:r w:rsidRPr="006162A1">
        <w:rPr>
          <w:rFonts w:cs="Calibri"/>
          <w:sz w:val="20"/>
          <w:szCs w:val="20"/>
        </w:rPr>
        <w:t xml:space="preserve"> się w sytuacji ekonomicznej i finansowej zapewniającej  należyte i terminowe wykonywanie zamówienia przez cały okres obowiązywania umowy,</w:t>
      </w:r>
    </w:p>
    <w:p w14:paraId="5CC66B03" w14:textId="2E8F4723" w:rsidR="00137E5E" w:rsidRPr="006162A1" w:rsidRDefault="00137E5E" w:rsidP="00A63A3A">
      <w:pPr>
        <w:pStyle w:val="Akapitzlist"/>
        <w:numPr>
          <w:ilvl w:val="0"/>
          <w:numId w:val="74"/>
        </w:numPr>
        <w:ind w:left="426" w:hanging="284"/>
        <w:jc w:val="both"/>
        <w:rPr>
          <w:rFonts w:cs="Calibri"/>
          <w:sz w:val="20"/>
          <w:szCs w:val="20"/>
        </w:rPr>
      </w:pPr>
      <w:r w:rsidRPr="006162A1">
        <w:rPr>
          <w:rFonts w:cs="Calibri"/>
          <w:sz w:val="20"/>
          <w:szCs w:val="20"/>
        </w:rPr>
        <w:t>znajduj</w:t>
      </w:r>
      <w:r>
        <w:rPr>
          <w:rFonts w:cs="Calibri"/>
          <w:sz w:val="20"/>
          <w:szCs w:val="20"/>
        </w:rPr>
        <w:t>e</w:t>
      </w:r>
      <w:r w:rsidRPr="006162A1">
        <w:rPr>
          <w:rFonts w:cs="Calibri"/>
          <w:sz w:val="20"/>
          <w:szCs w:val="20"/>
        </w:rPr>
        <w:t xml:space="preserve"> się w sytuacji Niezależności oraz braku Konfliktu Interesów z Zamawiającym,</w:t>
      </w:r>
    </w:p>
    <w:p w14:paraId="43043B24" w14:textId="023EB36E" w:rsidR="00137E5E" w:rsidRPr="006162A1" w:rsidRDefault="00137E5E" w:rsidP="00A63A3A">
      <w:pPr>
        <w:pStyle w:val="Akapitzlist"/>
        <w:numPr>
          <w:ilvl w:val="0"/>
          <w:numId w:val="74"/>
        </w:numPr>
        <w:ind w:left="426" w:hanging="284"/>
        <w:jc w:val="both"/>
        <w:rPr>
          <w:rFonts w:cs="Calibri"/>
          <w:sz w:val="20"/>
          <w:szCs w:val="20"/>
        </w:rPr>
      </w:pPr>
      <w:r w:rsidRPr="006162A1">
        <w:rPr>
          <w:rFonts w:cs="Calibri"/>
          <w:sz w:val="20"/>
          <w:szCs w:val="20"/>
        </w:rPr>
        <w:t>nie podlega wykluczeniu z Postępowania o udzielenie zamówienia,</w:t>
      </w:r>
    </w:p>
    <w:p w14:paraId="145DA0E2" w14:textId="5814E3F8" w:rsidR="00137E5E" w:rsidRPr="006162A1" w:rsidRDefault="00137E5E" w:rsidP="00A63A3A">
      <w:pPr>
        <w:pStyle w:val="Akapitzlist"/>
        <w:numPr>
          <w:ilvl w:val="0"/>
          <w:numId w:val="74"/>
        </w:numPr>
        <w:ind w:left="426" w:hanging="284"/>
        <w:jc w:val="both"/>
        <w:rPr>
          <w:rFonts w:cs="Calibri"/>
          <w:sz w:val="20"/>
          <w:szCs w:val="20"/>
        </w:rPr>
      </w:pPr>
      <w:r w:rsidRPr="006162A1">
        <w:rPr>
          <w:rFonts w:cs="Calibri"/>
          <w:sz w:val="20"/>
          <w:szCs w:val="20"/>
        </w:rPr>
        <w:t xml:space="preserve">posiada Zespół Specjalistów, który będzie wykonywać przedmiot umowy i będzie dostępny dla Zamawiającego przez cały okres realizacji umowy. </w:t>
      </w:r>
    </w:p>
    <w:p w14:paraId="39B8C5C4" w14:textId="77777777" w:rsidR="00137E5E" w:rsidRPr="006162A1" w:rsidRDefault="00137E5E" w:rsidP="00137E5E">
      <w:pPr>
        <w:pStyle w:val="Akapitzlist"/>
        <w:jc w:val="both"/>
        <w:rPr>
          <w:rFonts w:cs="Calibri"/>
          <w:sz w:val="20"/>
          <w:szCs w:val="20"/>
        </w:rPr>
      </w:pPr>
    </w:p>
    <w:p w14:paraId="6EF3B6F2" w14:textId="77777777" w:rsidR="000E3FC6" w:rsidRDefault="000E3FC6" w:rsidP="00146E08">
      <w:pPr>
        <w:pStyle w:val="Akapitzlist"/>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25D72" w:rsidRPr="00A41605" w14:paraId="717CA3CC" w14:textId="77777777" w:rsidTr="00A41605">
        <w:trPr>
          <w:trHeight w:hRule="exact" w:val="148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62781ED" w14:textId="77777777" w:rsidR="00A25D72" w:rsidRPr="00A41605" w:rsidRDefault="00A25D72" w:rsidP="00A41605">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B010AE" w14:textId="77777777" w:rsidR="00A25D72" w:rsidRPr="00A41605" w:rsidRDefault="00A25D72" w:rsidP="00A41605">
            <w:pPr>
              <w:tabs>
                <w:tab w:val="left" w:pos="709"/>
              </w:tabs>
              <w:rPr>
                <w:rFonts w:ascii="Calibri" w:hAnsi="Calibri" w:cs="Calibri"/>
                <w:sz w:val="20"/>
                <w:szCs w:val="20"/>
              </w:rPr>
            </w:pPr>
          </w:p>
        </w:tc>
      </w:tr>
      <w:tr w:rsidR="00A25D72" w:rsidRPr="001A0C2F" w14:paraId="17936065" w14:textId="77777777" w:rsidTr="00A41605">
        <w:trPr>
          <w:jc w:val="center"/>
        </w:trPr>
        <w:tc>
          <w:tcPr>
            <w:tcW w:w="4059" w:type="dxa"/>
            <w:tcBorders>
              <w:top w:val="nil"/>
              <w:left w:val="nil"/>
              <w:bottom w:val="nil"/>
              <w:right w:val="nil"/>
            </w:tcBorders>
          </w:tcPr>
          <w:p w14:paraId="55A4B8FA" w14:textId="77777777" w:rsidR="00A25D72" w:rsidRPr="001A0C2F" w:rsidRDefault="00A25D72" w:rsidP="00A41605">
            <w:pPr>
              <w:tabs>
                <w:tab w:val="left" w:pos="709"/>
              </w:tabs>
              <w:rPr>
                <w:rFonts w:ascii="Calibri" w:hAnsi="Calibri" w:cs="Calibri"/>
                <w:sz w:val="20"/>
                <w:szCs w:val="20"/>
              </w:rPr>
            </w:pPr>
            <w:r w:rsidRPr="001A0C2F">
              <w:rPr>
                <w:rFonts w:ascii="Calibri" w:hAnsi="Calibri" w:cs="Calibri"/>
                <w:sz w:val="20"/>
                <w:szCs w:val="20"/>
              </w:rPr>
              <w:t>miejscowość i data</w:t>
            </w:r>
          </w:p>
        </w:tc>
        <w:tc>
          <w:tcPr>
            <w:tcW w:w="4060" w:type="dxa"/>
            <w:tcBorders>
              <w:top w:val="nil"/>
              <w:left w:val="nil"/>
              <w:bottom w:val="nil"/>
              <w:right w:val="nil"/>
            </w:tcBorders>
          </w:tcPr>
          <w:p w14:paraId="2B593001" w14:textId="77777777" w:rsidR="00A25D72" w:rsidRPr="001A0C2F" w:rsidRDefault="00A25D72" w:rsidP="00A41605">
            <w:pPr>
              <w:tabs>
                <w:tab w:val="left" w:pos="709"/>
              </w:tabs>
              <w:jc w:val="left"/>
              <w:rPr>
                <w:rFonts w:ascii="Calibri" w:hAnsi="Calibri" w:cs="Calibri"/>
                <w:sz w:val="20"/>
                <w:szCs w:val="20"/>
                <w:lang w:val="de-DE"/>
              </w:rPr>
            </w:pPr>
            <w:r w:rsidRPr="001A0C2F">
              <w:rPr>
                <w:rFonts w:ascii="Calibri" w:hAnsi="Calibri" w:cs="Calibri"/>
                <w:sz w:val="20"/>
                <w:szCs w:val="20"/>
              </w:rPr>
              <w:t>Pieczęć imienna i podpis przedstawiciela(i) Wykonawcy</w:t>
            </w:r>
          </w:p>
        </w:tc>
      </w:tr>
    </w:tbl>
    <w:p w14:paraId="0BE5C7DB" w14:textId="77777777" w:rsidR="00A25D72" w:rsidRPr="00A41605" w:rsidRDefault="00A25D72" w:rsidP="00A25D72">
      <w:pPr>
        <w:spacing w:before="0" w:after="200" w:line="276" w:lineRule="auto"/>
        <w:jc w:val="left"/>
        <w:rPr>
          <w:rFonts w:ascii="Calibri" w:hAnsi="Calibri" w:cs="Calibri"/>
          <w:b/>
          <w:bCs/>
          <w:caps/>
          <w:sz w:val="20"/>
          <w:szCs w:val="20"/>
          <w:u w:val="single"/>
        </w:rPr>
      </w:pPr>
    </w:p>
    <w:p w14:paraId="0930C2C7" w14:textId="77777777" w:rsidR="00A25D72" w:rsidRPr="00A41605" w:rsidRDefault="00A25D72" w:rsidP="00A25D72">
      <w:pPr>
        <w:spacing w:before="0" w:after="200" w:line="276" w:lineRule="auto"/>
        <w:jc w:val="left"/>
        <w:rPr>
          <w:rFonts w:ascii="Calibri" w:hAnsi="Calibri" w:cs="Calibri"/>
          <w:b/>
          <w:bCs/>
          <w:caps/>
          <w:sz w:val="20"/>
          <w:szCs w:val="20"/>
          <w:u w:val="single"/>
        </w:rPr>
      </w:pPr>
    </w:p>
    <w:p w14:paraId="08D3A830" w14:textId="1D835CF3" w:rsidR="00D706B8" w:rsidRPr="0047333C" w:rsidRDefault="00A25D72" w:rsidP="00A25D72">
      <w:pPr>
        <w:pStyle w:val="Nagwek2"/>
        <w:numPr>
          <w:ilvl w:val="0"/>
          <w:numId w:val="0"/>
        </w:numPr>
        <w:tabs>
          <w:tab w:val="left" w:pos="709"/>
        </w:tabs>
        <w:ind w:left="567" w:hanging="567"/>
        <w:rPr>
          <w:rFonts w:ascii="Calibri" w:hAnsi="Calibri" w:cs="Calibri"/>
          <w:b/>
        </w:rPr>
      </w:pPr>
      <w:r w:rsidRPr="00A41605">
        <w:rPr>
          <w:rFonts w:ascii="Calibri" w:hAnsi="Calibri" w:cs="Calibri"/>
          <w:b/>
          <w:bCs/>
        </w:rPr>
        <w:br w:type="page"/>
      </w:r>
      <w:r w:rsidR="00287EED" w:rsidRPr="0047333C">
        <w:rPr>
          <w:rFonts w:ascii="Calibri" w:hAnsi="Calibri" w:cs="Calibri"/>
          <w:b/>
        </w:rPr>
        <w:lastRenderedPageBreak/>
        <w:t xml:space="preserve">ZAŁĄCZNIK NR </w:t>
      </w:r>
      <w:r w:rsidR="00543B8D" w:rsidRPr="0047333C">
        <w:rPr>
          <w:rFonts w:ascii="Calibri" w:hAnsi="Calibri" w:cs="Calibri"/>
          <w:b/>
        </w:rPr>
        <w:t>1</w:t>
      </w:r>
      <w:r w:rsidR="00264BB7">
        <w:rPr>
          <w:rFonts w:ascii="Calibri" w:hAnsi="Calibri" w:cs="Calibri"/>
          <w:b/>
        </w:rPr>
        <w:t>0</w:t>
      </w:r>
      <w:r w:rsidR="008D5C1B" w:rsidRPr="0047333C">
        <w:rPr>
          <w:rFonts w:ascii="Calibri" w:hAnsi="Calibri" w:cs="Calibri"/>
          <w:b/>
        </w:rPr>
        <w:t xml:space="preserve"> </w:t>
      </w:r>
      <w:r w:rsidR="00287EED" w:rsidRPr="0047333C">
        <w:rPr>
          <w:rFonts w:ascii="Calibri" w:hAnsi="Calibri" w:cs="Calibri"/>
          <w:b/>
        </w:rPr>
        <w:t>– PROJEKT UMOWY</w:t>
      </w:r>
      <w:r w:rsidR="00682BBC" w:rsidRPr="0047333C">
        <w:rPr>
          <w:rFonts w:ascii="Calibri" w:hAnsi="Calibri" w:cs="Calibri"/>
          <w:b/>
        </w:rPr>
        <w:t xml:space="preserve"> RAMOWEJ</w:t>
      </w:r>
      <w:r w:rsidR="00287EED" w:rsidRPr="0047333C">
        <w:rPr>
          <w:rFonts w:ascii="Calibri" w:hAnsi="Calibri" w:cs="Calibri"/>
          <w:b/>
        </w:rPr>
        <w:t xml:space="preserve"> </w:t>
      </w:r>
      <w:bookmarkEnd w:id="30"/>
    </w:p>
    <w:p w14:paraId="0574014B" w14:textId="62C5265E" w:rsidR="00DB29AD" w:rsidRPr="0047333C" w:rsidRDefault="00DB29AD" w:rsidP="00A41605">
      <w:pPr>
        <w:rPr>
          <w:rFonts w:ascii="Calibri" w:hAnsi="Calibri" w:cs="Calibri"/>
          <w:color w:val="000000"/>
          <w:sz w:val="20"/>
          <w:szCs w:val="20"/>
        </w:rPr>
      </w:pPr>
    </w:p>
    <w:p w14:paraId="56916A30" w14:textId="77777777" w:rsidR="003D511E" w:rsidRPr="0047333C" w:rsidRDefault="003D511E" w:rsidP="003D511E">
      <w:pPr>
        <w:spacing w:before="0" w:line="276" w:lineRule="auto"/>
        <w:ind w:right="-2"/>
        <w:jc w:val="center"/>
        <w:rPr>
          <w:rFonts w:ascii="Calibri" w:hAnsi="Calibri" w:cs="Calibri"/>
          <w:b/>
          <w:sz w:val="20"/>
          <w:szCs w:val="20"/>
        </w:rPr>
      </w:pPr>
      <w:r w:rsidRPr="0047333C">
        <w:rPr>
          <w:rFonts w:ascii="Calibri" w:hAnsi="Calibri" w:cs="Calibri"/>
          <w:b/>
          <w:sz w:val="20"/>
          <w:szCs w:val="20"/>
        </w:rPr>
        <w:t xml:space="preserve">UMOWA RAMOWA </w:t>
      </w:r>
    </w:p>
    <w:p w14:paraId="23A38975" w14:textId="77777777" w:rsidR="003D511E" w:rsidRPr="0047333C" w:rsidRDefault="003D511E" w:rsidP="003D511E">
      <w:pPr>
        <w:spacing w:before="0" w:line="276" w:lineRule="auto"/>
        <w:ind w:right="-2"/>
        <w:jc w:val="center"/>
        <w:rPr>
          <w:rFonts w:ascii="Calibri" w:hAnsi="Calibri" w:cs="Calibri"/>
          <w:b/>
          <w:sz w:val="20"/>
          <w:szCs w:val="20"/>
        </w:rPr>
      </w:pPr>
      <w:r w:rsidRPr="0047333C">
        <w:rPr>
          <w:rFonts w:ascii="Calibri" w:hAnsi="Calibri" w:cs="Calibri"/>
          <w:b/>
          <w:sz w:val="20"/>
          <w:szCs w:val="20"/>
        </w:rPr>
        <w:t>nr CRU/U/1100/90000……………./2021</w:t>
      </w:r>
    </w:p>
    <w:p w14:paraId="53DD150F" w14:textId="77777777" w:rsidR="003D511E" w:rsidRPr="0047333C" w:rsidRDefault="003D511E" w:rsidP="003D511E">
      <w:pPr>
        <w:spacing w:before="0" w:line="276" w:lineRule="auto"/>
        <w:ind w:right="-2"/>
        <w:jc w:val="left"/>
        <w:rPr>
          <w:rFonts w:ascii="Calibri" w:hAnsi="Calibri" w:cs="Calibri"/>
          <w:sz w:val="20"/>
          <w:szCs w:val="20"/>
        </w:rPr>
      </w:pPr>
      <w:r w:rsidRPr="0047333C">
        <w:rPr>
          <w:rFonts w:ascii="Calibri" w:hAnsi="Calibri" w:cs="Calibri"/>
          <w:b/>
          <w:sz w:val="20"/>
          <w:szCs w:val="20"/>
        </w:rPr>
        <w:br/>
      </w:r>
      <w:r w:rsidRPr="0047333C">
        <w:rPr>
          <w:rFonts w:ascii="Calibri" w:hAnsi="Calibri" w:cs="Calibri"/>
          <w:sz w:val="20"/>
          <w:szCs w:val="20"/>
        </w:rPr>
        <w:t>zawarta …………….. 2021 r. w Poznaniu pomiędzy:</w:t>
      </w:r>
    </w:p>
    <w:p w14:paraId="637DCC32" w14:textId="77777777" w:rsidR="003D511E" w:rsidRPr="0047333C" w:rsidRDefault="003D511E" w:rsidP="003D511E">
      <w:pPr>
        <w:spacing w:before="0" w:line="276" w:lineRule="auto"/>
        <w:ind w:right="-2"/>
        <w:jc w:val="left"/>
        <w:rPr>
          <w:rFonts w:ascii="Calibri" w:hAnsi="Calibri" w:cs="Calibri"/>
          <w:sz w:val="20"/>
          <w:szCs w:val="20"/>
        </w:rPr>
      </w:pPr>
    </w:p>
    <w:p w14:paraId="6C0F7BA5" w14:textId="77777777" w:rsidR="003D511E" w:rsidRPr="0047333C" w:rsidRDefault="003D511E" w:rsidP="003D511E">
      <w:pPr>
        <w:pStyle w:val="Standard0"/>
        <w:tabs>
          <w:tab w:val="left" w:pos="8460"/>
        </w:tabs>
        <w:spacing w:line="276" w:lineRule="auto"/>
        <w:jc w:val="both"/>
        <w:rPr>
          <w:rFonts w:ascii="Calibri" w:hAnsi="Calibri" w:cs="Calibri"/>
        </w:rPr>
      </w:pPr>
      <w:r w:rsidRPr="0047333C">
        <w:rPr>
          <w:rFonts w:ascii="Calibri" w:hAnsi="Calibri" w:cs="Calibri"/>
          <w:b/>
        </w:rPr>
        <w:t>ENEA S.A.,</w:t>
      </w:r>
      <w:r w:rsidRPr="0047333C">
        <w:rPr>
          <w:rFonts w:ascii="Calibri" w:hAnsi="Calibri" w:cs="Calibri"/>
        </w:rPr>
        <w:t xml:space="preserve"> ul. Górecka 1, 60-201 Poznań, wpisaną w rejestrze przedsiębiorców przez Sąd Rejonowy Poznań – Nowe Miasto i Wilda w Poznaniu, VIII Wydział Gospodarczy Krajowego Rejestru Sądowego, pod numerem KRS 0000012483, NIP: 777-00-20-640, REGON 630139960, kapitał zakładowy 441 442 578 zł – w całości wpłacony,</w:t>
      </w:r>
    </w:p>
    <w:p w14:paraId="29074ED8" w14:textId="77777777" w:rsidR="003D511E" w:rsidRPr="0047333C" w:rsidRDefault="003D511E" w:rsidP="003D511E">
      <w:pPr>
        <w:pStyle w:val="Standard0"/>
        <w:spacing w:line="276" w:lineRule="auto"/>
        <w:rPr>
          <w:rFonts w:ascii="Calibri" w:hAnsi="Calibri" w:cs="Calibri"/>
        </w:rPr>
      </w:pPr>
      <w:r w:rsidRPr="0047333C">
        <w:rPr>
          <w:rFonts w:ascii="Calibri" w:hAnsi="Calibri" w:cs="Calibri"/>
        </w:rPr>
        <w:t>reprezentowaną przez:</w:t>
      </w:r>
    </w:p>
    <w:p w14:paraId="18688F82" w14:textId="77777777" w:rsidR="003D511E" w:rsidRPr="0047333C" w:rsidRDefault="003D511E" w:rsidP="003D511E">
      <w:pPr>
        <w:pStyle w:val="Standard0"/>
        <w:tabs>
          <w:tab w:val="left" w:pos="8460"/>
        </w:tabs>
        <w:spacing w:line="276" w:lineRule="auto"/>
        <w:rPr>
          <w:rFonts w:ascii="Calibri" w:hAnsi="Calibri" w:cs="Calibri"/>
        </w:rPr>
      </w:pPr>
      <w:r w:rsidRPr="0047333C">
        <w:rPr>
          <w:rFonts w:ascii="Calibri" w:hAnsi="Calibri" w:cs="Calibri"/>
        </w:rPr>
        <w:t>Annę Lutek – dyrektora Departamentu Public Relations i Komunikacji ENEA S.A.</w:t>
      </w:r>
    </w:p>
    <w:p w14:paraId="7E563C4C" w14:textId="77777777" w:rsidR="003D511E" w:rsidRPr="0047333C" w:rsidRDefault="003D511E" w:rsidP="003D511E">
      <w:pPr>
        <w:spacing w:before="0" w:line="276" w:lineRule="auto"/>
        <w:rPr>
          <w:rFonts w:ascii="Calibri" w:hAnsi="Calibri" w:cs="Calibri"/>
          <w:b/>
          <w:sz w:val="20"/>
          <w:szCs w:val="20"/>
        </w:rPr>
      </w:pPr>
      <w:r w:rsidRPr="0047333C">
        <w:rPr>
          <w:rFonts w:ascii="Calibri" w:hAnsi="Calibri" w:cs="Calibri"/>
          <w:sz w:val="20"/>
          <w:szCs w:val="20"/>
        </w:rPr>
        <w:t xml:space="preserve">zwaną w dalszej części Umowy </w:t>
      </w:r>
      <w:r w:rsidRPr="0047333C">
        <w:rPr>
          <w:rFonts w:ascii="Calibri" w:hAnsi="Calibri" w:cs="Calibri"/>
          <w:b/>
          <w:sz w:val="20"/>
          <w:szCs w:val="20"/>
        </w:rPr>
        <w:t>Zamawiającym</w:t>
      </w:r>
      <w:r w:rsidRPr="0047333C">
        <w:rPr>
          <w:rFonts w:ascii="Calibri" w:hAnsi="Calibri" w:cs="Calibri"/>
          <w:sz w:val="20"/>
          <w:szCs w:val="20"/>
        </w:rPr>
        <w:t>,</w:t>
      </w:r>
    </w:p>
    <w:p w14:paraId="4D543A27" w14:textId="77777777" w:rsidR="003D511E" w:rsidRPr="0047333C" w:rsidRDefault="003D511E" w:rsidP="003D511E">
      <w:pPr>
        <w:spacing w:before="0" w:line="276" w:lineRule="auto"/>
        <w:rPr>
          <w:rFonts w:ascii="Calibri" w:hAnsi="Calibri" w:cs="Calibri"/>
          <w:sz w:val="20"/>
          <w:szCs w:val="20"/>
        </w:rPr>
      </w:pPr>
      <w:r w:rsidRPr="0047333C">
        <w:rPr>
          <w:rFonts w:ascii="Calibri" w:hAnsi="Calibri" w:cs="Calibri"/>
          <w:sz w:val="20"/>
          <w:szCs w:val="20"/>
        </w:rPr>
        <w:t>a</w:t>
      </w:r>
    </w:p>
    <w:p w14:paraId="3347BE77" w14:textId="77777777" w:rsidR="003D511E" w:rsidRPr="0047333C" w:rsidRDefault="003D511E" w:rsidP="003D511E">
      <w:pPr>
        <w:pStyle w:val="Standard0"/>
        <w:spacing w:line="276" w:lineRule="auto"/>
        <w:jc w:val="both"/>
        <w:rPr>
          <w:rFonts w:ascii="Calibri" w:hAnsi="Calibri" w:cs="Calibri"/>
        </w:rPr>
      </w:pPr>
      <w:r w:rsidRPr="0047333C">
        <w:rPr>
          <w:rFonts w:ascii="Calibri" w:hAnsi="Calibri" w:cs="Calibri"/>
        </w:rPr>
        <w:t>…………………………….………………………..</w:t>
      </w:r>
    </w:p>
    <w:p w14:paraId="62629BF7" w14:textId="77777777" w:rsidR="003D511E" w:rsidRPr="0047333C" w:rsidRDefault="003D511E" w:rsidP="003D511E">
      <w:pPr>
        <w:pStyle w:val="Standard0"/>
        <w:spacing w:line="276" w:lineRule="auto"/>
        <w:jc w:val="both"/>
        <w:rPr>
          <w:rFonts w:ascii="Calibri" w:hAnsi="Calibri" w:cs="Calibri"/>
        </w:rPr>
      </w:pPr>
      <w:r w:rsidRPr="0047333C">
        <w:rPr>
          <w:rFonts w:ascii="Calibri" w:hAnsi="Calibri" w:cs="Calibri"/>
        </w:rPr>
        <w:t>reprezentowaną przez:</w:t>
      </w:r>
    </w:p>
    <w:p w14:paraId="7C065088" w14:textId="77777777" w:rsidR="003D511E" w:rsidRPr="0047333C" w:rsidRDefault="003D511E" w:rsidP="003D511E">
      <w:pPr>
        <w:pStyle w:val="Standard0"/>
        <w:spacing w:line="276" w:lineRule="auto"/>
        <w:jc w:val="both"/>
        <w:rPr>
          <w:rFonts w:ascii="Calibri" w:hAnsi="Calibri" w:cs="Calibri"/>
        </w:rPr>
      </w:pPr>
      <w:r w:rsidRPr="0047333C">
        <w:rPr>
          <w:rFonts w:ascii="Calibri" w:hAnsi="Calibri" w:cs="Calibri"/>
        </w:rPr>
        <w:t>…………………….</w:t>
      </w:r>
    </w:p>
    <w:p w14:paraId="194C70A3" w14:textId="77777777" w:rsidR="003D511E" w:rsidRPr="0047333C" w:rsidRDefault="003D511E" w:rsidP="003D511E">
      <w:pPr>
        <w:pStyle w:val="Standard0"/>
        <w:spacing w:line="276" w:lineRule="auto"/>
        <w:rPr>
          <w:rFonts w:ascii="Calibri" w:hAnsi="Calibri" w:cs="Calibri"/>
          <w:b/>
        </w:rPr>
      </w:pPr>
      <w:r w:rsidRPr="0047333C">
        <w:rPr>
          <w:rFonts w:ascii="Calibri" w:hAnsi="Calibri" w:cs="Calibri"/>
        </w:rPr>
        <w:t xml:space="preserve">zwaną w dalszej części Umowy </w:t>
      </w:r>
      <w:r w:rsidRPr="0047333C">
        <w:rPr>
          <w:rFonts w:ascii="Calibri" w:hAnsi="Calibri" w:cs="Calibri"/>
          <w:b/>
        </w:rPr>
        <w:t>Wykonawcą,</w:t>
      </w:r>
    </w:p>
    <w:p w14:paraId="2489E12D" w14:textId="77777777" w:rsidR="003D511E" w:rsidRPr="0047333C" w:rsidRDefault="003D511E" w:rsidP="003D511E">
      <w:pPr>
        <w:pStyle w:val="Standard0"/>
        <w:spacing w:line="276" w:lineRule="auto"/>
        <w:rPr>
          <w:rFonts w:ascii="Calibri" w:hAnsi="Calibri" w:cs="Calibri"/>
        </w:rPr>
      </w:pPr>
      <w:r w:rsidRPr="0047333C">
        <w:rPr>
          <w:rFonts w:ascii="Calibri" w:hAnsi="Calibri" w:cs="Calibri"/>
        </w:rPr>
        <w:t xml:space="preserve">łącznie zwanymi dalej </w:t>
      </w:r>
      <w:r w:rsidRPr="0047333C">
        <w:rPr>
          <w:rFonts w:ascii="Calibri" w:hAnsi="Calibri" w:cs="Calibri"/>
          <w:b/>
        </w:rPr>
        <w:t>Stronami</w:t>
      </w:r>
      <w:r w:rsidRPr="0047333C">
        <w:rPr>
          <w:rFonts w:ascii="Calibri" w:hAnsi="Calibri" w:cs="Calibri"/>
        </w:rPr>
        <w:t xml:space="preserve">, a osobno </w:t>
      </w:r>
      <w:r w:rsidRPr="0047333C">
        <w:rPr>
          <w:rFonts w:ascii="Calibri" w:hAnsi="Calibri" w:cs="Calibri"/>
          <w:b/>
        </w:rPr>
        <w:t>Stroną</w:t>
      </w:r>
      <w:r w:rsidRPr="0047333C">
        <w:rPr>
          <w:rFonts w:ascii="Calibri" w:hAnsi="Calibri" w:cs="Calibri"/>
        </w:rPr>
        <w:t>,</w:t>
      </w:r>
    </w:p>
    <w:p w14:paraId="58904B85" w14:textId="77777777" w:rsidR="003D511E" w:rsidRPr="0047333C" w:rsidRDefault="003D511E" w:rsidP="003D511E">
      <w:pPr>
        <w:pStyle w:val="Standard0"/>
        <w:spacing w:line="276" w:lineRule="auto"/>
        <w:rPr>
          <w:rFonts w:ascii="Calibri" w:hAnsi="Calibri" w:cs="Calibri"/>
        </w:rPr>
      </w:pPr>
      <w:r w:rsidRPr="0047333C">
        <w:rPr>
          <w:rFonts w:ascii="Calibri" w:hAnsi="Calibri" w:cs="Calibri"/>
        </w:rPr>
        <w:t>o następującej treści:</w:t>
      </w:r>
    </w:p>
    <w:p w14:paraId="32AE14CB" w14:textId="77777777" w:rsidR="003D511E" w:rsidRPr="0047333C" w:rsidRDefault="003D511E" w:rsidP="003D511E">
      <w:pPr>
        <w:spacing w:before="0" w:line="276" w:lineRule="auto"/>
        <w:jc w:val="center"/>
        <w:rPr>
          <w:rFonts w:ascii="Calibri" w:hAnsi="Calibri" w:cs="Calibri"/>
          <w:b/>
          <w:sz w:val="20"/>
          <w:szCs w:val="20"/>
        </w:rPr>
      </w:pPr>
    </w:p>
    <w:p w14:paraId="5B6083AA" w14:textId="77777777" w:rsidR="003D511E" w:rsidRPr="0047333C" w:rsidRDefault="003D511E" w:rsidP="003D511E">
      <w:pPr>
        <w:spacing w:before="0" w:line="276" w:lineRule="auto"/>
        <w:jc w:val="center"/>
        <w:rPr>
          <w:rFonts w:ascii="Calibri" w:hAnsi="Calibri" w:cs="Calibri"/>
          <w:b/>
          <w:sz w:val="20"/>
          <w:szCs w:val="20"/>
        </w:rPr>
      </w:pPr>
      <w:r w:rsidRPr="0047333C">
        <w:rPr>
          <w:rFonts w:ascii="Calibri" w:hAnsi="Calibri" w:cs="Calibri"/>
          <w:b/>
          <w:sz w:val="20"/>
          <w:szCs w:val="20"/>
        </w:rPr>
        <w:t>§ 1</w:t>
      </w:r>
    </w:p>
    <w:p w14:paraId="20A7FB62" w14:textId="77777777" w:rsidR="003D511E" w:rsidRPr="0047333C" w:rsidRDefault="003D511E" w:rsidP="003D511E">
      <w:pPr>
        <w:spacing w:before="0" w:line="276" w:lineRule="auto"/>
        <w:ind w:left="180"/>
        <w:jc w:val="center"/>
        <w:rPr>
          <w:rFonts w:ascii="Calibri" w:hAnsi="Calibri" w:cs="Calibri"/>
          <w:b/>
          <w:sz w:val="20"/>
          <w:szCs w:val="20"/>
        </w:rPr>
      </w:pPr>
      <w:r w:rsidRPr="0047333C">
        <w:rPr>
          <w:rFonts w:ascii="Calibri" w:hAnsi="Calibri" w:cs="Calibri"/>
          <w:b/>
          <w:sz w:val="20"/>
          <w:szCs w:val="20"/>
        </w:rPr>
        <w:t xml:space="preserve">PRZEDMIOT UMOWY </w:t>
      </w:r>
    </w:p>
    <w:p w14:paraId="6763A448" w14:textId="77777777" w:rsidR="003D511E" w:rsidRPr="0047333C" w:rsidRDefault="003D511E" w:rsidP="003D511E">
      <w:pPr>
        <w:spacing w:before="0" w:line="276" w:lineRule="auto"/>
        <w:ind w:left="180"/>
        <w:jc w:val="center"/>
        <w:rPr>
          <w:rFonts w:ascii="Calibri" w:hAnsi="Calibri" w:cs="Calibri"/>
          <w:b/>
          <w:sz w:val="20"/>
          <w:szCs w:val="20"/>
        </w:rPr>
      </w:pPr>
    </w:p>
    <w:p w14:paraId="74A25B82" w14:textId="77777777" w:rsidR="003D511E" w:rsidRPr="0047333C" w:rsidRDefault="003D511E" w:rsidP="003D511E">
      <w:pPr>
        <w:pStyle w:val="Akapitzlist"/>
        <w:numPr>
          <w:ilvl w:val="0"/>
          <w:numId w:val="126"/>
        </w:numPr>
        <w:spacing w:after="0"/>
        <w:ind w:left="357" w:hanging="357"/>
        <w:contextualSpacing w:val="0"/>
        <w:jc w:val="both"/>
        <w:rPr>
          <w:rFonts w:cs="Calibri"/>
          <w:bCs/>
          <w:sz w:val="20"/>
          <w:szCs w:val="20"/>
        </w:rPr>
      </w:pPr>
      <w:r w:rsidRPr="0047333C">
        <w:rPr>
          <w:rFonts w:cs="Calibri"/>
          <w:bCs/>
          <w:sz w:val="20"/>
          <w:szCs w:val="20"/>
        </w:rPr>
        <w:t>Celem Umowy jest określenie ramowych zasad współpracy przy świadczeniu przez Wykonawcę usług public relations (</w:t>
      </w:r>
      <w:r w:rsidRPr="0047333C">
        <w:rPr>
          <w:rFonts w:cs="Calibri"/>
          <w:b/>
          <w:bCs/>
          <w:sz w:val="20"/>
          <w:szCs w:val="20"/>
        </w:rPr>
        <w:t>Usługi</w:t>
      </w:r>
      <w:r w:rsidRPr="0047333C">
        <w:rPr>
          <w:rFonts w:cs="Calibri"/>
          <w:bCs/>
          <w:sz w:val="20"/>
          <w:szCs w:val="20"/>
        </w:rPr>
        <w:t xml:space="preserve">) na rzecz Zamawiającego, na podstawie odrębnych Zleceń udzielanych przez Zamawiającego w ramach i na podstawie niniejszej Umowy. </w:t>
      </w:r>
    </w:p>
    <w:p w14:paraId="139D8603" w14:textId="77777777" w:rsidR="003D511E" w:rsidRPr="0047333C" w:rsidRDefault="003D511E" w:rsidP="003D511E">
      <w:pPr>
        <w:pStyle w:val="Akapitzlist"/>
        <w:numPr>
          <w:ilvl w:val="0"/>
          <w:numId w:val="126"/>
        </w:numPr>
        <w:spacing w:after="0"/>
        <w:ind w:left="357" w:hanging="357"/>
        <w:contextualSpacing w:val="0"/>
        <w:jc w:val="both"/>
        <w:rPr>
          <w:rFonts w:cs="Calibri"/>
          <w:bCs/>
          <w:sz w:val="20"/>
          <w:szCs w:val="20"/>
        </w:rPr>
      </w:pPr>
      <w:r w:rsidRPr="0047333C">
        <w:rPr>
          <w:rFonts w:cs="Calibri"/>
          <w:bCs/>
          <w:sz w:val="20"/>
          <w:szCs w:val="20"/>
        </w:rPr>
        <w:t>Zakres przedmiotowy obowiązków Wykonawcy wyznacza niniejsza Umowa, treść Warunków Zamówienia nr …………………………………. wraz z modyfikacjami będącymi wynikiem zapytań Wykonawców, oferta Wykonawcy z …………………………….. roku oraz zapotrzebowanie Zamawiającego sprecyzowane w odrębnych Zleceniach.</w:t>
      </w:r>
    </w:p>
    <w:p w14:paraId="1D2AD744" w14:textId="77777777" w:rsidR="003D511E" w:rsidRPr="0047333C" w:rsidRDefault="003D511E" w:rsidP="003D511E">
      <w:pPr>
        <w:pStyle w:val="Standard0"/>
        <w:tabs>
          <w:tab w:val="left" w:pos="8460"/>
        </w:tabs>
        <w:spacing w:line="276" w:lineRule="auto"/>
        <w:jc w:val="center"/>
        <w:rPr>
          <w:rFonts w:ascii="Calibri" w:hAnsi="Calibri" w:cs="Calibri"/>
          <w:b/>
        </w:rPr>
      </w:pPr>
    </w:p>
    <w:p w14:paraId="0F910BB2" w14:textId="77777777" w:rsidR="003D511E" w:rsidRPr="0047333C" w:rsidRDefault="003D511E" w:rsidP="003D511E">
      <w:pPr>
        <w:pStyle w:val="Standard0"/>
        <w:tabs>
          <w:tab w:val="left" w:pos="8460"/>
        </w:tabs>
        <w:spacing w:line="276" w:lineRule="auto"/>
        <w:jc w:val="center"/>
        <w:rPr>
          <w:rFonts w:ascii="Calibri" w:hAnsi="Calibri" w:cs="Calibri"/>
          <w:b/>
        </w:rPr>
      </w:pPr>
      <w:r w:rsidRPr="0047333C">
        <w:rPr>
          <w:rFonts w:ascii="Calibri" w:hAnsi="Calibri" w:cs="Calibri"/>
          <w:b/>
        </w:rPr>
        <w:t>§ 2</w:t>
      </w:r>
    </w:p>
    <w:p w14:paraId="4A7A63C9" w14:textId="77777777" w:rsidR="003D511E" w:rsidRPr="0047333C" w:rsidRDefault="003D511E" w:rsidP="003D511E">
      <w:pPr>
        <w:pStyle w:val="Standard0"/>
        <w:tabs>
          <w:tab w:val="left" w:pos="8460"/>
        </w:tabs>
        <w:spacing w:line="276" w:lineRule="auto"/>
        <w:jc w:val="center"/>
        <w:rPr>
          <w:rFonts w:ascii="Calibri" w:hAnsi="Calibri" w:cs="Calibri"/>
          <w:b/>
        </w:rPr>
      </w:pPr>
      <w:r w:rsidRPr="0047333C">
        <w:rPr>
          <w:rFonts w:ascii="Calibri" w:hAnsi="Calibri" w:cs="Calibri"/>
          <w:b/>
        </w:rPr>
        <w:t>OŚWIADCZENIA STRON</w:t>
      </w:r>
    </w:p>
    <w:p w14:paraId="5452F1BB" w14:textId="77777777" w:rsidR="003D511E" w:rsidRPr="0047333C" w:rsidRDefault="003D511E" w:rsidP="003D511E">
      <w:pPr>
        <w:pStyle w:val="Standard0"/>
        <w:tabs>
          <w:tab w:val="left" w:pos="8460"/>
        </w:tabs>
        <w:spacing w:line="276" w:lineRule="auto"/>
        <w:jc w:val="center"/>
        <w:rPr>
          <w:rFonts w:ascii="Calibri" w:hAnsi="Calibri" w:cs="Calibri"/>
          <w:b/>
        </w:rPr>
      </w:pPr>
    </w:p>
    <w:p w14:paraId="0D10795D" w14:textId="405DC57B" w:rsidR="003D511E" w:rsidRPr="0047333C" w:rsidRDefault="003D511E" w:rsidP="003D511E">
      <w:pPr>
        <w:pStyle w:val="Akapitzlist"/>
        <w:numPr>
          <w:ilvl w:val="0"/>
          <w:numId w:val="156"/>
        </w:numPr>
        <w:spacing w:after="0"/>
        <w:contextualSpacing w:val="0"/>
        <w:jc w:val="both"/>
        <w:rPr>
          <w:rFonts w:cs="Calibri"/>
          <w:bCs/>
          <w:sz w:val="20"/>
          <w:szCs w:val="20"/>
        </w:rPr>
      </w:pPr>
      <w:r w:rsidRPr="0047333C">
        <w:rPr>
          <w:rFonts w:cs="Calibri"/>
          <w:bCs/>
          <w:sz w:val="20"/>
          <w:szCs w:val="20"/>
        </w:rPr>
        <w:t>Wykonawca oświadcza, że jest przedsiębiorcą profesjonalnie świadczącym usługi public relations</w:t>
      </w:r>
      <w:r w:rsidR="00552757" w:rsidRPr="0047333C">
        <w:rPr>
          <w:rFonts w:cs="Calibri"/>
          <w:bCs/>
          <w:sz w:val="20"/>
          <w:szCs w:val="20"/>
        </w:rPr>
        <w:t xml:space="preserve"> </w:t>
      </w:r>
      <w:r w:rsidRPr="0047333C">
        <w:rPr>
          <w:rFonts w:cs="Calibri"/>
          <w:bCs/>
          <w:sz w:val="20"/>
          <w:szCs w:val="20"/>
        </w:rPr>
        <w:t>i posiada w tej dziedzinie doświadczenie, które umożliwia mu świadczenie na rzecz Zamawiającego Usług z zachowaniem należytej staranności, ocenianej z uwzględnieniem zawodowego charakteru prowadzonej działalności oraz w zgodzie z obowiązującymi przepisami prawa.</w:t>
      </w:r>
    </w:p>
    <w:p w14:paraId="4C0CA3E0" w14:textId="58F6DE95" w:rsidR="003D511E" w:rsidRPr="0047333C" w:rsidRDefault="003D511E" w:rsidP="003D511E">
      <w:pPr>
        <w:pStyle w:val="Akapitzlist"/>
        <w:numPr>
          <w:ilvl w:val="0"/>
          <w:numId w:val="156"/>
        </w:numPr>
        <w:spacing w:after="0"/>
        <w:contextualSpacing w:val="0"/>
        <w:jc w:val="both"/>
        <w:rPr>
          <w:rFonts w:cs="Calibri"/>
          <w:bCs/>
          <w:sz w:val="20"/>
          <w:szCs w:val="20"/>
        </w:rPr>
      </w:pPr>
      <w:r w:rsidRPr="0047333C">
        <w:rPr>
          <w:rFonts w:cs="Calibri"/>
          <w:bCs/>
          <w:sz w:val="20"/>
          <w:szCs w:val="20"/>
        </w:rPr>
        <w:t>Wykonawca oświadcza, że wykonanie niniejszej Umowy jest w pełni możliwe oraz nie koliduje z żadnymi zobowiązaniami, które podjął, w szczególności wynikającymi z umów, które zawarł. W trakcie obowiązywania niniejszej Umowy, Wykonawca zobowiązuje się powstrzymywać od działań, które w jakikolwiek sposób mogłyby naruszyć obowiązujące przepisy prawa.</w:t>
      </w:r>
    </w:p>
    <w:p w14:paraId="1BF79FF8" w14:textId="77777777" w:rsidR="003D511E" w:rsidRPr="0047333C" w:rsidRDefault="003D511E" w:rsidP="003D511E">
      <w:pPr>
        <w:pStyle w:val="Akapitzlist"/>
        <w:numPr>
          <w:ilvl w:val="0"/>
          <w:numId w:val="156"/>
        </w:numPr>
        <w:spacing w:after="0"/>
        <w:contextualSpacing w:val="0"/>
        <w:jc w:val="both"/>
        <w:rPr>
          <w:rFonts w:cs="Calibri"/>
          <w:bCs/>
          <w:sz w:val="20"/>
          <w:szCs w:val="20"/>
        </w:rPr>
      </w:pPr>
      <w:r w:rsidRPr="0047333C">
        <w:rPr>
          <w:rFonts w:cs="Calibri"/>
          <w:bCs/>
          <w:sz w:val="20"/>
          <w:szCs w:val="20"/>
        </w:rPr>
        <w:t>Umowa ma charakter ramowy. Poprzez jej zawarcie Zamawiający nie zobowiązuje się wobec Wykonawcy do składania Zleceń, ani nie deklaruje przewidywanej wartości Zleceń w okresie obowiązywania Umowy. Wykonawcy nie przysługuje roszczenie o uzyskanie Zlecenia wykonania Usług na rzecz Zamawiającego.</w:t>
      </w:r>
    </w:p>
    <w:p w14:paraId="05C0AD89" w14:textId="77777777" w:rsidR="003D511E" w:rsidRPr="0047333C" w:rsidRDefault="003D511E" w:rsidP="003D511E">
      <w:pPr>
        <w:pStyle w:val="Standard0"/>
        <w:numPr>
          <w:ilvl w:val="0"/>
          <w:numId w:val="156"/>
        </w:numPr>
        <w:suppressAutoHyphens/>
        <w:autoSpaceDE/>
        <w:spacing w:line="276" w:lineRule="auto"/>
        <w:jc w:val="both"/>
        <w:rPr>
          <w:rFonts w:ascii="Calibri" w:hAnsi="Calibri" w:cs="Calibri"/>
        </w:rPr>
      </w:pPr>
      <w:r w:rsidRPr="0047333C">
        <w:rPr>
          <w:rFonts w:ascii="Calibri" w:hAnsi="Calibri" w:cs="Calibri"/>
        </w:rPr>
        <w:t>Strony zgodnie oświadczają, że nie istnieją żadne przeszkody prawne dotyczące zawarcia niniejszej Umowy.</w:t>
      </w:r>
    </w:p>
    <w:p w14:paraId="4BCE1C56" w14:textId="77777777" w:rsidR="003D511E" w:rsidRPr="0047333C" w:rsidRDefault="003D511E" w:rsidP="003D511E">
      <w:pPr>
        <w:pStyle w:val="Tekstpodstawowy"/>
        <w:keepNext/>
        <w:tabs>
          <w:tab w:val="left" w:pos="360"/>
        </w:tabs>
        <w:spacing w:after="0" w:line="276" w:lineRule="auto"/>
        <w:jc w:val="center"/>
        <w:rPr>
          <w:rFonts w:ascii="Calibri" w:hAnsi="Calibri" w:cs="Calibri"/>
          <w:b/>
          <w:sz w:val="20"/>
          <w:szCs w:val="20"/>
        </w:rPr>
      </w:pPr>
      <w:r w:rsidRPr="0047333C">
        <w:rPr>
          <w:rFonts w:ascii="Calibri" w:hAnsi="Calibri" w:cs="Calibri"/>
          <w:b/>
          <w:sz w:val="20"/>
          <w:szCs w:val="20"/>
        </w:rPr>
        <w:lastRenderedPageBreak/>
        <w:t>§ 3</w:t>
      </w:r>
    </w:p>
    <w:p w14:paraId="3D21F898" w14:textId="77777777" w:rsidR="003D511E" w:rsidRPr="0047333C" w:rsidRDefault="003D511E" w:rsidP="003D511E">
      <w:pPr>
        <w:pStyle w:val="Tekstpodstawowy"/>
        <w:keepNext/>
        <w:tabs>
          <w:tab w:val="left" w:pos="360"/>
        </w:tabs>
        <w:spacing w:after="0" w:line="276" w:lineRule="auto"/>
        <w:jc w:val="center"/>
        <w:rPr>
          <w:rFonts w:ascii="Calibri" w:hAnsi="Calibri" w:cs="Calibri"/>
          <w:b/>
          <w:sz w:val="20"/>
          <w:szCs w:val="20"/>
        </w:rPr>
      </w:pPr>
      <w:r w:rsidRPr="0047333C">
        <w:rPr>
          <w:rFonts w:ascii="Calibri" w:hAnsi="Calibri" w:cs="Calibri"/>
          <w:b/>
          <w:sz w:val="20"/>
          <w:szCs w:val="20"/>
        </w:rPr>
        <w:t>SZCZEGÓŁOWY OPIS USŁUG</w:t>
      </w:r>
    </w:p>
    <w:p w14:paraId="5B4AA187" w14:textId="77777777" w:rsidR="003D511E" w:rsidRPr="0047333C" w:rsidRDefault="003D511E" w:rsidP="003D511E">
      <w:pPr>
        <w:pStyle w:val="Tekstpodstawowy"/>
        <w:keepNext/>
        <w:tabs>
          <w:tab w:val="left" w:pos="360"/>
        </w:tabs>
        <w:spacing w:after="0" w:line="276" w:lineRule="auto"/>
        <w:jc w:val="center"/>
        <w:rPr>
          <w:rFonts w:ascii="Calibri" w:hAnsi="Calibri" w:cs="Calibri"/>
          <w:b/>
          <w:sz w:val="20"/>
          <w:szCs w:val="20"/>
        </w:rPr>
      </w:pPr>
    </w:p>
    <w:p w14:paraId="5923AEBA" w14:textId="77777777" w:rsidR="003D511E" w:rsidRPr="0047333C" w:rsidRDefault="003D511E" w:rsidP="003D511E">
      <w:pPr>
        <w:pStyle w:val="Akapitzlist"/>
        <w:keepNext/>
        <w:numPr>
          <w:ilvl w:val="0"/>
          <w:numId w:val="142"/>
        </w:numPr>
        <w:spacing w:after="0"/>
        <w:contextualSpacing w:val="0"/>
        <w:jc w:val="both"/>
        <w:rPr>
          <w:rFonts w:cs="Calibri"/>
          <w:bCs/>
          <w:sz w:val="20"/>
          <w:szCs w:val="20"/>
        </w:rPr>
      </w:pPr>
      <w:r w:rsidRPr="0047333C">
        <w:rPr>
          <w:rFonts w:cs="Calibri"/>
          <w:bCs/>
          <w:sz w:val="20"/>
          <w:szCs w:val="20"/>
        </w:rPr>
        <w:t>Przez Usługi Strony rozumieją w szczególności:</w:t>
      </w:r>
    </w:p>
    <w:p w14:paraId="48F30AFC" w14:textId="77777777" w:rsidR="003D511E" w:rsidRPr="0047333C" w:rsidRDefault="003D511E" w:rsidP="003D511E">
      <w:pPr>
        <w:pStyle w:val="Akapitzlist"/>
        <w:numPr>
          <w:ilvl w:val="1"/>
          <w:numId w:val="142"/>
        </w:numPr>
        <w:spacing w:after="0"/>
        <w:contextualSpacing w:val="0"/>
        <w:jc w:val="both"/>
        <w:rPr>
          <w:rFonts w:cs="Calibri"/>
          <w:bCs/>
          <w:sz w:val="20"/>
          <w:szCs w:val="20"/>
        </w:rPr>
      </w:pPr>
      <w:r w:rsidRPr="0047333C">
        <w:rPr>
          <w:rFonts w:cs="Calibri"/>
          <w:bCs/>
          <w:sz w:val="20"/>
          <w:szCs w:val="20"/>
        </w:rPr>
        <w:t>działania z w zakresie komunikacji i budowania relacji z mediami;</w:t>
      </w:r>
    </w:p>
    <w:p w14:paraId="2EF9313A" w14:textId="77777777" w:rsidR="003D511E" w:rsidRPr="0047333C" w:rsidRDefault="003D511E" w:rsidP="003D511E">
      <w:pPr>
        <w:pStyle w:val="Akapitzlist"/>
        <w:numPr>
          <w:ilvl w:val="1"/>
          <w:numId w:val="142"/>
        </w:numPr>
        <w:spacing w:after="0"/>
        <w:contextualSpacing w:val="0"/>
        <w:jc w:val="both"/>
        <w:rPr>
          <w:rFonts w:cs="Calibri"/>
          <w:bCs/>
          <w:sz w:val="20"/>
          <w:szCs w:val="20"/>
        </w:rPr>
      </w:pPr>
      <w:r w:rsidRPr="0047333C">
        <w:rPr>
          <w:rFonts w:cs="Calibri"/>
          <w:bCs/>
          <w:sz w:val="20"/>
          <w:szCs w:val="20"/>
        </w:rPr>
        <w:t>działania w zakresie przygotowania Zamawiającego i jego jednostek do efektywnej obecności w mediach;</w:t>
      </w:r>
    </w:p>
    <w:p w14:paraId="28E24315" w14:textId="77777777" w:rsidR="003D511E" w:rsidRPr="0047333C" w:rsidRDefault="003D511E" w:rsidP="003D511E">
      <w:pPr>
        <w:pStyle w:val="Akapitzlist"/>
        <w:numPr>
          <w:ilvl w:val="1"/>
          <w:numId w:val="142"/>
        </w:numPr>
        <w:spacing w:after="0"/>
        <w:contextualSpacing w:val="0"/>
        <w:jc w:val="both"/>
        <w:rPr>
          <w:rFonts w:cs="Calibri"/>
          <w:bCs/>
          <w:sz w:val="20"/>
          <w:szCs w:val="20"/>
        </w:rPr>
      </w:pPr>
      <w:r w:rsidRPr="0047333C">
        <w:rPr>
          <w:rFonts w:cs="Calibri"/>
          <w:bCs/>
          <w:sz w:val="20"/>
          <w:szCs w:val="20"/>
        </w:rPr>
        <w:t>działania analityczne związane z obszarem komunikacji;</w:t>
      </w:r>
    </w:p>
    <w:p w14:paraId="0B343B46" w14:textId="77777777" w:rsidR="003D511E" w:rsidRPr="0047333C" w:rsidRDefault="003D511E" w:rsidP="003D511E">
      <w:pPr>
        <w:pStyle w:val="Akapitzlist"/>
        <w:numPr>
          <w:ilvl w:val="1"/>
          <w:numId w:val="142"/>
        </w:numPr>
        <w:spacing w:after="0"/>
        <w:contextualSpacing w:val="0"/>
        <w:jc w:val="both"/>
        <w:rPr>
          <w:rFonts w:cs="Calibri"/>
          <w:bCs/>
          <w:sz w:val="20"/>
          <w:szCs w:val="20"/>
        </w:rPr>
      </w:pPr>
      <w:r w:rsidRPr="0047333C">
        <w:rPr>
          <w:rFonts w:cs="Calibri"/>
          <w:bCs/>
          <w:sz w:val="20"/>
          <w:szCs w:val="20"/>
        </w:rPr>
        <w:t>ocenę efektywności planowanych i podejmowanych działań;</w:t>
      </w:r>
    </w:p>
    <w:p w14:paraId="6DD29A35" w14:textId="77777777" w:rsidR="003D511E" w:rsidRPr="0047333C" w:rsidRDefault="003D511E" w:rsidP="003D511E">
      <w:pPr>
        <w:pStyle w:val="Akapitzlist"/>
        <w:numPr>
          <w:ilvl w:val="1"/>
          <w:numId w:val="142"/>
        </w:numPr>
        <w:spacing w:after="0"/>
        <w:contextualSpacing w:val="0"/>
        <w:jc w:val="both"/>
        <w:rPr>
          <w:rFonts w:cs="Calibri"/>
          <w:bCs/>
          <w:sz w:val="20"/>
          <w:szCs w:val="20"/>
        </w:rPr>
      </w:pPr>
      <w:r w:rsidRPr="0047333C">
        <w:rPr>
          <w:rFonts w:cs="Calibri"/>
          <w:bCs/>
          <w:sz w:val="20"/>
          <w:szCs w:val="20"/>
        </w:rPr>
        <w:t xml:space="preserve">rozwój narzędzi komunikacji; </w:t>
      </w:r>
    </w:p>
    <w:p w14:paraId="4372E2C8" w14:textId="77777777" w:rsidR="003D511E" w:rsidRPr="0047333C" w:rsidRDefault="003D511E" w:rsidP="003D511E">
      <w:pPr>
        <w:pStyle w:val="Akapitzlist"/>
        <w:numPr>
          <w:ilvl w:val="1"/>
          <w:numId w:val="142"/>
        </w:numPr>
        <w:spacing w:after="0"/>
        <w:contextualSpacing w:val="0"/>
        <w:jc w:val="both"/>
        <w:rPr>
          <w:rFonts w:cs="Calibri"/>
          <w:bCs/>
          <w:sz w:val="20"/>
          <w:szCs w:val="20"/>
        </w:rPr>
      </w:pPr>
      <w:r w:rsidRPr="0047333C">
        <w:rPr>
          <w:rFonts w:cs="Calibri"/>
          <w:bCs/>
          <w:sz w:val="20"/>
          <w:szCs w:val="20"/>
        </w:rPr>
        <w:t>działania wspierające w sytuacjach kryzysowych;</w:t>
      </w:r>
    </w:p>
    <w:p w14:paraId="2972F27E" w14:textId="77777777" w:rsidR="003D511E" w:rsidRPr="0047333C" w:rsidRDefault="003D511E" w:rsidP="003D511E">
      <w:pPr>
        <w:pStyle w:val="Akapitzlist"/>
        <w:numPr>
          <w:ilvl w:val="1"/>
          <w:numId w:val="142"/>
        </w:numPr>
        <w:spacing w:after="0"/>
        <w:contextualSpacing w:val="0"/>
        <w:jc w:val="both"/>
        <w:rPr>
          <w:rFonts w:cs="Calibri"/>
          <w:bCs/>
          <w:sz w:val="20"/>
          <w:szCs w:val="20"/>
        </w:rPr>
      </w:pPr>
      <w:r w:rsidRPr="0047333C">
        <w:rPr>
          <w:rFonts w:cs="Calibri"/>
          <w:bCs/>
          <w:sz w:val="20"/>
          <w:szCs w:val="20"/>
        </w:rPr>
        <w:t>działania z obszaru strategii komunikacji;</w:t>
      </w:r>
    </w:p>
    <w:p w14:paraId="39CD8B77" w14:textId="77777777" w:rsidR="003D511E" w:rsidRPr="0047333C" w:rsidRDefault="003D511E" w:rsidP="003D511E">
      <w:pPr>
        <w:pStyle w:val="Akapitzlist"/>
        <w:numPr>
          <w:ilvl w:val="1"/>
          <w:numId w:val="142"/>
        </w:numPr>
        <w:spacing w:after="0"/>
        <w:contextualSpacing w:val="0"/>
        <w:jc w:val="both"/>
        <w:rPr>
          <w:rFonts w:cs="Calibri"/>
          <w:bCs/>
          <w:sz w:val="20"/>
          <w:szCs w:val="20"/>
        </w:rPr>
      </w:pPr>
      <w:r w:rsidRPr="0047333C">
        <w:rPr>
          <w:rFonts w:cs="Calibri"/>
          <w:bCs/>
          <w:sz w:val="20"/>
          <w:szCs w:val="20"/>
        </w:rPr>
        <w:t>inne działania z obszaru public relations i komunikacji korporacyjnej.</w:t>
      </w:r>
    </w:p>
    <w:p w14:paraId="1D6C16D8" w14:textId="77777777" w:rsidR="003D511E" w:rsidRPr="0047333C" w:rsidRDefault="003D511E" w:rsidP="003D511E">
      <w:pPr>
        <w:pStyle w:val="Akapitzlist"/>
        <w:keepNext/>
        <w:numPr>
          <w:ilvl w:val="0"/>
          <w:numId w:val="142"/>
        </w:numPr>
        <w:spacing w:after="0"/>
        <w:contextualSpacing w:val="0"/>
        <w:jc w:val="both"/>
        <w:rPr>
          <w:rFonts w:cs="Calibri"/>
          <w:bCs/>
          <w:sz w:val="20"/>
          <w:szCs w:val="20"/>
        </w:rPr>
      </w:pPr>
      <w:r w:rsidRPr="0047333C">
        <w:rPr>
          <w:rFonts w:cs="Calibri"/>
          <w:bCs/>
          <w:sz w:val="20"/>
          <w:szCs w:val="20"/>
        </w:rPr>
        <w:t>Przedmiotem Usług może być także:</w:t>
      </w:r>
    </w:p>
    <w:p w14:paraId="56B5224D" w14:textId="77777777" w:rsidR="003D511E" w:rsidRPr="0047333C" w:rsidRDefault="003D511E" w:rsidP="003D511E">
      <w:pPr>
        <w:pStyle w:val="Akapitzlist"/>
        <w:numPr>
          <w:ilvl w:val="0"/>
          <w:numId w:val="177"/>
        </w:numPr>
        <w:spacing w:after="0"/>
        <w:ind w:left="714" w:hanging="357"/>
        <w:contextualSpacing w:val="0"/>
        <w:jc w:val="both"/>
        <w:rPr>
          <w:rFonts w:cs="Calibri"/>
          <w:bCs/>
          <w:color w:val="000000"/>
          <w:sz w:val="20"/>
          <w:szCs w:val="20"/>
        </w:rPr>
      </w:pPr>
      <w:r w:rsidRPr="0047333C">
        <w:rPr>
          <w:rFonts w:cs="Calibri"/>
          <w:bCs/>
          <w:color w:val="000000"/>
          <w:sz w:val="20"/>
          <w:szCs w:val="20"/>
        </w:rPr>
        <w:t>realizacja celów strategicznych</w:t>
      </w:r>
    </w:p>
    <w:p w14:paraId="7DF1C8E6" w14:textId="535B384D" w:rsidR="003D511E" w:rsidRPr="0047333C" w:rsidRDefault="003D511E" w:rsidP="003D511E">
      <w:pPr>
        <w:pStyle w:val="Akapitzlist"/>
        <w:keepNext/>
        <w:numPr>
          <w:ilvl w:val="0"/>
          <w:numId w:val="178"/>
        </w:numPr>
        <w:spacing w:after="0"/>
        <w:ind w:left="1276" w:right="12"/>
        <w:contextualSpacing w:val="0"/>
        <w:jc w:val="both"/>
        <w:rPr>
          <w:rFonts w:cs="Calibri"/>
          <w:bCs/>
          <w:color w:val="000000"/>
          <w:sz w:val="20"/>
          <w:szCs w:val="20"/>
        </w:rPr>
      </w:pPr>
      <w:r w:rsidRPr="0047333C">
        <w:rPr>
          <w:rFonts w:cs="Calibri"/>
          <w:bCs/>
          <w:color w:val="000000"/>
          <w:sz w:val="20"/>
          <w:szCs w:val="20"/>
        </w:rPr>
        <w:t>wsparcie prac Pionu Zarządczego Komunikacji w Grupie ENEA w zakresie realizacji celów</w:t>
      </w:r>
      <w:r w:rsidR="000E3FC6">
        <w:rPr>
          <w:rFonts w:cs="Calibri"/>
          <w:bCs/>
          <w:color w:val="000000"/>
          <w:sz w:val="20"/>
          <w:szCs w:val="20"/>
        </w:rPr>
        <w:t xml:space="preserve"> </w:t>
      </w:r>
      <w:r w:rsidRPr="0047333C">
        <w:rPr>
          <w:rFonts w:cs="Calibri"/>
          <w:bCs/>
          <w:color w:val="000000"/>
          <w:sz w:val="20"/>
          <w:szCs w:val="20"/>
        </w:rPr>
        <w:t>i kierunków komunikacji korporacyjnej niezbędnych do realizacji Strategii Grupy ENEA oraz jej aktualizacji oraz zarządzania procesami komunikacji z uwzględnieniem sytuacji rynkowej oraz zmiennej i dynamicznej sytuacji w sektorze elektroenergetycznym.</w:t>
      </w:r>
    </w:p>
    <w:p w14:paraId="3FB51318" w14:textId="77777777" w:rsidR="003D511E" w:rsidRPr="0047333C" w:rsidRDefault="003D511E" w:rsidP="003D511E">
      <w:pPr>
        <w:pStyle w:val="Akapitzlist"/>
        <w:keepNext/>
        <w:numPr>
          <w:ilvl w:val="0"/>
          <w:numId w:val="178"/>
        </w:numPr>
        <w:spacing w:after="0"/>
        <w:ind w:left="1276" w:right="12"/>
        <w:contextualSpacing w:val="0"/>
        <w:jc w:val="both"/>
        <w:rPr>
          <w:rFonts w:cs="Calibri"/>
          <w:bCs/>
          <w:color w:val="000000"/>
          <w:sz w:val="20"/>
          <w:szCs w:val="20"/>
        </w:rPr>
      </w:pPr>
      <w:r w:rsidRPr="0047333C">
        <w:rPr>
          <w:rFonts w:cs="Calibri"/>
          <w:bCs/>
          <w:color w:val="000000"/>
          <w:sz w:val="20"/>
          <w:szCs w:val="20"/>
        </w:rPr>
        <w:t xml:space="preserve">wsparcie prac Pionu Zarządczego Komunikacji w realizacji planów działań, w perspektywie krótko- i długoterminowej w celu realizacji zadań Departamentu PR i Komunikacji ENEA S.A. w zmieniającej się sytuacji rynkowej. </w:t>
      </w:r>
    </w:p>
    <w:p w14:paraId="20AA5D28" w14:textId="77777777" w:rsidR="003D511E" w:rsidRPr="0047333C" w:rsidRDefault="003D511E" w:rsidP="003D511E">
      <w:pPr>
        <w:pStyle w:val="Akapitzlist"/>
        <w:numPr>
          <w:ilvl w:val="0"/>
          <w:numId w:val="177"/>
        </w:numPr>
        <w:spacing w:after="0"/>
        <w:ind w:left="714" w:hanging="357"/>
        <w:contextualSpacing w:val="0"/>
        <w:jc w:val="both"/>
        <w:rPr>
          <w:rFonts w:cs="Calibri"/>
          <w:bCs/>
          <w:color w:val="000000"/>
          <w:sz w:val="20"/>
          <w:szCs w:val="20"/>
        </w:rPr>
      </w:pPr>
      <w:r w:rsidRPr="0047333C">
        <w:rPr>
          <w:rFonts w:cs="Calibri"/>
          <w:bCs/>
          <w:color w:val="000000"/>
          <w:sz w:val="20"/>
          <w:szCs w:val="20"/>
        </w:rPr>
        <w:t>relacje z mediami</w:t>
      </w:r>
    </w:p>
    <w:p w14:paraId="42C48E6A" w14:textId="77777777" w:rsidR="003D511E" w:rsidRPr="0047333C" w:rsidRDefault="003D511E" w:rsidP="003D511E">
      <w:pPr>
        <w:pStyle w:val="Akapitzlist"/>
        <w:numPr>
          <w:ilvl w:val="0"/>
          <w:numId w:val="179"/>
        </w:numPr>
        <w:spacing w:after="0"/>
        <w:ind w:left="1276"/>
        <w:contextualSpacing w:val="0"/>
        <w:rPr>
          <w:rFonts w:cs="Calibri"/>
          <w:bCs/>
          <w:color w:val="000000"/>
          <w:sz w:val="20"/>
          <w:szCs w:val="20"/>
        </w:rPr>
      </w:pPr>
      <w:r w:rsidRPr="0047333C">
        <w:rPr>
          <w:rFonts w:cs="Calibri"/>
          <w:bCs/>
          <w:color w:val="000000"/>
          <w:sz w:val="20"/>
          <w:szCs w:val="20"/>
        </w:rPr>
        <w:t>wsparcie działań w zaistniałych sytuacjach kryzysów medialnych.</w:t>
      </w:r>
    </w:p>
    <w:p w14:paraId="09984BE8" w14:textId="77777777" w:rsidR="003D511E" w:rsidRPr="0047333C" w:rsidRDefault="003D511E" w:rsidP="003D511E">
      <w:pPr>
        <w:pStyle w:val="Akapitzlist"/>
        <w:numPr>
          <w:ilvl w:val="0"/>
          <w:numId w:val="179"/>
        </w:numPr>
        <w:spacing w:after="0"/>
        <w:ind w:left="1276"/>
        <w:contextualSpacing w:val="0"/>
        <w:rPr>
          <w:rFonts w:cs="Calibri"/>
          <w:bCs/>
          <w:color w:val="000000"/>
          <w:sz w:val="20"/>
          <w:szCs w:val="20"/>
        </w:rPr>
      </w:pPr>
      <w:r w:rsidRPr="0047333C">
        <w:rPr>
          <w:rFonts w:cs="Calibri"/>
          <w:bCs/>
          <w:color w:val="000000"/>
          <w:sz w:val="20"/>
          <w:szCs w:val="20"/>
        </w:rPr>
        <w:t xml:space="preserve">wsparcie w budowaniu bezpośrednich relacji ENEA S.A. z mediami. </w:t>
      </w:r>
    </w:p>
    <w:p w14:paraId="32A4BD21" w14:textId="77777777" w:rsidR="003D511E" w:rsidRPr="0047333C" w:rsidRDefault="003D511E" w:rsidP="003D511E">
      <w:pPr>
        <w:keepNext/>
        <w:numPr>
          <w:ilvl w:val="0"/>
          <w:numId w:val="179"/>
        </w:numPr>
        <w:spacing w:before="0" w:line="276" w:lineRule="auto"/>
        <w:ind w:left="1276"/>
        <w:rPr>
          <w:rFonts w:ascii="Calibri" w:hAnsi="Calibri" w:cs="Calibri"/>
          <w:bCs/>
          <w:color w:val="000000"/>
          <w:sz w:val="20"/>
          <w:szCs w:val="20"/>
        </w:rPr>
      </w:pPr>
      <w:r w:rsidRPr="0047333C">
        <w:rPr>
          <w:rFonts w:ascii="Calibri" w:hAnsi="Calibri" w:cs="Calibri"/>
          <w:bCs/>
          <w:color w:val="000000"/>
          <w:sz w:val="20"/>
          <w:szCs w:val="20"/>
        </w:rPr>
        <w:t>wsparcie organizacyjne i merytoryczne konferencji prasowych, briefingów, śniadań prasowych i innych wydarzeń z udziałem mediów.</w:t>
      </w:r>
    </w:p>
    <w:p w14:paraId="74F85727" w14:textId="77777777" w:rsidR="003D511E" w:rsidRPr="0047333C" w:rsidRDefault="003D511E" w:rsidP="003D511E">
      <w:pPr>
        <w:keepNext/>
        <w:numPr>
          <w:ilvl w:val="0"/>
          <w:numId w:val="179"/>
        </w:numPr>
        <w:spacing w:before="0" w:line="276" w:lineRule="auto"/>
        <w:ind w:left="1276"/>
        <w:rPr>
          <w:rFonts w:ascii="Calibri" w:hAnsi="Calibri" w:cs="Calibri"/>
          <w:bCs/>
          <w:color w:val="000000"/>
          <w:sz w:val="20"/>
          <w:szCs w:val="20"/>
        </w:rPr>
      </w:pPr>
      <w:r w:rsidRPr="0047333C">
        <w:rPr>
          <w:rFonts w:ascii="Calibri" w:hAnsi="Calibri" w:cs="Calibri"/>
          <w:bCs/>
          <w:color w:val="000000"/>
          <w:sz w:val="20"/>
          <w:szCs w:val="20"/>
        </w:rPr>
        <w:t>weryfikacja obecności ENEA S.A. w mediach pod kątem wskazanego tematu lub zakresu wraz ze wskazaniem potencjalnych zagrożeń i ich skutków oraz rekomendacjami działań.</w:t>
      </w:r>
    </w:p>
    <w:p w14:paraId="76346DE6" w14:textId="11C5EDD2" w:rsidR="003D511E" w:rsidRPr="0047333C" w:rsidRDefault="003D511E" w:rsidP="003D511E">
      <w:pPr>
        <w:keepNext/>
        <w:numPr>
          <w:ilvl w:val="0"/>
          <w:numId w:val="179"/>
        </w:numPr>
        <w:spacing w:before="0" w:line="276" w:lineRule="auto"/>
        <w:ind w:left="1276"/>
        <w:rPr>
          <w:rFonts w:ascii="Calibri" w:hAnsi="Calibri" w:cs="Calibri"/>
          <w:bCs/>
          <w:color w:val="000000"/>
          <w:sz w:val="20"/>
          <w:szCs w:val="20"/>
        </w:rPr>
      </w:pPr>
      <w:r w:rsidRPr="0047333C">
        <w:rPr>
          <w:rFonts w:ascii="Calibri" w:hAnsi="Calibri" w:cs="Calibri"/>
          <w:bCs/>
          <w:color w:val="000000"/>
          <w:sz w:val="20"/>
          <w:szCs w:val="20"/>
        </w:rPr>
        <w:t xml:space="preserve">analiza wybranych tematów medialnych w zakresie wskazanym wraz z raportowaniem i rekomendacjami możliwych działań. </w:t>
      </w:r>
    </w:p>
    <w:p w14:paraId="5468FEC6" w14:textId="77777777" w:rsidR="003D511E" w:rsidRPr="0047333C" w:rsidRDefault="003D511E" w:rsidP="003D511E">
      <w:pPr>
        <w:keepNext/>
        <w:numPr>
          <w:ilvl w:val="0"/>
          <w:numId w:val="179"/>
        </w:numPr>
        <w:spacing w:before="0" w:line="276" w:lineRule="auto"/>
        <w:ind w:left="1276"/>
        <w:rPr>
          <w:rFonts w:ascii="Calibri" w:hAnsi="Calibri" w:cs="Calibri"/>
          <w:bCs/>
          <w:color w:val="000000"/>
          <w:sz w:val="20"/>
          <w:szCs w:val="20"/>
        </w:rPr>
      </w:pPr>
      <w:r w:rsidRPr="0047333C">
        <w:rPr>
          <w:rFonts w:ascii="Calibri" w:hAnsi="Calibri" w:cs="Calibri"/>
          <w:bCs/>
          <w:color w:val="000000"/>
          <w:sz w:val="20"/>
          <w:szCs w:val="20"/>
        </w:rPr>
        <w:t>inicjowanie wybranych publikacji medialnych dotyczących ENEA S.A. oraz ich tworzenie, dystrybucja i follow-up.</w:t>
      </w:r>
    </w:p>
    <w:p w14:paraId="5B02D343" w14:textId="77777777" w:rsidR="003D511E" w:rsidRPr="0047333C" w:rsidRDefault="003D511E" w:rsidP="003D511E">
      <w:pPr>
        <w:pStyle w:val="Akapitzlist"/>
        <w:numPr>
          <w:ilvl w:val="0"/>
          <w:numId w:val="177"/>
        </w:numPr>
        <w:spacing w:after="0"/>
        <w:ind w:left="714" w:hanging="357"/>
        <w:contextualSpacing w:val="0"/>
        <w:jc w:val="both"/>
        <w:rPr>
          <w:rFonts w:cs="Calibri"/>
          <w:bCs/>
          <w:color w:val="000000"/>
          <w:sz w:val="20"/>
          <w:szCs w:val="20"/>
        </w:rPr>
      </w:pPr>
      <w:r w:rsidRPr="0047333C">
        <w:rPr>
          <w:rFonts w:cs="Calibri"/>
          <w:bCs/>
          <w:color w:val="000000"/>
          <w:sz w:val="20"/>
          <w:szCs w:val="20"/>
        </w:rPr>
        <w:t>budowanie wizerunku</w:t>
      </w:r>
    </w:p>
    <w:p w14:paraId="166F894F" w14:textId="77777777" w:rsidR="003D511E" w:rsidRPr="0047333C" w:rsidRDefault="003D511E" w:rsidP="003D511E">
      <w:pPr>
        <w:pStyle w:val="Akapitzlist"/>
        <w:numPr>
          <w:ilvl w:val="0"/>
          <w:numId w:val="180"/>
        </w:numPr>
        <w:spacing w:after="0"/>
        <w:ind w:left="1276"/>
        <w:contextualSpacing w:val="0"/>
        <w:jc w:val="both"/>
        <w:rPr>
          <w:rFonts w:cs="Calibri"/>
          <w:bCs/>
          <w:color w:val="000000"/>
          <w:sz w:val="20"/>
          <w:szCs w:val="20"/>
        </w:rPr>
      </w:pPr>
      <w:r w:rsidRPr="0047333C">
        <w:rPr>
          <w:rFonts w:cs="Calibri"/>
          <w:bCs/>
          <w:color w:val="000000"/>
          <w:sz w:val="20"/>
          <w:szCs w:val="20"/>
        </w:rPr>
        <w:t xml:space="preserve">kreowanie inicjatyw komunikacyjnych i wizerunkowych w zakresie PR. </w:t>
      </w:r>
    </w:p>
    <w:p w14:paraId="4FF3589E" w14:textId="77777777" w:rsidR="003D511E" w:rsidRPr="0047333C" w:rsidRDefault="003D511E" w:rsidP="003D511E">
      <w:pPr>
        <w:pStyle w:val="Akapitzlist"/>
        <w:numPr>
          <w:ilvl w:val="0"/>
          <w:numId w:val="180"/>
        </w:numPr>
        <w:spacing w:after="0"/>
        <w:ind w:left="1276"/>
        <w:contextualSpacing w:val="0"/>
        <w:jc w:val="both"/>
        <w:rPr>
          <w:rFonts w:cs="Calibri"/>
          <w:bCs/>
          <w:color w:val="000000"/>
          <w:sz w:val="20"/>
          <w:szCs w:val="20"/>
        </w:rPr>
      </w:pPr>
      <w:r w:rsidRPr="0047333C">
        <w:rPr>
          <w:rFonts w:cs="Calibri"/>
          <w:bCs/>
          <w:color w:val="000000"/>
          <w:sz w:val="20"/>
          <w:szCs w:val="20"/>
        </w:rPr>
        <w:t>przygotowanie materiałów merytorycznych oraz współpraca z ekspertami opracowującymi takie materiały na potrzeby komunikacyjne ENEA S.A. w celu wzmocnienia wizerunku eksperckiego w mediach, w tym w mediach branżowych.</w:t>
      </w:r>
    </w:p>
    <w:p w14:paraId="459B72B9" w14:textId="77777777" w:rsidR="003D511E" w:rsidRPr="0047333C" w:rsidRDefault="003D511E" w:rsidP="003D511E">
      <w:pPr>
        <w:pStyle w:val="Akapitzlist"/>
        <w:numPr>
          <w:ilvl w:val="0"/>
          <w:numId w:val="180"/>
        </w:numPr>
        <w:spacing w:after="0"/>
        <w:ind w:left="1276"/>
        <w:contextualSpacing w:val="0"/>
        <w:jc w:val="both"/>
        <w:rPr>
          <w:rFonts w:cs="Calibri"/>
          <w:bCs/>
          <w:color w:val="000000"/>
          <w:sz w:val="20"/>
          <w:szCs w:val="20"/>
        </w:rPr>
      </w:pPr>
      <w:r w:rsidRPr="0047333C">
        <w:rPr>
          <w:rFonts w:cs="Calibri"/>
          <w:bCs/>
          <w:color w:val="000000"/>
          <w:sz w:val="20"/>
          <w:szCs w:val="20"/>
        </w:rPr>
        <w:t>merytoryczne wsparcie udziału ENEA S.A. w projektach istotnych dla budowania wizerunku spółki jej Zarządu, organizowanych przez media lub przez inne podmioty, np. udziału w konferencjach, kongresach oraz innych wydarzeniach.</w:t>
      </w:r>
    </w:p>
    <w:p w14:paraId="778D0E6D" w14:textId="77777777" w:rsidR="003D511E" w:rsidRPr="0047333C" w:rsidRDefault="003D511E" w:rsidP="003D511E">
      <w:pPr>
        <w:pStyle w:val="Akapitzlist"/>
        <w:numPr>
          <w:ilvl w:val="0"/>
          <w:numId w:val="177"/>
        </w:numPr>
        <w:spacing w:after="0"/>
        <w:ind w:left="714" w:hanging="357"/>
        <w:contextualSpacing w:val="0"/>
        <w:jc w:val="both"/>
        <w:rPr>
          <w:rFonts w:cs="Calibri"/>
          <w:bCs/>
          <w:color w:val="000000"/>
          <w:sz w:val="20"/>
          <w:szCs w:val="20"/>
        </w:rPr>
      </w:pPr>
      <w:r w:rsidRPr="0047333C">
        <w:rPr>
          <w:rFonts w:cs="Calibri"/>
          <w:bCs/>
          <w:color w:val="000000"/>
          <w:sz w:val="20"/>
          <w:szCs w:val="20"/>
        </w:rPr>
        <w:t xml:space="preserve">rozwój narzędzi komunikacji i ocena efektywności działań </w:t>
      </w:r>
    </w:p>
    <w:p w14:paraId="796F6906" w14:textId="77777777" w:rsidR="003D511E" w:rsidRPr="0047333C" w:rsidRDefault="003D511E" w:rsidP="003D511E">
      <w:pPr>
        <w:pStyle w:val="Tekstpodstawowy"/>
        <w:numPr>
          <w:ilvl w:val="0"/>
          <w:numId w:val="181"/>
        </w:numPr>
        <w:spacing w:after="0" w:line="276" w:lineRule="auto"/>
        <w:ind w:left="1276"/>
        <w:jc w:val="both"/>
        <w:rPr>
          <w:rFonts w:ascii="Calibri" w:hAnsi="Calibri" w:cs="Calibri"/>
          <w:bCs/>
          <w:sz w:val="20"/>
          <w:szCs w:val="20"/>
        </w:rPr>
      </w:pPr>
      <w:r w:rsidRPr="0047333C">
        <w:rPr>
          <w:rFonts w:ascii="Calibri" w:hAnsi="Calibri" w:cs="Calibri"/>
          <w:bCs/>
          <w:sz w:val="20"/>
          <w:szCs w:val="20"/>
        </w:rPr>
        <w:t xml:space="preserve">budowanie relacji z liderami opinii i ekspertami oraz pozyskanie ich do współpracy w ramach projektów realizowanych przez spółki Grupy </w:t>
      </w:r>
      <w:r w:rsidRPr="0047333C">
        <w:rPr>
          <w:rFonts w:ascii="Calibri" w:hAnsi="Calibri" w:cs="Calibri"/>
          <w:bCs/>
          <w:color w:val="000000"/>
          <w:sz w:val="20"/>
          <w:szCs w:val="20"/>
        </w:rPr>
        <w:t>ENEA</w:t>
      </w:r>
      <w:r w:rsidRPr="0047333C">
        <w:rPr>
          <w:rFonts w:ascii="Calibri" w:hAnsi="Calibri" w:cs="Calibri"/>
          <w:bCs/>
          <w:sz w:val="20"/>
          <w:szCs w:val="20"/>
        </w:rPr>
        <w:t xml:space="preserve">. </w:t>
      </w:r>
    </w:p>
    <w:p w14:paraId="421D0E14" w14:textId="77777777" w:rsidR="003D511E" w:rsidRPr="0047333C" w:rsidRDefault="003D511E" w:rsidP="003D511E">
      <w:pPr>
        <w:pStyle w:val="Tekstpodstawowy"/>
        <w:numPr>
          <w:ilvl w:val="0"/>
          <w:numId w:val="181"/>
        </w:numPr>
        <w:spacing w:after="0" w:line="276" w:lineRule="auto"/>
        <w:ind w:left="1276"/>
        <w:jc w:val="both"/>
        <w:rPr>
          <w:rFonts w:ascii="Calibri" w:hAnsi="Calibri" w:cs="Calibri"/>
          <w:bCs/>
          <w:sz w:val="20"/>
          <w:szCs w:val="20"/>
        </w:rPr>
      </w:pPr>
      <w:r w:rsidRPr="0047333C">
        <w:rPr>
          <w:rFonts w:ascii="Calibri" w:hAnsi="Calibri" w:cs="Calibri"/>
          <w:bCs/>
          <w:sz w:val="20"/>
          <w:szCs w:val="20"/>
        </w:rPr>
        <w:t xml:space="preserve">wsparcie w opracowaniu kierunków rozwoju kanałów i narzędzi komunikacji w Grupie </w:t>
      </w:r>
      <w:r w:rsidRPr="0047333C">
        <w:rPr>
          <w:rFonts w:ascii="Calibri" w:hAnsi="Calibri" w:cs="Calibri"/>
          <w:bCs/>
          <w:color w:val="000000"/>
          <w:sz w:val="20"/>
          <w:szCs w:val="20"/>
        </w:rPr>
        <w:t>ENEA</w:t>
      </w:r>
      <w:r w:rsidRPr="0047333C">
        <w:rPr>
          <w:rFonts w:ascii="Calibri" w:hAnsi="Calibri" w:cs="Calibri"/>
          <w:bCs/>
          <w:sz w:val="20"/>
          <w:szCs w:val="20"/>
        </w:rPr>
        <w:t>.</w:t>
      </w:r>
    </w:p>
    <w:p w14:paraId="6FB1FBB1" w14:textId="77777777" w:rsidR="003D511E" w:rsidRPr="0047333C" w:rsidRDefault="003D511E" w:rsidP="003D511E">
      <w:pPr>
        <w:pStyle w:val="Tekstpodstawowy"/>
        <w:numPr>
          <w:ilvl w:val="0"/>
          <w:numId w:val="181"/>
        </w:numPr>
        <w:spacing w:after="0" w:line="276" w:lineRule="auto"/>
        <w:ind w:left="1276"/>
        <w:jc w:val="both"/>
        <w:rPr>
          <w:rFonts w:ascii="Calibri" w:hAnsi="Calibri" w:cs="Calibri"/>
          <w:bCs/>
          <w:sz w:val="20"/>
          <w:szCs w:val="20"/>
        </w:rPr>
      </w:pPr>
      <w:r w:rsidRPr="0047333C">
        <w:rPr>
          <w:rFonts w:ascii="Calibri" w:hAnsi="Calibri" w:cs="Calibri"/>
          <w:bCs/>
          <w:sz w:val="20"/>
          <w:szCs w:val="20"/>
        </w:rPr>
        <w:t xml:space="preserve">wsparcie efektywnej obecności marki </w:t>
      </w:r>
      <w:r w:rsidRPr="0047333C">
        <w:rPr>
          <w:rFonts w:ascii="Calibri" w:hAnsi="Calibri" w:cs="Calibri"/>
          <w:bCs/>
          <w:color w:val="000000"/>
          <w:sz w:val="20"/>
          <w:szCs w:val="20"/>
        </w:rPr>
        <w:t>ENEA</w:t>
      </w:r>
      <w:r w:rsidRPr="0047333C">
        <w:rPr>
          <w:rFonts w:ascii="Calibri" w:hAnsi="Calibri" w:cs="Calibri"/>
          <w:bCs/>
          <w:sz w:val="20"/>
          <w:szCs w:val="20"/>
        </w:rPr>
        <w:t xml:space="preserve"> w mediach.</w:t>
      </w:r>
    </w:p>
    <w:p w14:paraId="1A119AC2" w14:textId="77777777" w:rsidR="003D511E" w:rsidRPr="0047333C" w:rsidRDefault="003D511E" w:rsidP="003D511E">
      <w:pPr>
        <w:pStyle w:val="Tekstpodstawowy"/>
        <w:numPr>
          <w:ilvl w:val="0"/>
          <w:numId w:val="181"/>
        </w:numPr>
        <w:spacing w:after="0" w:line="276" w:lineRule="auto"/>
        <w:ind w:left="1276"/>
        <w:jc w:val="both"/>
        <w:rPr>
          <w:rFonts w:ascii="Calibri" w:hAnsi="Calibri" w:cs="Calibri"/>
          <w:bCs/>
          <w:sz w:val="20"/>
          <w:szCs w:val="20"/>
        </w:rPr>
      </w:pPr>
      <w:r w:rsidRPr="0047333C">
        <w:rPr>
          <w:rFonts w:ascii="Calibri" w:hAnsi="Calibri" w:cs="Calibri"/>
          <w:bCs/>
          <w:sz w:val="20"/>
          <w:szCs w:val="20"/>
        </w:rPr>
        <w:lastRenderedPageBreak/>
        <w:t xml:space="preserve">opracowywanie analiz z obszarów szeroko pojętej komunikacji korporacyjnej i projektowej, w tym również we współpracy z ekspertami, Analizy działań komunikacyjno-wizerunkowych podmiotów konkurencyjnych wobec Grupy </w:t>
      </w:r>
      <w:r w:rsidRPr="0047333C">
        <w:rPr>
          <w:rFonts w:ascii="Calibri" w:hAnsi="Calibri" w:cs="Calibri"/>
          <w:bCs/>
          <w:color w:val="000000"/>
          <w:sz w:val="20"/>
          <w:szCs w:val="20"/>
        </w:rPr>
        <w:t>ENEA</w:t>
      </w:r>
      <w:r w:rsidRPr="0047333C">
        <w:rPr>
          <w:rFonts w:ascii="Calibri" w:hAnsi="Calibri" w:cs="Calibri"/>
          <w:bCs/>
          <w:sz w:val="20"/>
          <w:szCs w:val="20"/>
        </w:rPr>
        <w:t>.</w:t>
      </w:r>
    </w:p>
    <w:p w14:paraId="306AB5DB" w14:textId="77777777" w:rsidR="003D511E" w:rsidRPr="0047333C" w:rsidRDefault="003D511E" w:rsidP="003D511E">
      <w:pPr>
        <w:pStyle w:val="Tekstpodstawowy"/>
        <w:numPr>
          <w:ilvl w:val="0"/>
          <w:numId w:val="181"/>
        </w:numPr>
        <w:spacing w:after="0" w:line="276" w:lineRule="auto"/>
        <w:ind w:left="1276"/>
        <w:jc w:val="both"/>
        <w:rPr>
          <w:rFonts w:ascii="Calibri" w:hAnsi="Calibri" w:cs="Calibri"/>
          <w:bCs/>
          <w:sz w:val="20"/>
          <w:szCs w:val="20"/>
        </w:rPr>
      </w:pPr>
      <w:r w:rsidRPr="0047333C">
        <w:rPr>
          <w:rFonts w:ascii="Calibri" w:hAnsi="Calibri" w:cs="Calibri"/>
          <w:bCs/>
          <w:sz w:val="20"/>
          <w:szCs w:val="20"/>
        </w:rPr>
        <w:t xml:space="preserve">przygotowanie analiz służących ocenie efektywności i zasadności zaangażowania </w:t>
      </w:r>
      <w:r w:rsidRPr="0047333C">
        <w:rPr>
          <w:rFonts w:ascii="Calibri" w:hAnsi="Calibri" w:cs="Calibri"/>
          <w:bCs/>
          <w:color w:val="000000"/>
          <w:sz w:val="20"/>
          <w:szCs w:val="20"/>
        </w:rPr>
        <w:t>ENEA</w:t>
      </w:r>
      <w:r w:rsidRPr="0047333C">
        <w:rPr>
          <w:rFonts w:ascii="Calibri" w:hAnsi="Calibri" w:cs="Calibri"/>
          <w:bCs/>
          <w:sz w:val="20"/>
          <w:szCs w:val="20"/>
        </w:rPr>
        <w:t xml:space="preserve"> S.A. w projekty z zakresu PR.</w:t>
      </w:r>
    </w:p>
    <w:p w14:paraId="08CF60F0" w14:textId="77777777" w:rsidR="003D511E" w:rsidRPr="0047333C" w:rsidRDefault="003D511E" w:rsidP="003D511E">
      <w:pPr>
        <w:pStyle w:val="Tekstpodstawowy"/>
        <w:numPr>
          <w:ilvl w:val="0"/>
          <w:numId w:val="181"/>
        </w:numPr>
        <w:spacing w:after="0" w:line="276" w:lineRule="auto"/>
        <w:ind w:left="1276"/>
        <w:jc w:val="both"/>
        <w:rPr>
          <w:rFonts w:ascii="Calibri" w:hAnsi="Calibri" w:cs="Calibri"/>
          <w:bCs/>
          <w:sz w:val="20"/>
          <w:szCs w:val="20"/>
        </w:rPr>
      </w:pPr>
      <w:r w:rsidRPr="0047333C">
        <w:rPr>
          <w:rFonts w:ascii="Calibri" w:hAnsi="Calibri" w:cs="Calibri"/>
          <w:bCs/>
          <w:sz w:val="20"/>
          <w:szCs w:val="20"/>
        </w:rPr>
        <w:t>przygotowanie obiektywnych narzędzi do pomiaru efektywności podejmowanych działań komunikacyjnych.</w:t>
      </w:r>
    </w:p>
    <w:p w14:paraId="16C68A84" w14:textId="77777777" w:rsidR="003D511E" w:rsidRPr="0047333C" w:rsidRDefault="003D511E" w:rsidP="003D511E">
      <w:pPr>
        <w:pStyle w:val="Tekstpodstawowy"/>
        <w:numPr>
          <w:ilvl w:val="0"/>
          <w:numId w:val="181"/>
        </w:numPr>
        <w:spacing w:after="0" w:line="276" w:lineRule="auto"/>
        <w:ind w:left="1276"/>
        <w:jc w:val="both"/>
        <w:rPr>
          <w:rFonts w:ascii="Calibri" w:hAnsi="Calibri" w:cs="Calibri"/>
          <w:bCs/>
          <w:sz w:val="20"/>
          <w:szCs w:val="20"/>
        </w:rPr>
      </w:pPr>
      <w:r w:rsidRPr="0047333C">
        <w:rPr>
          <w:rFonts w:ascii="Calibri" w:hAnsi="Calibri" w:cs="Calibri"/>
          <w:bCs/>
          <w:sz w:val="20"/>
          <w:szCs w:val="20"/>
        </w:rPr>
        <w:t>realizacja działań niezbędnych do wykonania powierzonych zadań, np. obsługa fotograficzna, transport, branding Zamawiającego, tłumaczenia materiałów PR, pozyskanie dostępu do jawnych źródeł informacji z obszaru analiz rynku mediów.</w:t>
      </w:r>
    </w:p>
    <w:p w14:paraId="59BCADB0" w14:textId="77777777" w:rsidR="003D511E" w:rsidRPr="0047333C" w:rsidRDefault="003D511E" w:rsidP="003D511E">
      <w:pPr>
        <w:pStyle w:val="Tekstpodstawowy"/>
        <w:numPr>
          <w:ilvl w:val="0"/>
          <w:numId w:val="181"/>
        </w:numPr>
        <w:spacing w:after="0" w:line="276" w:lineRule="auto"/>
        <w:ind w:left="1276"/>
        <w:jc w:val="both"/>
        <w:rPr>
          <w:rFonts w:ascii="Calibri" w:hAnsi="Calibri" w:cs="Calibri"/>
          <w:bCs/>
          <w:sz w:val="20"/>
          <w:szCs w:val="20"/>
        </w:rPr>
      </w:pPr>
      <w:r w:rsidRPr="0047333C">
        <w:rPr>
          <w:rFonts w:ascii="Calibri" w:hAnsi="Calibri" w:cs="Calibri"/>
          <w:bCs/>
          <w:sz w:val="20"/>
          <w:szCs w:val="20"/>
        </w:rPr>
        <w:t>opracowanie koncepcyjne i realizacja wysokiej jakości materiałów multimedialnych wspierających nowoczesną komunikację Grupy ENEA, w  tym również w obszarze mediów społecznościowych.</w:t>
      </w:r>
    </w:p>
    <w:p w14:paraId="36601A92" w14:textId="77777777" w:rsidR="003D511E" w:rsidRPr="0047333C" w:rsidRDefault="003D511E" w:rsidP="003D511E">
      <w:pPr>
        <w:pStyle w:val="Tekstpodstawowy"/>
        <w:numPr>
          <w:ilvl w:val="0"/>
          <w:numId w:val="181"/>
        </w:numPr>
        <w:spacing w:after="0" w:line="276" w:lineRule="auto"/>
        <w:ind w:left="1276"/>
        <w:jc w:val="both"/>
        <w:rPr>
          <w:rFonts w:ascii="Calibri" w:hAnsi="Calibri" w:cs="Calibri"/>
          <w:bCs/>
          <w:sz w:val="20"/>
          <w:szCs w:val="20"/>
        </w:rPr>
      </w:pPr>
      <w:r w:rsidRPr="0047333C">
        <w:rPr>
          <w:rFonts w:ascii="Calibri" w:hAnsi="Calibri" w:cs="Calibri"/>
          <w:bCs/>
          <w:sz w:val="20"/>
          <w:szCs w:val="20"/>
        </w:rPr>
        <w:t xml:space="preserve">realizacja nietypowych projektów komunikacyjnych wspierających nowoczesną komunikację, w tym organizacja transmisji online oraz projektów integrujących zróżnicowane obszary komunikacji korporacyjnej i relacji z otoczeniem z wykorzystaniem zróżnicowanych narzędzi np. targetowania grup docelowych oraz zaawansowanego profilowania treści. </w:t>
      </w:r>
    </w:p>
    <w:p w14:paraId="1FE82084" w14:textId="77777777" w:rsidR="003D511E" w:rsidRPr="0047333C" w:rsidRDefault="003D511E" w:rsidP="003D511E">
      <w:pPr>
        <w:pStyle w:val="Tekstpodstawowy"/>
        <w:tabs>
          <w:tab w:val="left" w:pos="360"/>
        </w:tabs>
        <w:spacing w:after="0" w:line="276" w:lineRule="auto"/>
        <w:rPr>
          <w:rFonts w:ascii="Calibri" w:hAnsi="Calibri" w:cs="Calibri"/>
          <w:sz w:val="20"/>
          <w:szCs w:val="20"/>
        </w:rPr>
      </w:pPr>
    </w:p>
    <w:p w14:paraId="27343AC0" w14:textId="77777777" w:rsidR="003D511E" w:rsidRPr="0047333C" w:rsidRDefault="003D511E" w:rsidP="003D511E">
      <w:pPr>
        <w:pStyle w:val="Tekstpodstawowy"/>
        <w:tabs>
          <w:tab w:val="left" w:pos="360"/>
        </w:tabs>
        <w:spacing w:after="0" w:line="276" w:lineRule="auto"/>
        <w:jc w:val="center"/>
        <w:rPr>
          <w:rFonts w:ascii="Calibri" w:hAnsi="Calibri" w:cs="Calibri"/>
          <w:b/>
          <w:sz w:val="20"/>
          <w:szCs w:val="20"/>
        </w:rPr>
      </w:pPr>
      <w:r w:rsidRPr="0047333C">
        <w:rPr>
          <w:rFonts w:ascii="Calibri" w:hAnsi="Calibri" w:cs="Calibri"/>
          <w:b/>
          <w:sz w:val="20"/>
          <w:szCs w:val="20"/>
        </w:rPr>
        <w:t>§ 4</w:t>
      </w:r>
    </w:p>
    <w:p w14:paraId="19BEA694" w14:textId="77777777" w:rsidR="003D511E" w:rsidRPr="0047333C" w:rsidRDefault="003D511E" w:rsidP="003D511E">
      <w:pPr>
        <w:pStyle w:val="Tekstpodstawowy"/>
        <w:tabs>
          <w:tab w:val="left" w:pos="360"/>
        </w:tabs>
        <w:spacing w:after="0" w:line="276" w:lineRule="auto"/>
        <w:jc w:val="center"/>
        <w:rPr>
          <w:rFonts w:ascii="Calibri" w:hAnsi="Calibri" w:cs="Calibri"/>
          <w:b/>
          <w:bCs/>
          <w:sz w:val="20"/>
          <w:szCs w:val="20"/>
        </w:rPr>
      </w:pPr>
      <w:r w:rsidRPr="0047333C">
        <w:rPr>
          <w:rFonts w:ascii="Calibri" w:hAnsi="Calibri" w:cs="Calibri"/>
          <w:b/>
          <w:bCs/>
          <w:sz w:val="20"/>
          <w:szCs w:val="20"/>
        </w:rPr>
        <w:t>TERMIN OBOWIĄZYWANIA UMOWY</w:t>
      </w:r>
    </w:p>
    <w:p w14:paraId="4209328A" w14:textId="77777777" w:rsidR="003D511E" w:rsidRPr="0047333C" w:rsidRDefault="003D511E" w:rsidP="003D511E">
      <w:pPr>
        <w:pStyle w:val="Tekstpodstawowy"/>
        <w:tabs>
          <w:tab w:val="left" w:pos="360"/>
        </w:tabs>
        <w:spacing w:after="0" w:line="276" w:lineRule="auto"/>
        <w:jc w:val="center"/>
        <w:rPr>
          <w:rFonts w:ascii="Calibri" w:hAnsi="Calibri" w:cs="Calibri"/>
          <w:b/>
          <w:bCs/>
          <w:sz w:val="20"/>
          <w:szCs w:val="20"/>
        </w:rPr>
      </w:pPr>
    </w:p>
    <w:p w14:paraId="75E4A981" w14:textId="77777777" w:rsidR="003D511E" w:rsidRPr="0047333C" w:rsidRDefault="003D511E" w:rsidP="003D511E">
      <w:pPr>
        <w:pStyle w:val="Tekstpodstawowy"/>
        <w:numPr>
          <w:ilvl w:val="0"/>
          <w:numId w:val="141"/>
        </w:numPr>
        <w:spacing w:after="0" w:line="276" w:lineRule="auto"/>
        <w:ind w:left="426"/>
        <w:jc w:val="both"/>
        <w:rPr>
          <w:rFonts w:ascii="Calibri" w:hAnsi="Calibri" w:cs="Calibri"/>
          <w:sz w:val="20"/>
          <w:szCs w:val="20"/>
        </w:rPr>
      </w:pPr>
      <w:r w:rsidRPr="0047333C">
        <w:rPr>
          <w:rFonts w:ascii="Calibri" w:hAnsi="Calibri" w:cs="Calibri"/>
          <w:sz w:val="20"/>
          <w:szCs w:val="20"/>
        </w:rPr>
        <w:t>Umowa zawarta jest na czas określony 24 miesięcy, od dnia podpisania Umowy.</w:t>
      </w:r>
    </w:p>
    <w:p w14:paraId="60479DBE" w14:textId="77777777" w:rsidR="003D511E" w:rsidRPr="0047333C" w:rsidRDefault="003D511E" w:rsidP="003D511E">
      <w:pPr>
        <w:pStyle w:val="Tekstpodstawowy"/>
        <w:numPr>
          <w:ilvl w:val="0"/>
          <w:numId w:val="141"/>
        </w:numPr>
        <w:spacing w:after="0" w:line="276" w:lineRule="auto"/>
        <w:ind w:left="426"/>
        <w:jc w:val="both"/>
        <w:rPr>
          <w:rFonts w:ascii="Calibri" w:hAnsi="Calibri" w:cs="Calibri"/>
          <w:sz w:val="20"/>
          <w:szCs w:val="20"/>
        </w:rPr>
      </w:pPr>
      <w:r w:rsidRPr="0047333C">
        <w:rPr>
          <w:rFonts w:ascii="Calibri" w:hAnsi="Calibri" w:cs="Calibri"/>
          <w:sz w:val="20"/>
          <w:szCs w:val="20"/>
        </w:rPr>
        <w:t xml:space="preserve">Umowa wygasa bez potrzeby składania oświadczeń woli w przypadku wyczerpania maksymalnej wysokości wynagrodzenia wskazanej w § 9 ust. 1 Umowy. </w:t>
      </w:r>
    </w:p>
    <w:p w14:paraId="367B60CF" w14:textId="77777777" w:rsidR="003D511E" w:rsidRPr="0047333C" w:rsidRDefault="003D511E" w:rsidP="003D511E">
      <w:pPr>
        <w:pStyle w:val="Tekstpodstawowy"/>
        <w:numPr>
          <w:ilvl w:val="0"/>
          <w:numId w:val="141"/>
        </w:numPr>
        <w:spacing w:after="0" w:line="276" w:lineRule="auto"/>
        <w:ind w:left="426"/>
        <w:jc w:val="both"/>
        <w:rPr>
          <w:rFonts w:ascii="Calibri" w:hAnsi="Calibri" w:cs="Calibri"/>
          <w:sz w:val="20"/>
          <w:szCs w:val="20"/>
        </w:rPr>
      </w:pPr>
      <w:r w:rsidRPr="0047333C">
        <w:rPr>
          <w:rFonts w:ascii="Calibri" w:hAnsi="Calibri" w:cs="Calibri"/>
          <w:sz w:val="20"/>
          <w:szCs w:val="20"/>
        </w:rPr>
        <w:t>Strony mogą zawrzeć porozumienie o przedłużeniu Umowy w przypadku, gdy wartość wynagrodzenia określonego w § 9 ust. 1 Umowy nie zostanie wyczerpana w okresie trwania Umowy. Porozumienie takie wymaga formy pisemnej pod rygorem nieważności.</w:t>
      </w:r>
    </w:p>
    <w:p w14:paraId="363DB66C" w14:textId="77777777" w:rsidR="003D511E" w:rsidRPr="0047333C" w:rsidRDefault="003D511E" w:rsidP="003D511E">
      <w:pPr>
        <w:pStyle w:val="Tekstpodstawowy"/>
        <w:tabs>
          <w:tab w:val="left" w:pos="360"/>
        </w:tabs>
        <w:spacing w:after="0" w:line="276" w:lineRule="auto"/>
        <w:rPr>
          <w:rFonts w:ascii="Calibri" w:hAnsi="Calibri" w:cs="Calibri"/>
          <w:sz w:val="20"/>
          <w:szCs w:val="20"/>
        </w:rPr>
      </w:pPr>
    </w:p>
    <w:p w14:paraId="788C232D" w14:textId="77777777" w:rsidR="003D511E" w:rsidRPr="0047333C" w:rsidRDefault="003D511E" w:rsidP="003D511E">
      <w:pPr>
        <w:spacing w:before="0" w:line="276" w:lineRule="auto"/>
        <w:jc w:val="center"/>
        <w:rPr>
          <w:rFonts w:ascii="Calibri" w:hAnsi="Calibri" w:cs="Calibri"/>
          <w:b/>
          <w:sz w:val="20"/>
          <w:szCs w:val="20"/>
        </w:rPr>
      </w:pPr>
      <w:r w:rsidRPr="0047333C">
        <w:rPr>
          <w:rFonts w:ascii="Calibri" w:hAnsi="Calibri" w:cs="Calibri"/>
          <w:b/>
          <w:sz w:val="20"/>
          <w:szCs w:val="20"/>
        </w:rPr>
        <w:t>§ 5</w:t>
      </w:r>
    </w:p>
    <w:p w14:paraId="332E5C4D" w14:textId="77777777" w:rsidR="003D511E" w:rsidRPr="0047333C" w:rsidRDefault="003D511E" w:rsidP="003D511E">
      <w:pPr>
        <w:pStyle w:val="Tekstpodstawowy"/>
        <w:tabs>
          <w:tab w:val="left" w:pos="360"/>
        </w:tabs>
        <w:spacing w:after="0" w:line="276" w:lineRule="auto"/>
        <w:jc w:val="center"/>
        <w:rPr>
          <w:rFonts w:ascii="Calibri" w:hAnsi="Calibri" w:cs="Calibri"/>
          <w:b/>
          <w:sz w:val="20"/>
          <w:szCs w:val="20"/>
        </w:rPr>
      </w:pPr>
      <w:r w:rsidRPr="0047333C">
        <w:rPr>
          <w:rFonts w:ascii="Calibri" w:hAnsi="Calibri" w:cs="Calibri"/>
          <w:b/>
          <w:sz w:val="20"/>
          <w:szCs w:val="20"/>
        </w:rPr>
        <w:t>ZASADY SKŁADANIA ZLECEŃ</w:t>
      </w:r>
    </w:p>
    <w:p w14:paraId="1497BFA1" w14:textId="77777777" w:rsidR="003D511E" w:rsidRPr="0047333C" w:rsidRDefault="003D511E" w:rsidP="003D511E">
      <w:pPr>
        <w:pStyle w:val="Tekstpodstawowy"/>
        <w:tabs>
          <w:tab w:val="left" w:pos="360"/>
        </w:tabs>
        <w:spacing w:after="0" w:line="276" w:lineRule="auto"/>
        <w:jc w:val="center"/>
        <w:rPr>
          <w:rFonts w:ascii="Calibri" w:hAnsi="Calibri" w:cs="Calibri"/>
          <w:b/>
          <w:sz w:val="20"/>
          <w:szCs w:val="20"/>
        </w:rPr>
      </w:pPr>
    </w:p>
    <w:p w14:paraId="1C9F4C2C" w14:textId="77777777" w:rsidR="003D511E" w:rsidRPr="0047333C" w:rsidRDefault="003D511E" w:rsidP="003D511E">
      <w:pPr>
        <w:pStyle w:val="Akapitzlist"/>
        <w:numPr>
          <w:ilvl w:val="0"/>
          <w:numId w:val="127"/>
        </w:numPr>
        <w:spacing w:after="0"/>
        <w:contextualSpacing w:val="0"/>
        <w:jc w:val="both"/>
        <w:rPr>
          <w:rFonts w:cs="Calibri"/>
          <w:sz w:val="20"/>
          <w:szCs w:val="20"/>
        </w:rPr>
      </w:pPr>
      <w:r w:rsidRPr="0047333C">
        <w:rPr>
          <w:rFonts w:cs="Calibri"/>
          <w:sz w:val="20"/>
          <w:szCs w:val="20"/>
        </w:rPr>
        <w:t xml:space="preserve">Realizacja Usług, o których mowa w § 3 niniejszej Umowy odbywać będzie się na podstawie odrębnych, indywidualnych zleceń udzielanych Wykonawcy przez Zamawiającego za pośrednictwem poczty elektronicznej lub – w nagłych przypadkach – również telefonicznie czy osobiście przez uprawnione osoby określone w § 21 (dalej Zlecenia). </w:t>
      </w:r>
    </w:p>
    <w:p w14:paraId="2639EECE" w14:textId="77777777" w:rsidR="003D511E" w:rsidRPr="0047333C" w:rsidRDefault="003D511E" w:rsidP="003D511E">
      <w:pPr>
        <w:pStyle w:val="Akapitzlist"/>
        <w:numPr>
          <w:ilvl w:val="0"/>
          <w:numId w:val="127"/>
        </w:numPr>
        <w:spacing w:after="0"/>
        <w:contextualSpacing w:val="0"/>
        <w:jc w:val="both"/>
        <w:rPr>
          <w:rFonts w:cs="Calibri"/>
          <w:sz w:val="20"/>
          <w:szCs w:val="20"/>
        </w:rPr>
      </w:pPr>
      <w:r w:rsidRPr="0047333C">
        <w:rPr>
          <w:rFonts w:cs="Calibri"/>
          <w:sz w:val="20"/>
          <w:szCs w:val="20"/>
        </w:rPr>
        <w:t xml:space="preserve">Udzielenie Wykonawcy Zlecenia będzie poprzedzone zapytaniem Zamawiającego, zawierającym co najmniej: przedmiot zleconej Usługi, przewidywany termin wykonania Zlecenia, termin złożenia i nr oferty Wykonawcy (dalej Oferta), informacje, które Wykonawca jest zobowiązany ująć w Ofercie, w tym w szczególności proponowaną wysokość wynagrodzenia maksymalnego Wykonawcy z tytułu realizacji Zlecenia rozbitego na koszty wynikające z roboczogodzin Wykonawcy (wraz ze wskazaniem ile roboczogodzin przeznaczono na poszczególne czynności w ramach Usługi,) oraz wyszczególnione koszty poszczególnych usług zewnętrznych. </w:t>
      </w:r>
    </w:p>
    <w:p w14:paraId="178B1EDE" w14:textId="77777777" w:rsidR="003D511E" w:rsidRPr="0047333C" w:rsidRDefault="003D511E" w:rsidP="003D511E">
      <w:pPr>
        <w:pStyle w:val="Akapitzlist"/>
        <w:numPr>
          <w:ilvl w:val="0"/>
          <w:numId w:val="127"/>
        </w:numPr>
        <w:spacing w:after="0"/>
        <w:contextualSpacing w:val="0"/>
        <w:jc w:val="both"/>
        <w:rPr>
          <w:rFonts w:cs="Calibri"/>
          <w:sz w:val="20"/>
          <w:szCs w:val="20"/>
        </w:rPr>
      </w:pPr>
      <w:r w:rsidRPr="0047333C">
        <w:rPr>
          <w:rFonts w:cs="Calibri"/>
          <w:sz w:val="20"/>
          <w:szCs w:val="20"/>
        </w:rPr>
        <w:t>Na zapytanie Zamawiającego, o którym mowa w pkt. poprzednim, Wykonawca w terminie każdorazowo wskazanym przez Zamawiającego złoży Ofertę, którą Zamawiający ma prawo zaakceptować lub wnieść uwagi wraz z prawem zażądania dodatkowych informacji i negocjacji ceny. Wykonawca nie może złożyć Oferty zawierającej warunki mniej korzystne niż określone w ofercie złożonej w postępowaniu prowadzonym w celu zawarcia niniejszej Umowy.</w:t>
      </w:r>
    </w:p>
    <w:p w14:paraId="4F2BEFCF" w14:textId="71415625" w:rsidR="003D511E" w:rsidRPr="0047333C" w:rsidRDefault="003D511E" w:rsidP="003D511E">
      <w:pPr>
        <w:pStyle w:val="Akapitzlist"/>
        <w:numPr>
          <w:ilvl w:val="0"/>
          <w:numId w:val="127"/>
        </w:numPr>
        <w:spacing w:after="0"/>
        <w:contextualSpacing w:val="0"/>
        <w:jc w:val="both"/>
        <w:rPr>
          <w:rFonts w:cs="Calibri"/>
          <w:sz w:val="20"/>
          <w:szCs w:val="20"/>
        </w:rPr>
      </w:pPr>
      <w:r w:rsidRPr="0047333C">
        <w:rPr>
          <w:rFonts w:cs="Calibri"/>
          <w:sz w:val="20"/>
          <w:szCs w:val="20"/>
        </w:rPr>
        <w:t xml:space="preserve">W przypadku wniesienia przez Zamawiającego uwag do Oferty, Wykonawca niezwłocznie, ale w terminie nie dłuższym niż jeden dzień roboczy, jest zobowiązany do złożenia Oferty uwzględniającej uwagi i żądania </w:t>
      </w:r>
      <w:r w:rsidRPr="0047333C">
        <w:rPr>
          <w:rFonts w:cs="Calibri"/>
          <w:sz w:val="20"/>
          <w:szCs w:val="20"/>
        </w:rPr>
        <w:lastRenderedPageBreak/>
        <w:t>Zamawiającego. Oferta Wykonawcy zaakceptowana ostatecznie przez Zamawiającego stanowić będzie indywidualne Zlecenie w ramach Umowy. Zapytania Zamawiającego i Oferty Wykonawcy będą składane i akceptowane na warunkach niniejszej Umowy za pośrednictwem poczty elektronicznej bez zwłoki lub telefonicznie.</w:t>
      </w:r>
    </w:p>
    <w:p w14:paraId="639BA4C6" w14:textId="77777777" w:rsidR="003D511E" w:rsidRPr="0047333C" w:rsidRDefault="003D511E" w:rsidP="003D511E">
      <w:pPr>
        <w:pStyle w:val="Akapitzlist"/>
        <w:numPr>
          <w:ilvl w:val="0"/>
          <w:numId w:val="127"/>
        </w:numPr>
        <w:spacing w:after="0"/>
        <w:contextualSpacing w:val="0"/>
        <w:jc w:val="both"/>
        <w:rPr>
          <w:rFonts w:cs="Calibri"/>
          <w:sz w:val="20"/>
          <w:szCs w:val="20"/>
        </w:rPr>
      </w:pPr>
      <w:r w:rsidRPr="0047333C">
        <w:rPr>
          <w:rFonts w:cs="Calibri"/>
          <w:sz w:val="20"/>
          <w:szCs w:val="20"/>
        </w:rPr>
        <w:t xml:space="preserve">Zamawiający zastrzega sobie prawo do modyfikacji Zlecenia w trakcie jego trwania, gdy zajdą ku temu ważne przyczyny, o czym niezwłocznie poinformuje Wykonawcę, w celu zmiany zakresu Zlecenia. </w:t>
      </w:r>
    </w:p>
    <w:p w14:paraId="650D3232" w14:textId="77777777" w:rsidR="003D511E" w:rsidRPr="0047333C" w:rsidRDefault="003D511E" w:rsidP="003D511E">
      <w:pPr>
        <w:pStyle w:val="Akapitzlist"/>
        <w:numPr>
          <w:ilvl w:val="0"/>
          <w:numId w:val="127"/>
        </w:numPr>
        <w:spacing w:after="0"/>
        <w:contextualSpacing w:val="0"/>
        <w:jc w:val="both"/>
        <w:rPr>
          <w:rFonts w:cs="Calibri"/>
          <w:sz w:val="20"/>
          <w:szCs w:val="20"/>
        </w:rPr>
      </w:pPr>
      <w:r w:rsidRPr="0047333C">
        <w:rPr>
          <w:rFonts w:cs="Calibri"/>
          <w:sz w:val="20"/>
          <w:szCs w:val="20"/>
        </w:rPr>
        <w:t xml:space="preserve">Strony zgodnie postanawiają, iż w szczególnych przypadkach, gdy nie można było przewidzieć wszystkich okoliczności Zlecenia w momencie jego składania, Wykonawca ma prawo zwrócić się do Zamawiającego o zatwierdzenie dodatkowych roboczogodzin lub kosztów usług zewnętrznych czynności niezbędnych do prawidłowej realizacji Usług wskazanych w treści Zlecenia uprzednio zaakceptowanego przez Zamawiającego. </w:t>
      </w:r>
    </w:p>
    <w:p w14:paraId="464B8214" w14:textId="77777777" w:rsidR="003D511E" w:rsidRPr="0047333C" w:rsidRDefault="003D511E" w:rsidP="003D511E">
      <w:pPr>
        <w:pStyle w:val="Akapitzlist"/>
        <w:numPr>
          <w:ilvl w:val="0"/>
          <w:numId w:val="127"/>
        </w:numPr>
        <w:spacing w:after="0"/>
        <w:contextualSpacing w:val="0"/>
        <w:jc w:val="both"/>
        <w:rPr>
          <w:rFonts w:cs="Calibri"/>
          <w:sz w:val="20"/>
          <w:szCs w:val="20"/>
        </w:rPr>
      </w:pPr>
      <w:r w:rsidRPr="0047333C">
        <w:rPr>
          <w:rFonts w:cs="Calibri"/>
          <w:sz w:val="20"/>
          <w:szCs w:val="20"/>
        </w:rPr>
        <w:t>Strony potwierdzają, że z uwagi na szczególny charakter Usług stanowiących przedmiot Umowy, Zlecenia mogą wymagać realizacji również w weekendy, w porze nocnej i w dni ustawowo wolne od pracy.</w:t>
      </w:r>
    </w:p>
    <w:p w14:paraId="59CA11E8" w14:textId="77777777" w:rsidR="003D511E" w:rsidRPr="0047333C" w:rsidRDefault="003D511E" w:rsidP="003D511E">
      <w:pPr>
        <w:pStyle w:val="Akapitzlist"/>
        <w:numPr>
          <w:ilvl w:val="0"/>
          <w:numId w:val="127"/>
        </w:numPr>
        <w:spacing w:after="0"/>
        <w:contextualSpacing w:val="0"/>
        <w:jc w:val="both"/>
        <w:rPr>
          <w:rFonts w:cs="Calibri"/>
          <w:sz w:val="20"/>
          <w:szCs w:val="20"/>
        </w:rPr>
      </w:pPr>
      <w:r w:rsidRPr="0047333C">
        <w:rPr>
          <w:rFonts w:cs="Calibri"/>
          <w:sz w:val="20"/>
          <w:szCs w:val="20"/>
        </w:rPr>
        <w:t xml:space="preserve">W przypadku telefonicznego zapytania Zamawiającego o Ofertę oraz telefonicznego Zlecenia, konieczne jest uzupełnienie dokumentacji wymaganej Umową, tj. Oferty (Załącznik nr 3) i Zlecenia (Załącznik nr 4) w najszybszym możliwym terminie. </w:t>
      </w:r>
    </w:p>
    <w:p w14:paraId="381DC68D" w14:textId="77777777" w:rsidR="003D511E" w:rsidRPr="0047333C" w:rsidRDefault="003D511E" w:rsidP="003D511E">
      <w:pPr>
        <w:spacing w:before="0" w:line="276" w:lineRule="auto"/>
        <w:jc w:val="center"/>
        <w:rPr>
          <w:rFonts w:ascii="Calibri" w:hAnsi="Calibri" w:cs="Calibri"/>
          <w:b/>
          <w:sz w:val="20"/>
          <w:szCs w:val="20"/>
        </w:rPr>
      </w:pPr>
    </w:p>
    <w:p w14:paraId="6956DDD2" w14:textId="77777777" w:rsidR="003D511E" w:rsidRPr="0047333C" w:rsidRDefault="003D511E" w:rsidP="003D511E">
      <w:pPr>
        <w:spacing w:before="0" w:line="276" w:lineRule="auto"/>
        <w:jc w:val="center"/>
        <w:rPr>
          <w:rFonts w:ascii="Calibri" w:hAnsi="Calibri" w:cs="Calibri"/>
          <w:b/>
          <w:sz w:val="20"/>
          <w:szCs w:val="20"/>
        </w:rPr>
      </w:pPr>
      <w:r w:rsidRPr="0047333C">
        <w:rPr>
          <w:rFonts w:ascii="Calibri" w:hAnsi="Calibri" w:cs="Calibri"/>
          <w:b/>
          <w:sz w:val="20"/>
          <w:szCs w:val="20"/>
        </w:rPr>
        <w:t>§ 6</w:t>
      </w:r>
    </w:p>
    <w:p w14:paraId="4488AFE2" w14:textId="77777777" w:rsidR="003D511E" w:rsidRPr="0047333C" w:rsidRDefault="003D511E" w:rsidP="003D511E">
      <w:pPr>
        <w:pStyle w:val="Tekstpodstawowy"/>
        <w:tabs>
          <w:tab w:val="left" w:pos="360"/>
        </w:tabs>
        <w:spacing w:after="0" w:line="276" w:lineRule="auto"/>
        <w:jc w:val="center"/>
        <w:rPr>
          <w:rFonts w:ascii="Calibri" w:hAnsi="Calibri" w:cs="Calibri"/>
          <w:b/>
          <w:sz w:val="20"/>
          <w:szCs w:val="20"/>
        </w:rPr>
      </w:pPr>
      <w:r w:rsidRPr="0047333C">
        <w:rPr>
          <w:rFonts w:ascii="Calibri" w:hAnsi="Calibri" w:cs="Calibri"/>
          <w:b/>
          <w:sz w:val="20"/>
          <w:szCs w:val="20"/>
        </w:rPr>
        <w:t>ZASADY REALIZACJI ZLECEŃ</w:t>
      </w:r>
    </w:p>
    <w:p w14:paraId="4AD04ED6" w14:textId="77777777" w:rsidR="003D511E" w:rsidRPr="0047333C" w:rsidRDefault="003D511E" w:rsidP="003D511E">
      <w:pPr>
        <w:pStyle w:val="Tekstpodstawowy"/>
        <w:tabs>
          <w:tab w:val="left" w:pos="360"/>
        </w:tabs>
        <w:spacing w:after="0" w:line="276" w:lineRule="auto"/>
        <w:jc w:val="center"/>
        <w:rPr>
          <w:rFonts w:ascii="Calibri" w:hAnsi="Calibri" w:cs="Calibri"/>
          <w:b/>
          <w:sz w:val="20"/>
          <w:szCs w:val="20"/>
        </w:rPr>
      </w:pPr>
    </w:p>
    <w:p w14:paraId="346D4A80" w14:textId="77777777" w:rsidR="003D511E" w:rsidRPr="0047333C" w:rsidRDefault="003D511E" w:rsidP="003D511E">
      <w:pPr>
        <w:numPr>
          <w:ilvl w:val="0"/>
          <w:numId w:val="124"/>
        </w:numPr>
        <w:tabs>
          <w:tab w:val="clear" w:pos="502"/>
        </w:tabs>
        <w:spacing w:before="0" w:line="276" w:lineRule="auto"/>
        <w:ind w:left="426" w:hanging="426"/>
        <w:rPr>
          <w:rFonts w:ascii="Calibri" w:hAnsi="Calibri" w:cs="Calibri"/>
          <w:sz w:val="20"/>
          <w:szCs w:val="20"/>
        </w:rPr>
      </w:pPr>
      <w:r w:rsidRPr="0047333C">
        <w:rPr>
          <w:rFonts w:ascii="Calibri" w:hAnsi="Calibri" w:cs="Calibri"/>
          <w:bCs/>
          <w:sz w:val="20"/>
          <w:szCs w:val="20"/>
        </w:rPr>
        <w:t xml:space="preserve">Wykonawca każdorazowo zrealizuje Zlecenie Zamawiającego z należytą starannością i dbałością o dobre imię i interesy </w:t>
      </w:r>
      <w:r w:rsidRPr="0047333C">
        <w:rPr>
          <w:rFonts w:ascii="Calibri" w:hAnsi="Calibri" w:cs="Calibri"/>
          <w:sz w:val="20"/>
          <w:szCs w:val="20"/>
        </w:rPr>
        <w:t>Zamawiającego. Ponadto Wykonawca</w:t>
      </w:r>
      <w:r w:rsidRPr="0047333C">
        <w:rPr>
          <w:rFonts w:ascii="Calibri" w:hAnsi="Calibri" w:cs="Calibri"/>
          <w:bCs/>
          <w:sz w:val="20"/>
          <w:szCs w:val="20"/>
        </w:rPr>
        <w:t xml:space="preserve"> nie podejmie jakichkolwiek działań, które naraziłyby na jakikolwiek uszczerbek dobre imię, prestiż i pozytywny wizerunek Zamawiającego lub Grupy Enea, zarówno w czasie obowiązywania Umowy, jak i po jej wygaśnięciu czy rozwiązaniu, bez względu na sposób takiego rozwiązania. Wykonawca realizując Usługi będzie kierować się wskazówkami </w:t>
      </w:r>
      <w:r w:rsidRPr="0047333C">
        <w:rPr>
          <w:rFonts w:ascii="Calibri" w:hAnsi="Calibri" w:cs="Calibri"/>
          <w:sz w:val="20"/>
          <w:szCs w:val="20"/>
        </w:rPr>
        <w:t>Zamawiającego</w:t>
      </w:r>
      <w:r w:rsidRPr="0047333C">
        <w:rPr>
          <w:rFonts w:ascii="Calibri" w:hAnsi="Calibri" w:cs="Calibri"/>
          <w:bCs/>
          <w:sz w:val="20"/>
          <w:szCs w:val="20"/>
        </w:rPr>
        <w:t xml:space="preserve"> oraz osób przez niego upoważnionych. </w:t>
      </w:r>
    </w:p>
    <w:p w14:paraId="5FCFD369" w14:textId="77777777" w:rsidR="003D511E" w:rsidRPr="0047333C" w:rsidRDefault="003D511E" w:rsidP="003D511E">
      <w:pPr>
        <w:numPr>
          <w:ilvl w:val="0"/>
          <w:numId w:val="124"/>
        </w:numPr>
        <w:tabs>
          <w:tab w:val="clear" w:pos="502"/>
        </w:tabs>
        <w:spacing w:before="0" w:line="276" w:lineRule="auto"/>
        <w:ind w:left="426" w:hanging="426"/>
        <w:rPr>
          <w:rFonts w:ascii="Calibri" w:hAnsi="Calibri" w:cs="Calibri"/>
          <w:bCs/>
          <w:sz w:val="20"/>
          <w:szCs w:val="20"/>
        </w:rPr>
      </w:pPr>
      <w:r w:rsidRPr="0047333C">
        <w:rPr>
          <w:rFonts w:ascii="Calibri" w:hAnsi="Calibri" w:cs="Calibri"/>
          <w:bCs/>
          <w:sz w:val="20"/>
          <w:szCs w:val="20"/>
        </w:rPr>
        <w:t>Strony zobowiązują się do aktywnej i bieżącej współpracy przy wykonywaniu Umowy, w zakresie:</w:t>
      </w:r>
    </w:p>
    <w:p w14:paraId="42EE44DA" w14:textId="77777777" w:rsidR="003D511E" w:rsidRPr="0047333C" w:rsidRDefault="003D511E" w:rsidP="003D511E">
      <w:pPr>
        <w:numPr>
          <w:ilvl w:val="0"/>
          <w:numId w:val="143"/>
        </w:numPr>
        <w:spacing w:before="0" w:line="276" w:lineRule="auto"/>
        <w:rPr>
          <w:rFonts w:ascii="Calibri" w:hAnsi="Calibri" w:cs="Calibri"/>
          <w:bCs/>
          <w:sz w:val="20"/>
          <w:szCs w:val="20"/>
        </w:rPr>
      </w:pPr>
      <w:r w:rsidRPr="0047333C">
        <w:rPr>
          <w:rFonts w:ascii="Calibri" w:hAnsi="Calibri" w:cs="Calibri"/>
          <w:bCs/>
          <w:sz w:val="20"/>
          <w:szCs w:val="20"/>
        </w:rPr>
        <w:t>terminowego udostępniania wszelkich informacji niezbędnych do prawidłowego wykonywania Umowy,</w:t>
      </w:r>
    </w:p>
    <w:p w14:paraId="49D433A4" w14:textId="1998A860" w:rsidR="003D511E" w:rsidRPr="0047333C" w:rsidRDefault="003D511E" w:rsidP="003D511E">
      <w:pPr>
        <w:numPr>
          <w:ilvl w:val="0"/>
          <w:numId w:val="143"/>
        </w:numPr>
        <w:spacing w:before="0" w:line="276" w:lineRule="auto"/>
        <w:rPr>
          <w:rFonts w:ascii="Calibri" w:hAnsi="Calibri" w:cs="Calibri"/>
          <w:bCs/>
          <w:sz w:val="20"/>
          <w:szCs w:val="20"/>
        </w:rPr>
      </w:pPr>
      <w:r w:rsidRPr="0047333C">
        <w:rPr>
          <w:rFonts w:ascii="Calibri" w:hAnsi="Calibri" w:cs="Calibri"/>
          <w:bCs/>
          <w:sz w:val="20"/>
          <w:szCs w:val="20"/>
        </w:rPr>
        <w:t>niezwłocznego informowania o swoich decyzjach dotyczących bieżącej współpracy</w:t>
      </w:r>
      <w:r w:rsidR="00EA1067">
        <w:rPr>
          <w:rFonts w:ascii="Calibri" w:hAnsi="Calibri" w:cs="Calibri"/>
          <w:bCs/>
          <w:sz w:val="20"/>
          <w:szCs w:val="20"/>
        </w:rPr>
        <w:t xml:space="preserve"> </w:t>
      </w:r>
      <w:r w:rsidRPr="0047333C">
        <w:rPr>
          <w:rFonts w:ascii="Calibri" w:hAnsi="Calibri" w:cs="Calibri"/>
          <w:bCs/>
          <w:sz w:val="20"/>
          <w:szCs w:val="20"/>
        </w:rPr>
        <w:t>w związku z wykonywaniem Umowy.</w:t>
      </w:r>
    </w:p>
    <w:p w14:paraId="6CCDE940" w14:textId="08836139" w:rsidR="003D511E" w:rsidRPr="0047333C" w:rsidRDefault="003D511E" w:rsidP="003D511E">
      <w:pPr>
        <w:numPr>
          <w:ilvl w:val="0"/>
          <w:numId w:val="124"/>
        </w:numPr>
        <w:tabs>
          <w:tab w:val="clear" w:pos="502"/>
          <w:tab w:val="left" w:pos="0"/>
        </w:tabs>
        <w:spacing w:before="0" w:line="276" w:lineRule="auto"/>
        <w:ind w:left="426" w:hanging="426"/>
        <w:rPr>
          <w:rFonts w:ascii="Calibri" w:hAnsi="Calibri" w:cs="Calibri"/>
          <w:sz w:val="20"/>
          <w:szCs w:val="20"/>
        </w:rPr>
      </w:pPr>
      <w:r w:rsidRPr="0047333C">
        <w:rPr>
          <w:rFonts w:ascii="Calibri" w:hAnsi="Calibri" w:cs="Calibri"/>
          <w:sz w:val="20"/>
          <w:szCs w:val="20"/>
        </w:rPr>
        <w:t xml:space="preserve">Wykonawca </w:t>
      </w:r>
      <w:r w:rsidR="007B4166">
        <w:rPr>
          <w:rFonts w:ascii="Calibri" w:hAnsi="Calibri" w:cs="Calibri"/>
          <w:sz w:val="20"/>
          <w:szCs w:val="20"/>
        </w:rPr>
        <w:t>nie może odmówić przyjęcia Zlecenia do ralizacji</w:t>
      </w:r>
      <w:r w:rsidRPr="0047333C">
        <w:rPr>
          <w:rFonts w:ascii="Calibri" w:hAnsi="Calibri" w:cs="Calibri"/>
          <w:sz w:val="20"/>
          <w:szCs w:val="20"/>
        </w:rPr>
        <w:t xml:space="preserve"> w ramach wykonywania Umowy. Szczegółowe informacje dotyczące kompleksowych działań podejmowanych przez Wykonawcę będą przekazywane w ramach Raportów, o których mowa w § 7 Umowy.</w:t>
      </w:r>
    </w:p>
    <w:p w14:paraId="327A31D0" w14:textId="77777777" w:rsidR="003D511E" w:rsidRPr="0047333C" w:rsidRDefault="003D511E" w:rsidP="003D511E">
      <w:pPr>
        <w:numPr>
          <w:ilvl w:val="0"/>
          <w:numId w:val="124"/>
        </w:numPr>
        <w:tabs>
          <w:tab w:val="clear" w:pos="502"/>
          <w:tab w:val="left" w:pos="0"/>
        </w:tabs>
        <w:spacing w:before="0" w:line="276" w:lineRule="auto"/>
        <w:ind w:left="426" w:hanging="426"/>
        <w:rPr>
          <w:rFonts w:ascii="Calibri" w:hAnsi="Calibri" w:cs="Calibri"/>
          <w:sz w:val="20"/>
          <w:szCs w:val="20"/>
        </w:rPr>
      </w:pPr>
      <w:r w:rsidRPr="0047333C">
        <w:rPr>
          <w:rFonts w:ascii="Calibri" w:hAnsi="Calibri" w:cs="Calibri"/>
          <w:sz w:val="20"/>
          <w:szCs w:val="20"/>
        </w:rPr>
        <w:t>Wykonawca zobowiązuje się do natychmiastowej reakcji na każde zapytanie Zamawiającego oraz jego wytyczne do realizacji Zleceń, o których mowa w § 5 Umowy oraz do dostarczenia możliwie precyzyjnej informacji w czasie niezbędnym do realizacji Zlecenia.</w:t>
      </w:r>
      <w:r w:rsidRPr="0047333C">
        <w:rPr>
          <w:rFonts w:ascii="Calibri" w:hAnsi="Calibri" w:cs="Calibri"/>
          <w:sz w:val="20"/>
          <w:szCs w:val="20"/>
          <w:lang w:eastAsia="en-US"/>
        </w:rPr>
        <w:t xml:space="preserve"> </w:t>
      </w:r>
    </w:p>
    <w:p w14:paraId="14D5D241" w14:textId="77777777" w:rsidR="003D511E" w:rsidRPr="0047333C" w:rsidRDefault="003D511E" w:rsidP="003D511E">
      <w:pPr>
        <w:numPr>
          <w:ilvl w:val="0"/>
          <w:numId w:val="124"/>
        </w:numPr>
        <w:tabs>
          <w:tab w:val="clear" w:pos="502"/>
        </w:tabs>
        <w:spacing w:before="0" w:line="276" w:lineRule="auto"/>
        <w:ind w:left="426" w:hanging="426"/>
        <w:rPr>
          <w:rFonts w:ascii="Calibri" w:hAnsi="Calibri" w:cs="Calibri"/>
          <w:sz w:val="20"/>
          <w:szCs w:val="20"/>
        </w:rPr>
      </w:pPr>
      <w:r w:rsidRPr="0047333C">
        <w:rPr>
          <w:rFonts w:ascii="Calibri" w:hAnsi="Calibri" w:cs="Calibri"/>
          <w:sz w:val="20"/>
          <w:szCs w:val="20"/>
          <w:lang w:eastAsia="en-US"/>
        </w:rPr>
        <w:t>Wykonawca będzie realizował Usługi z użyciem swoich materiałów, narzędzi, urządzeń, sił pracowniczych i środków, których całkowity koszt został wliczony w kwotę wskazaną w § 9 ust. 4 Umowy.</w:t>
      </w:r>
    </w:p>
    <w:p w14:paraId="69EFCB59" w14:textId="77777777" w:rsidR="003D511E" w:rsidRPr="0047333C" w:rsidRDefault="003D511E" w:rsidP="003D511E">
      <w:pPr>
        <w:numPr>
          <w:ilvl w:val="0"/>
          <w:numId w:val="124"/>
        </w:numPr>
        <w:tabs>
          <w:tab w:val="clear" w:pos="502"/>
        </w:tabs>
        <w:spacing w:before="0" w:line="276" w:lineRule="auto"/>
        <w:ind w:left="426" w:hanging="426"/>
        <w:rPr>
          <w:rFonts w:ascii="Calibri" w:hAnsi="Calibri" w:cs="Calibri"/>
          <w:sz w:val="20"/>
          <w:szCs w:val="20"/>
        </w:rPr>
      </w:pPr>
      <w:r w:rsidRPr="0047333C">
        <w:rPr>
          <w:rFonts w:ascii="Calibri" w:hAnsi="Calibri" w:cs="Calibri"/>
          <w:sz w:val="20"/>
          <w:szCs w:val="20"/>
          <w:lang w:eastAsia="en-US"/>
        </w:rPr>
        <w:t xml:space="preserve">Na pisemny wniosek Zamawiającego, by Wykonawca zmienił, wstrzymał lub anulował którekolwiek lub wszystkie działania oraz prace w ramach Zlecenia będące w toku, Wykonawca podejmie wszelkie niezbędne działania w celu spełnienia tego wniosku. W przypadku wystąpienia takiej zmiany, wstrzymania lub anulowania Zlecenia z przyczyn nie leżących po stronie Wykonawcy, Zamawiający pokryje wszelkie uzasadnione i uzgodnione z nim koszty, opłaty i wydatki Wykonawcy poniesione przez Wykonawcę do momentu rezygnacji przez Zamawiającego ze Zlecenia, na podstawie dokumentów potwierdzających poniesienie przez Wykonawcę kosztów i wykonanie Usługi. </w:t>
      </w:r>
    </w:p>
    <w:p w14:paraId="2F58F6F7" w14:textId="77777777" w:rsidR="003D511E" w:rsidRPr="0047333C" w:rsidRDefault="003D511E" w:rsidP="003D511E">
      <w:pPr>
        <w:numPr>
          <w:ilvl w:val="0"/>
          <w:numId w:val="124"/>
        </w:numPr>
        <w:tabs>
          <w:tab w:val="clear" w:pos="502"/>
        </w:tabs>
        <w:spacing w:before="0" w:line="276" w:lineRule="auto"/>
        <w:ind w:left="426" w:hanging="426"/>
        <w:rPr>
          <w:rFonts w:ascii="Calibri" w:hAnsi="Calibri" w:cs="Calibri"/>
          <w:sz w:val="20"/>
          <w:szCs w:val="20"/>
          <w:lang w:eastAsia="ar-SA"/>
        </w:rPr>
      </w:pPr>
      <w:r w:rsidRPr="0047333C">
        <w:rPr>
          <w:rFonts w:ascii="Calibri" w:hAnsi="Calibri" w:cs="Calibri"/>
          <w:sz w:val="20"/>
          <w:szCs w:val="20"/>
        </w:rPr>
        <w:t>Jeżeli Zamawiający zrezygnuje ze Zlecenia z przyczyn leżących po stronie Wykonawcy, Zamawiający nie będzie pokrywać żadnych kosztów po stronie Wykonawcy, ani też nie będzie zobowiązany do zapłaty Wynagrodzenia lub odszkodowania na rzecz Wykonawcy.</w:t>
      </w:r>
    </w:p>
    <w:p w14:paraId="03072F36" w14:textId="77777777" w:rsidR="003D511E" w:rsidRPr="0047333C" w:rsidRDefault="003D511E" w:rsidP="003D511E">
      <w:pPr>
        <w:spacing w:before="0" w:line="276" w:lineRule="auto"/>
        <w:ind w:left="426"/>
        <w:rPr>
          <w:rFonts w:ascii="Calibri" w:hAnsi="Calibri" w:cs="Calibri"/>
          <w:sz w:val="20"/>
          <w:szCs w:val="20"/>
          <w:lang w:eastAsia="ar-SA"/>
        </w:rPr>
      </w:pPr>
    </w:p>
    <w:p w14:paraId="45AAD70D" w14:textId="77777777" w:rsidR="003D511E" w:rsidRPr="0047333C" w:rsidRDefault="003D511E" w:rsidP="003D511E">
      <w:pPr>
        <w:pStyle w:val="Tekstpodstawowy"/>
        <w:tabs>
          <w:tab w:val="left" w:pos="360"/>
        </w:tabs>
        <w:spacing w:after="0" w:line="276" w:lineRule="auto"/>
        <w:jc w:val="center"/>
        <w:rPr>
          <w:rFonts w:ascii="Calibri" w:hAnsi="Calibri" w:cs="Calibri"/>
          <w:b/>
          <w:sz w:val="20"/>
          <w:szCs w:val="20"/>
        </w:rPr>
      </w:pPr>
      <w:r w:rsidRPr="0047333C">
        <w:rPr>
          <w:rFonts w:ascii="Calibri" w:hAnsi="Calibri" w:cs="Calibri"/>
          <w:b/>
          <w:sz w:val="20"/>
          <w:szCs w:val="20"/>
        </w:rPr>
        <w:lastRenderedPageBreak/>
        <w:t>§ 7</w:t>
      </w:r>
    </w:p>
    <w:p w14:paraId="4608DC8D" w14:textId="77777777" w:rsidR="003D511E" w:rsidRPr="0047333C" w:rsidRDefault="003D511E" w:rsidP="003D511E">
      <w:pPr>
        <w:pStyle w:val="Tekstpodstawowy"/>
        <w:tabs>
          <w:tab w:val="left" w:pos="360"/>
        </w:tabs>
        <w:spacing w:after="0" w:line="276" w:lineRule="auto"/>
        <w:jc w:val="center"/>
        <w:rPr>
          <w:rFonts w:ascii="Calibri" w:hAnsi="Calibri" w:cs="Calibri"/>
          <w:b/>
          <w:sz w:val="20"/>
          <w:szCs w:val="20"/>
        </w:rPr>
      </w:pPr>
      <w:r w:rsidRPr="0047333C">
        <w:rPr>
          <w:rFonts w:ascii="Calibri" w:hAnsi="Calibri" w:cs="Calibri"/>
          <w:b/>
          <w:sz w:val="20"/>
          <w:szCs w:val="20"/>
        </w:rPr>
        <w:t>ODBIÓR ZLECEŃ I RAPORTY</w:t>
      </w:r>
    </w:p>
    <w:p w14:paraId="5D01DAFF" w14:textId="77777777" w:rsidR="003D511E" w:rsidRPr="0047333C" w:rsidRDefault="003D511E" w:rsidP="003D511E">
      <w:pPr>
        <w:pStyle w:val="Tekstpodstawowy"/>
        <w:tabs>
          <w:tab w:val="left" w:pos="360"/>
        </w:tabs>
        <w:spacing w:after="0" w:line="276" w:lineRule="auto"/>
        <w:jc w:val="center"/>
        <w:rPr>
          <w:rFonts w:ascii="Calibri" w:hAnsi="Calibri" w:cs="Calibri"/>
          <w:b/>
          <w:sz w:val="20"/>
          <w:szCs w:val="20"/>
        </w:rPr>
      </w:pPr>
    </w:p>
    <w:p w14:paraId="2B3B574F" w14:textId="5CA66F92" w:rsidR="003D511E" w:rsidRPr="0047333C" w:rsidRDefault="003D511E" w:rsidP="003D511E">
      <w:pPr>
        <w:pStyle w:val="Akapitzlist"/>
        <w:numPr>
          <w:ilvl w:val="0"/>
          <w:numId w:val="162"/>
        </w:numPr>
        <w:spacing w:after="0"/>
        <w:contextualSpacing w:val="0"/>
        <w:jc w:val="both"/>
        <w:rPr>
          <w:rFonts w:cs="Calibri"/>
          <w:sz w:val="20"/>
          <w:szCs w:val="20"/>
        </w:rPr>
      </w:pPr>
      <w:r w:rsidRPr="0047333C">
        <w:rPr>
          <w:rFonts w:cs="Calibri"/>
          <w:sz w:val="20"/>
          <w:szCs w:val="20"/>
        </w:rPr>
        <w:t xml:space="preserve">Wykonawca obligatoryjnie po wykonaniu każdego Zlecenia przygotuje Raport z wykonanych działań zawierający szczegółowy wykaz zrealizowanych Usług wraz z ich wyceną i podaniem kosztów zewnętrznych oraz dokumentacją pisemną i/lub zdjęciową zrealizowanych prac. Raport będzie sporządzony według wzoru stanowiącego Załącznik nr 5 do Umowy. Raport, o którym mowa w zdaniu poprzednim, Wykonawca ma obowiązek przedłożyć do zaakceptowania Zamawiającemu niezwłocznie po realizacji Zlecenia, nie później niż w terminie 3 roboczych dni od dnia realizacji. Raport będzie przekazywany Zamawiającemu przez Wykonawcę drogą elektroniczną przed wystawieniem faktury VAT rozliczającej Zlecenie. </w:t>
      </w:r>
    </w:p>
    <w:p w14:paraId="1E91300B" w14:textId="77777777" w:rsidR="003D511E" w:rsidRPr="0047333C" w:rsidRDefault="003D511E" w:rsidP="003D511E">
      <w:pPr>
        <w:pStyle w:val="Akapitzlist"/>
        <w:numPr>
          <w:ilvl w:val="0"/>
          <w:numId w:val="162"/>
        </w:numPr>
        <w:spacing w:after="0"/>
        <w:contextualSpacing w:val="0"/>
        <w:jc w:val="both"/>
        <w:rPr>
          <w:rFonts w:cs="Calibri"/>
          <w:sz w:val="20"/>
          <w:szCs w:val="20"/>
        </w:rPr>
      </w:pPr>
      <w:r w:rsidRPr="0047333C">
        <w:rPr>
          <w:rFonts w:cs="Calibri"/>
          <w:sz w:val="20"/>
          <w:szCs w:val="20"/>
        </w:rPr>
        <w:t xml:space="preserve">Strony ustalają, że Zamawiający w terminie dwóch dni roboczych od dnia przekazania Raportu dokona jego akceptacji poprzez pocztę elektroniczną lub w tym samym terminie będzie uprawniony do wnoszenia uwag dotyczących jego treści, w szczególności proponowania do niego zmian, z tym zastrzeżeniem, że powyższe uwagi powinny być przez Zamawiającego przekazane Wykonawcy drogą elektroniczną. </w:t>
      </w:r>
    </w:p>
    <w:p w14:paraId="42ECCE44" w14:textId="77777777" w:rsidR="003D511E" w:rsidRPr="0047333C" w:rsidRDefault="003D511E" w:rsidP="003D511E">
      <w:pPr>
        <w:pStyle w:val="Akapitzlist"/>
        <w:numPr>
          <w:ilvl w:val="0"/>
          <w:numId w:val="162"/>
        </w:numPr>
        <w:spacing w:after="0"/>
        <w:contextualSpacing w:val="0"/>
        <w:jc w:val="both"/>
        <w:rPr>
          <w:rFonts w:cs="Calibri"/>
          <w:sz w:val="20"/>
          <w:szCs w:val="20"/>
        </w:rPr>
      </w:pPr>
      <w:r w:rsidRPr="0047333C">
        <w:rPr>
          <w:rFonts w:cs="Calibri"/>
          <w:sz w:val="20"/>
          <w:szCs w:val="20"/>
        </w:rPr>
        <w:t>W razie zgłoszenia przez Zamawiającego uwag, o których mowa w ust. 2 powyżej, Wykonawca</w:t>
      </w:r>
      <w:r w:rsidRPr="0047333C">
        <w:rPr>
          <w:rFonts w:cs="Calibri"/>
          <w:iCs/>
          <w:sz w:val="20"/>
          <w:szCs w:val="20"/>
        </w:rPr>
        <w:t xml:space="preserve"> zobowiązuje się do ustosunkowania się do uwag </w:t>
      </w:r>
      <w:r w:rsidRPr="0047333C">
        <w:rPr>
          <w:rFonts w:cs="Calibri"/>
          <w:bCs/>
          <w:kern w:val="28"/>
          <w:sz w:val="20"/>
          <w:szCs w:val="20"/>
        </w:rPr>
        <w:t>Zamawiającego</w:t>
      </w:r>
      <w:r w:rsidRPr="0047333C">
        <w:rPr>
          <w:rFonts w:cs="Calibri"/>
          <w:iCs/>
          <w:sz w:val="20"/>
          <w:szCs w:val="20"/>
        </w:rPr>
        <w:t xml:space="preserve">, przez co rozumie się poprawienie lub ponowne wykonanie czynności lub usług w ramach Zlecenia, zgodnie ze zgłoszonymi pisemnie uwagami, ewentualnie do przedstawienia uzasadnienia odmowy uwzględnienia uwag </w:t>
      </w:r>
      <w:r w:rsidRPr="0047333C">
        <w:rPr>
          <w:rFonts w:cs="Calibri"/>
          <w:bCs/>
          <w:kern w:val="28"/>
          <w:sz w:val="20"/>
          <w:szCs w:val="20"/>
        </w:rPr>
        <w:t>Zamawiającego</w:t>
      </w:r>
      <w:r w:rsidRPr="0047333C">
        <w:rPr>
          <w:rFonts w:cs="Calibri"/>
          <w:iCs/>
          <w:sz w:val="20"/>
          <w:szCs w:val="20"/>
        </w:rPr>
        <w:t>, w terminie wynoszącym maksymalnie jeden dzień od dnia zgłoszenia zastrzeżeń lub uwag.</w:t>
      </w:r>
    </w:p>
    <w:p w14:paraId="11B1F05B" w14:textId="77777777" w:rsidR="003D511E" w:rsidRPr="0047333C" w:rsidRDefault="003D511E" w:rsidP="003D511E">
      <w:pPr>
        <w:pStyle w:val="Akapitzlist"/>
        <w:numPr>
          <w:ilvl w:val="0"/>
          <w:numId w:val="162"/>
        </w:numPr>
        <w:spacing w:after="0"/>
        <w:contextualSpacing w:val="0"/>
        <w:jc w:val="both"/>
        <w:rPr>
          <w:rFonts w:cs="Calibri"/>
          <w:sz w:val="20"/>
          <w:szCs w:val="20"/>
        </w:rPr>
      </w:pPr>
      <w:r w:rsidRPr="0047333C">
        <w:rPr>
          <w:rFonts w:cs="Calibri"/>
          <w:sz w:val="20"/>
          <w:szCs w:val="20"/>
        </w:rPr>
        <w:t>Raport uważa się za przyjęty przez Zamawiającego, gdy Zamawiający wyrazi akceptację drogą elektroniczną.</w:t>
      </w:r>
    </w:p>
    <w:p w14:paraId="725E8AE1" w14:textId="77777777" w:rsidR="003D511E" w:rsidRPr="0047333C" w:rsidRDefault="003D511E" w:rsidP="003D511E">
      <w:pPr>
        <w:pStyle w:val="Akapitzlist"/>
        <w:numPr>
          <w:ilvl w:val="0"/>
          <w:numId w:val="162"/>
        </w:numPr>
        <w:spacing w:after="0"/>
        <w:contextualSpacing w:val="0"/>
        <w:jc w:val="both"/>
        <w:rPr>
          <w:rFonts w:cs="Calibri"/>
          <w:sz w:val="20"/>
          <w:szCs w:val="20"/>
        </w:rPr>
      </w:pPr>
      <w:r w:rsidRPr="0047333C">
        <w:rPr>
          <w:rFonts w:cs="Calibri"/>
          <w:sz w:val="20"/>
          <w:szCs w:val="20"/>
        </w:rPr>
        <w:t>Postanowienia ust. 2-4 powyżej stosuje się odpowiednio do Raportu po jego uzupełnieniu.</w:t>
      </w:r>
    </w:p>
    <w:p w14:paraId="3002BFF1" w14:textId="64E72249" w:rsidR="003D511E" w:rsidRPr="0047333C" w:rsidRDefault="003D511E" w:rsidP="003D511E">
      <w:pPr>
        <w:widowControl w:val="0"/>
        <w:numPr>
          <w:ilvl w:val="0"/>
          <w:numId w:val="162"/>
        </w:numPr>
        <w:suppressAutoHyphens/>
        <w:autoSpaceDN w:val="0"/>
        <w:spacing w:before="0" w:line="276" w:lineRule="auto"/>
        <w:rPr>
          <w:rFonts w:ascii="Calibri" w:hAnsi="Calibri" w:cs="Calibri"/>
          <w:sz w:val="20"/>
          <w:szCs w:val="20"/>
        </w:rPr>
      </w:pPr>
      <w:r w:rsidRPr="0047333C">
        <w:rPr>
          <w:rFonts w:ascii="Calibri" w:hAnsi="Calibri" w:cs="Calibri"/>
          <w:sz w:val="20"/>
          <w:szCs w:val="20"/>
        </w:rPr>
        <w:t>W ramach wynagrodzenia określonego w § 9 Umowy, Wykonawca przenosi na Zamawiającego z chwilą przekazania, własność oryginalnego egzemplarza Raportu, jak również autorskie prawa majątkowe do Raportu oraz udziela licencji niewyłącznej bez ograniczenia czasowego i terytorialnego do zdjęć, lub jakiegokolwiek innego powstałego w wyniku realizacji Umowy utworu w rozumieniu ustawy z 4 lutego 1994 roku o prawie autorskim i prawach pokrewnych, (zwanego dalej: „Utworem”) jako całości, w pełnej i niezmodyfikowanej wersji Utworu, bez ograniczenia czasowego i terytorialnego. Przeniesienie autorskich praw majątkowych oraz udzielenie licencji obejmuje następujące pola eksploatacji:</w:t>
      </w:r>
    </w:p>
    <w:p w14:paraId="748A5119" w14:textId="77777777" w:rsidR="003D511E" w:rsidRPr="0047333C" w:rsidRDefault="003D511E" w:rsidP="003D511E">
      <w:pPr>
        <w:widowControl w:val="0"/>
        <w:numPr>
          <w:ilvl w:val="0"/>
          <w:numId w:val="160"/>
        </w:numPr>
        <w:suppressAutoHyphens/>
        <w:autoSpaceDN w:val="0"/>
        <w:spacing w:before="0" w:line="276" w:lineRule="auto"/>
        <w:ind w:left="708"/>
        <w:rPr>
          <w:rFonts w:ascii="Calibri" w:hAnsi="Calibri" w:cs="Calibri"/>
          <w:sz w:val="20"/>
          <w:szCs w:val="20"/>
        </w:rPr>
      </w:pPr>
      <w:r w:rsidRPr="0047333C">
        <w:rPr>
          <w:rFonts w:ascii="Calibri" w:hAnsi="Calibri" w:cs="Calibri"/>
          <w:sz w:val="20"/>
          <w:szCs w:val="20"/>
        </w:rPr>
        <w:t>digitalizacja, wpisanie do pamięci komputera, utrwalenie, zwielokrotnienie za pomocą druku, technik reprograficznych, filmu, nagrania magnetofonowego, zapisu magnetycznego, nośnika elektronicznego, nośnika cyfrowego oraz innych podobnych technik,</w:t>
      </w:r>
    </w:p>
    <w:p w14:paraId="79561009" w14:textId="77777777" w:rsidR="003D511E" w:rsidRPr="0047333C" w:rsidRDefault="003D511E" w:rsidP="003D511E">
      <w:pPr>
        <w:widowControl w:val="0"/>
        <w:numPr>
          <w:ilvl w:val="0"/>
          <w:numId w:val="160"/>
        </w:numPr>
        <w:suppressAutoHyphens/>
        <w:autoSpaceDN w:val="0"/>
        <w:spacing w:before="0" w:line="276" w:lineRule="auto"/>
        <w:ind w:left="708"/>
        <w:rPr>
          <w:rFonts w:ascii="Calibri" w:hAnsi="Calibri" w:cs="Calibri"/>
          <w:sz w:val="20"/>
          <w:szCs w:val="20"/>
        </w:rPr>
      </w:pPr>
      <w:r w:rsidRPr="0047333C">
        <w:rPr>
          <w:rFonts w:ascii="Calibri" w:hAnsi="Calibri" w:cs="Calibri"/>
          <w:sz w:val="20"/>
          <w:szCs w:val="20"/>
        </w:rPr>
        <w:t xml:space="preserve">inkorporowanie w całości lub części do utworu multimedialnego lub utworu zbiorowego, </w:t>
      </w:r>
    </w:p>
    <w:p w14:paraId="75B20F18" w14:textId="77777777" w:rsidR="003D511E" w:rsidRPr="0047333C" w:rsidRDefault="003D511E" w:rsidP="003D511E">
      <w:pPr>
        <w:widowControl w:val="0"/>
        <w:numPr>
          <w:ilvl w:val="0"/>
          <w:numId w:val="160"/>
        </w:numPr>
        <w:suppressAutoHyphens/>
        <w:autoSpaceDN w:val="0"/>
        <w:spacing w:before="0" w:line="276" w:lineRule="auto"/>
        <w:ind w:left="708"/>
        <w:rPr>
          <w:rFonts w:ascii="Calibri" w:hAnsi="Calibri" w:cs="Calibri"/>
          <w:sz w:val="20"/>
          <w:szCs w:val="20"/>
        </w:rPr>
      </w:pPr>
      <w:r w:rsidRPr="0047333C">
        <w:rPr>
          <w:rFonts w:ascii="Calibri" w:hAnsi="Calibri" w:cs="Calibri"/>
          <w:sz w:val="20"/>
          <w:szCs w:val="20"/>
        </w:rPr>
        <w:t>wykorzystanie w całości lub części dla celów wewnętrznych Zamawiającego jako:</w:t>
      </w:r>
    </w:p>
    <w:p w14:paraId="4AFA063A" w14:textId="77777777" w:rsidR="003D511E" w:rsidRPr="0047333C" w:rsidRDefault="003D511E" w:rsidP="003D511E">
      <w:pPr>
        <w:pStyle w:val="Akapitzlist"/>
        <w:widowControl w:val="0"/>
        <w:numPr>
          <w:ilvl w:val="0"/>
          <w:numId w:val="176"/>
        </w:numPr>
        <w:suppressAutoHyphens/>
        <w:autoSpaceDN w:val="0"/>
        <w:spacing w:after="0"/>
        <w:ind w:left="1491" w:hanging="357"/>
        <w:contextualSpacing w:val="0"/>
        <w:rPr>
          <w:rFonts w:cs="Calibri"/>
          <w:sz w:val="20"/>
          <w:szCs w:val="20"/>
        </w:rPr>
      </w:pPr>
      <w:r w:rsidRPr="0047333C">
        <w:rPr>
          <w:rFonts w:cs="Calibri"/>
          <w:sz w:val="20"/>
          <w:szCs w:val="20"/>
        </w:rPr>
        <w:t>elementu materiałów edukacyjnych lub szkoleniowych, regulaminów i procedur wewnętrznych,</w:t>
      </w:r>
    </w:p>
    <w:p w14:paraId="74CDB84F" w14:textId="77777777" w:rsidR="003D511E" w:rsidRPr="0047333C" w:rsidRDefault="003D511E" w:rsidP="003D511E">
      <w:pPr>
        <w:pStyle w:val="Akapitzlist"/>
        <w:widowControl w:val="0"/>
        <w:numPr>
          <w:ilvl w:val="0"/>
          <w:numId w:val="176"/>
        </w:numPr>
        <w:suppressAutoHyphens/>
        <w:autoSpaceDN w:val="0"/>
        <w:spacing w:after="0"/>
        <w:ind w:left="1491" w:hanging="357"/>
        <w:contextualSpacing w:val="0"/>
        <w:rPr>
          <w:rFonts w:cs="Calibri"/>
          <w:sz w:val="20"/>
          <w:szCs w:val="20"/>
        </w:rPr>
      </w:pPr>
      <w:r w:rsidRPr="0047333C">
        <w:rPr>
          <w:rFonts w:cs="Calibri"/>
          <w:sz w:val="20"/>
          <w:szCs w:val="20"/>
        </w:rPr>
        <w:t xml:space="preserve">części materiałów informacyjnych, edukacyjnych lub szkoleniowych umieszczanych </w:t>
      </w:r>
      <w:r w:rsidRPr="0047333C">
        <w:rPr>
          <w:rFonts w:cs="Calibri"/>
          <w:sz w:val="20"/>
          <w:szCs w:val="20"/>
        </w:rPr>
        <w:br/>
        <w:t>w sieciach typu Intranet,</w:t>
      </w:r>
    </w:p>
    <w:p w14:paraId="1324955B" w14:textId="77777777" w:rsidR="003D511E" w:rsidRPr="0047333C" w:rsidRDefault="003D511E" w:rsidP="003D511E">
      <w:pPr>
        <w:widowControl w:val="0"/>
        <w:numPr>
          <w:ilvl w:val="0"/>
          <w:numId w:val="160"/>
        </w:numPr>
        <w:suppressAutoHyphens/>
        <w:autoSpaceDN w:val="0"/>
        <w:spacing w:before="0" w:line="276" w:lineRule="auto"/>
        <w:ind w:left="708"/>
        <w:rPr>
          <w:rFonts w:ascii="Calibri" w:hAnsi="Calibri" w:cs="Calibri"/>
          <w:sz w:val="20"/>
          <w:szCs w:val="20"/>
        </w:rPr>
      </w:pPr>
      <w:r w:rsidRPr="0047333C">
        <w:rPr>
          <w:rFonts w:ascii="Calibri" w:hAnsi="Calibri" w:cs="Calibri"/>
          <w:sz w:val="20"/>
          <w:szCs w:val="20"/>
        </w:rPr>
        <w:t>przechowywanie w pamięciach komputerów na dyskach twardych lub przenośnych,</w:t>
      </w:r>
    </w:p>
    <w:p w14:paraId="7D8271D6" w14:textId="77777777" w:rsidR="003D511E" w:rsidRPr="0047333C" w:rsidRDefault="003D511E" w:rsidP="003D511E">
      <w:pPr>
        <w:widowControl w:val="0"/>
        <w:numPr>
          <w:ilvl w:val="0"/>
          <w:numId w:val="160"/>
        </w:numPr>
        <w:suppressAutoHyphens/>
        <w:autoSpaceDN w:val="0"/>
        <w:spacing w:before="0" w:line="276" w:lineRule="auto"/>
        <w:ind w:left="708"/>
        <w:rPr>
          <w:rFonts w:ascii="Calibri" w:hAnsi="Calibri" w:cs="Calibri"/>
          <w:sz w:val="20"/>
          <w:szCs w:val="20"/>
        </w:rPr>
      </w:pPr>
      <w:r w:rsidRPr="0047333C">
        <w:rPr>
          <w:rFonts w:ascii="Calibri" w:hAnsi="Calibri" w:cs="Calibri"/>
          <w:sz w:val="20"/>
          <w:szCs w:val="20"/>
        </w:rPr>
        <w:t>dokonywanie opracowań,</w:t>
      </w:r>
    </w:p>
    <w:p w14:paraId="10561E46" w14:textId="77777777" w:rsidR="003D511E" w:rsidRPr="0047333C" w:rsidRDefault="003D511E" w:rsidP="003D511E">
      <w:pPr>
        <w:widowControl w:val="0"/>
        <w:numPr>
          <w:ilvl w:val="0"/>
          <w:numId w:val="160"/>
        </w:numPr>
        <w:suppressAutoHyphens/>
        <w:autoSpaceDN w:val="0"/>
        <w:spacing w:before="0" w:line="276" w:lineRule="auto"/>
        <w:ind w:left="708"/>
        <w:rPr>
          <w:rFonts w:ascii="Calibri" w:hAnsi="Calibri" w:cs="Calibri"/>
          <w:sz w:val="20"/>
          <w:szCs w:val="20"/>
        </w:rPr>
      </w:pPr>
      <w:r w:rsidRPr="0047333C">
        <w:rPr>
          <w:rFonts w:ascii="Calibri" w:hAnsi="Calibri" w:cs="Calibri"/>
          <w:sz w:val="20"/>
          <w:szCs w:val="20"/>
        </w:rPr>
        <w:t>w zakresie utrwalania i zwielokrotniania Utworu – zwielokrotnienie i utrwalenie techniką drukarską reprograficzną zapisu magnetycznego oraz techniką cyfrową,</w:t>
      </w:r>
    </w:p>
    <w:p w14:paraId="52D41CE6" w14:textId="77777777" w:rsidR="003D511E" w:rsidRPr="0047333C" w:rsidRDefault="003D511E" w:rsidP="003D511E">
      <w:pPr>
        <w:widowControl w:val="0"/>
        <w:numPr>
          <w:ilvl w:val="0"/>
          <w:numId w:val="160"/>
        </w:numPr>
        <w:suppressAutoHyphens/>
        <w:autoSpaceDN w:val="0"/>
        <w:spacing w:before="0" w:line="276" w:lineRule="auto"/>
        <w:ind w:left="708"/>
        <w:rPr>
          <w:rFonts w:ascii="Calibri" w:hAnsi="Calibri" w:cs="Calibri"/>
          <w:sz w:val="20"/>
          <w:szCs w:val="20"/>
        </w:rPr>
      </w:pPr>
      <w:r w:rsidRPr="0047333C">
        <w:rPr>
          <w:rFonts w:ascii="Calibri" w:hAnsi="Calibri" w:cs="Calibri"/>
          <w:sz w:val="20"/>
          <w:szCs w:val="20"/>
        </w:rPr>
        <w:t>dokonywanie skrótów, cięć, tłumaczeń, modyfikowanie całości oraz pojedynczych fragmentów Utworów, w tym prawo do korekty, dokonywania przeróbek, zmian i adaptacji, swobodne używanie i korzystanie z Utworu oraz jego pojedynczych elementów,</w:t>
      </w:r>
    </w:p>
    <w:p w14:paraId="2E65899C" w14:textId="77777777" w:rsidR="003D511E" w:rsidRPr="0047333C" w:rsidRDefault="003D511E" w:rsidP="003D511E">
      <w:pPr>
        <w:widowControl w:val="0"/>
        <w:numPr>
          <w:ilvl w:val="0"/>
          <w:numId w:val="160"/>
        </w:numPr>
        <w:suppressAutoHyphens/>
        <w:autoSpaceDN w:val="0"/>
        <w:spacing w:before="0" w:line="276" w:lineRule="auto"/>
        <w:ind w:left="708"/>
        <w:rPr>
          <w:rFonts w:ascii="Calibri" w:hAnsi="Calibri" w:cs="Calibri"/>
          <w:sz w:val="20"/>
          <w:szCs w:val="20"/>
        </w:rPr>
      </w:pPr>
      <w:r w:rsidRPr="0047333C">
        <w:rPr>
          <w:rFonts w:ascii="Calibri" w:hAnsi="Calibri" w:cs="Calibri"/>
          <w:sz w:val="20"/>
          <w:szCs w:val="20"/>
        </w:rPr>
        <w:t>w zakresie rozpowszechniania w sposób inny niż określony w punktach powyżej – publiczne wystawienie, wyświetlenie, odtworzenie, a także publiczne udostępnienie w taki sposób, aby każdy mógł mieć do niego dostęp w miejscu i czasie przez siebie wybranym,</w:t>
      </w:r>
    </w:p>
    <w:p w14:paraId="085CE849" w14:textId="77777777" w:rsidR="003D511E" w:rsidRPr="0047333C" w:rsidRDefault="003D511E" w:rsidP="003D511E">
      <w:pPr>
        <w:widowControl w:val="0"/>
        <w:numPr>
          <w:ilvl w:val="0"/>
          <w:numId w:val="160"/>
        </w:numPr>
        <w:suppressAutoHyphens/>
        <w:autoSpaceDN w:val="0"/>
        <w:spacing w:before="0" w:line="276" w:lineRule="auto"/>
        <w:ind w:left="708"/>
        <w:rPr>
          <w:rFonts w:ascii="Calibri" w:hAnsi="Calibri" w:cs="Calibri"/>
          <w:sz w:val="20"/>
          <w:szCs w:val="20"/>
        </w:rPr>
      </w:pPr>
      <w:r w:rsidRPr="0047333C">
        <w:rPr>
          <w:rFonts w:ascii="Calibri" w:hAnsi="Calibri" w:cs="Calibri"/>
          <w:sz w:val="20"/>
          <w:szCs w:val="20"/>
        </w:rPr>
        <w:lastRenderedPageBreak/>
        <w:t>wykorzystanie w materiałach poligraficznych,</w:t>
      </w:r>
    </w:p>
    <w:p w14:paraId="6F47FE5A" w14:textId="121B2FFA" w:rsidR="003D511E" w:rsidRPr="0047333C" w:rsidRDefault="003D511E" w:rsidP="003D511E">
      <w:pPr>
        <w:widowControl w:val="0"/>
        <w:numPr>
          <w:ilvl w:val="0"/>
          <w:numId w:val="160"/>
        </w:numPr>
        <w:suppressAutoHyphens/>
        <w:autoSpaceDN w:val="0"/>
        <w:spacing w:before="0" w:line="276" w:lineRule="auto"/>
        <w:ind w:left="708"/>
        <w:rPr>
          <w:rFonts w:ascii="Calibri" w:hAnsi="Calibri" w:cs="Calibri"/>
          <w:sz w:val="20"/>
          <w:szCs w:val="20"/>
        </w:rPr>
      </w:pPr>
      <w:r w:rsidRPr="0047333C">
        <w:rPr>
          <w:rFonts w:ascii="Calibri" w:hAnsi="Calibri" w:cs="Calibri"/>
          <w:sz w:val="20"/>
          <w:szCs w:val="20"/>
        </w:rPr>
        <w:t>wykorzystanie w kampaniach informacyjnych i reklamowych w mediach, w szczególności w radiu, TV, Internecie, prasie,</w:t>
      </w:r>
    </w:p>
    <w:p w14:paraId="37F5A7A0" w14:textId="77777777" w:rsidR="003D511E" w:rsidRPr="0047333C" w:rsidRDefault="003D511E" w:rsidP="003D511E">
      <w:pPr>
        <w:widowControl w:val="0"/>
        <w:numPr>
          <w:ilvl w:val="0"/>
          <w:numId w:val="160"/>
        </w:numPr>
        <w:suppressAutoHyphens/>
        <w:autoSpaceDN w:val="0"/>
        <w:spacing w:before="0" w:line="276" w:lineRule="auto"/>
        <w:ind w:left="708"/>
        <w:rPr>
          <w:rFonts w:ascii="Calibri" w:hAnsi="Calibri" w:cs="Calibri"/>
          <w:sz w:val="20"/>
          <w:szCs w:val="20"/>
        </w:rPr>
      </w:pPr>
      <w:r w:rsidRPr="0047333C">
        <w:rPr>
          <w:rFonts w:ascii="Calibri" w:hAnsi="Calibri" w:cs="Calibri"/>
          <w:sz w:val="20"/>
          <w:szCs w:val="20"/>
        </w:rPr>
        <w:t xml:space="preserve">wykorzystanie, na polach eksploatacji podanych w powyższych podpunktach, dla celów reklamy lub promocji Zamawiającego. </w:t>
      </w:r>
    </w:p>
    <w:p w14:paraId="662C7260" w14:textId="77777777" w:rsidR="003D511E" w:rsidRPr="0047333C" w:rsidRDefault="003D511E" w:rsidP="003D511E">
      <w:pPr>
        <w:pStyle w:val="Akapitzlist"/>
        <w:widowControl w:val="0"/>
        <w:numPr>
          <w:ilvl w:val="0"/>
          <w:numId w:val="162"/>
        </w:numPr>
        <w:suppressAutoHyphens/>
        <w:autoSpaceDN w:val="0"/>
        <w:spacing w:after="0"/>
        <w:contextualSpacing w:val="0"/>
        <w:jc w:val="both"/>
        <w:rPr>
          <w:rFonts w:cs="Calibri"/>
          <w:sz w:val="20"/>
          <w:szCs w:val="20"/>
        </w:rPr>
      </w:pPr>
      <w:r w:rsidRPr="0047333C">
        <w:rPr>
          <w:rFonts w:cs="Calibri"/>
          <w:sz w:val="20"/>
          <w:szCs w:val="20"/>
        </w:rPr>
        <w:t xml:space="preserve">W ramach wynagrodzenia określonego w § 9 Umowy, z chwilą wydania Raportu Wykonawca upoważnia Zamawiającego do wykonywania praw zależnych do Utworu i do wyłącznego zezwalania na wykonywanie praw zależnych do Utworu. </w:t>
      </w:r>
    </w:p>
    <w:p w14:paraId="522CB121" w14:textId="77777777" w:rsidR="003D511E" w:rsidRPr="0047333C" w:rsidRDefault="003D511E" w:rsidP="003D511E">
      <w:pPr>
        <w:widowControl w:val="0"/>
        <w:numPr>
          <w:ilvl w:val="0"/>
          <w:numId w:val="162"/>
        </w:numPr>
        <w:suppressAutoHyphens/>
        <w:autoSpaceDN w:val="0"/>
        <w:spacing w:before="0" w:line="276" w:lineRule="auto"/>
        <w:rPr>
          <w:rFonts w:ascii="Calibri" w:hAnsi="Calibri" w:cs="Calibri"/>
          <w:sz w:val="20"/>
          <w:szCs w:val="20"/>
        </w:rPr>
      </w:pPr>
      <w:r w:rsidRPr="0047333C">
        <w:rPr>
          <w:rFonts w:ascii="Calibri" w:hAnsi="Calibri" w:cs="Calibri"/>
          <w:sz w:val="20"/>
          <w:szCs w:val="20"/>
        </w:rPr>
        <w:t>Wykonawca oświadcza i zapewnia, iż korzystanie z praw przyznanych Zamawiającemu na podstawie niniejszej Umowy nie narusza praw osób trzecich. W przypadku wystąpienia przez ww. osoby z jakimkolwiek roszczeniem przeciwko Zamawiającemu, Wykonawca zobowiązuje się do pokrycia szkody powstałej z tego tytułu oraz do zapłaty zasądzonych przez sąd kosztów poniesionych przez Zamawiającego w związku ze zgłoszonym przez ww. osoby roszczeniem.</w:t>
      </w:r>
    </w:p>
    <w:p w14:paraId="17941A2E" w14:textId="77777777" w:rsidR="003D511E" w:rsidRPr="0047333C" w:rsidRDefault="003D511E" w:rsidP="003D511E">
      <w:pPr>
        <w:tabs>
          <w:tab w:val="num" w:pos="426"/>
        </w:tabs>
        <w:spacing w:before="0" w:line="276" w:lineRule="auto"/>
        <w:ind w:left="426" w:hanging="426"/>
        <w:jc w:val="center"/>
        <w:rPr>
          <w:rFonts w:ascii="Calibri" w:hAnsi="Calibri" w:cs="Calibri"/>
          <w:b/>
          <w:sz w:val="20"/>
          <w:szCs w:val="20"/>
        </w:rPr>
      </w:pPr>
      <w:r w:rsidRPr="0047333C">
        <w:rPr>
          <w:rFonts w:ascii="Calibri" w:hAnsi="Calibri" w:cs="Calibri"/>
          <w:b/>
          <w:sz w:val="20"/>
          <w:szCs w:val="20"/>
        </w:rPr>
        <w:t>§ 8</w:t>
      </w:r>
    </w:p>
    <w:p w14:paraId="27BD0C5D" w14:textId="77777777" w:rsidR="003D511E" w:rsidRPr="0047333C" w:rsidRDefault="003D511E" w:rsidP="003D511E">
      <w:pPr>
        <w:tabs>
          <w:tab w:val="num" w:pos="426"/>
        </w:tabs>
        <w:spacing w:before="0" w:line="276" w:lineRule="auto"/>
        <w:ind w:left="426" w:hanging="426"/>
        <w:jc w:val="center"/>
        <w:rPr>
          <w:rFonts w:ascii="Calibri" w:hAnsi="Calibri" w:cs="Calibri"/>
          <w:b/>
          <w:sz w:val="20"/>
          <w:szCs w:val="20"/>
        </w:rPr>
      </w:pPr>
      <w:r w:rsidRPr="0047333C">
        <w:rPr>
          <w:rFonts w:ascii="Calibri" w:hAnsi="Calibri" w:cs="Calibri"/>
          <w:b/>
          <w:sz w:val="20"/>
          <w:szCs w:val="20"/>
        </w:rPr>
        <w:t>PODWYKONAWCY I USŁUGI PODMIOTÓW ZEWNĘTRZNYCH</w:t>
      </w:r>
    </w:p>
    <w:p w14:paraId="1A90015D" w14:textId="77777777" w:rsidR="003D511E" w:rsidRPr="0047333C" w:rsidRDefault="003D511E" w:rsidP="003D511E">
      <w:pPr>
        <w:tabs>
          <w:tab w:val="num" w:pos="426"/>
        </w:tabs>
        <w:spacing w:before="0" w:line="276" w:lineRule="auto"/>
        <w:ind w:left="426" w:hanging="426"/>
        <w:jc w:val="center"/>
        <w:rPr>
          <w:rFonts w:ascii="Calibri" w:hAnsi="Calibri" w:cs="Calibri"/>
          <w:b/>
          <w:sz w:val="20"/>
          <w:szCs w:val="20"/>
        </w:rPr>
      </w:pPr>
    </w:p>
    <w:p w14:paraId="2190FB65" w14:textId="77777777" w:rsidR="003D511E" w:rsidRPr="0047333C" w:rsidRDefault="003D511E" w:rsidP="003D511E">
      <w:pPr>
        <w:pStyle w:val="Bezodstpw"/>
        <w:widowControl w:val="0"/>
        <w:numPr>
          <w:ilvl w:val="0"/>
          <w:numId w:val="123"/>
        </w:numPr>
        <w:tabs>
          <w:tab w:val="clear" w:pos="720"/>
          <w:tab w:val="left" w:pos="284"/>
        </w:tabs>
        <w:autoSpaceDE w:val="0"/>
        <w:autoSpaceDN w:val="0"/>
        <w:adjustRightInd w:val="0"/>
        <w:spacing w:line="276" w:lineRule="auto"/>
        <w:ind w:left="284" w:hanging="284"/>
        <w:jc w:val="both"/>
        <w:rPr>
          <w:rFonts w:cs="Calibri"/>
          <w:sz w:val="20"/>
          <w:szCs w:val="20"/>
        </w:rPr>
      </w:pPr>
      <w:r w:rsidRPr="0047333C">
        <w:rPr>
          <w:rFonts w:cs="Calibri"/>
          <w:sz w:val="20"/>
          <w:szCs w:val="20"/>
        </w:rPr>
        <w:t>Wykonawca w celu świadczenia Usług objętych treścią niniejszej Umowy ma prawo zlecania czynności objętych przedmiotem Zlecenia swoim podwykonawcom, podmiotom zewnętrznym oraz osobom trzecim, z zastrzeżeniem ust. 2 poniżej.</w:t>
      </w:r>
    </w:p>
    <w:p w14:paraId="5209046B" w14:textId="380C3B0D" w:rsidR="003D511E" w:rsidRPr="0047333C" w:rsidRDefault="003D511E" w:rsidP="003D511E">
      <w:pPr>
        <w:pStyle w:val="Bezodstpw"/>
        <w:widowControl w:val="0"/>
        <w:numPr>
          <w:ilvl w:val="0"/>
          <w:numId w:val="123"/>
        </w:numPr>
        <w:tabs>
          <w:tab w:val="clear" w:pos="720"/>
          <w:tab w:val="left" w:pos="284"/>
        </w:tabs>
        <w:autoSpaceDE w:val="0"/>
        <w:autoSpaceDN w:val="0"/>
        <w:adjustRightInd w:val="0"/>
        <w:spacing w:line="276" w:lineRule="auto"/>
        <w:ind w:left="284" w:hanging="284"/>
        <w:jc w:val="both"/>
        <w:rPr>
          <w:rFonts w:cs="Calibri"/>
          <w:sz w:val="20"/>
          <w:szCs w:val="20"/>
        </w:rPr>
      </w:pPr>
      <w:r w:rsidRPr="0047333C">
        <w:rPr>
          <w:rFonts w:cs="Calibri"/>
          <w:sz w:val="20"/>
          <w:szCs w:val="20"/>
        </w:rPr>
        <w:t>Wykonawca powiadomi Zamawiającego, jeżeli przy wykonywaniu Zlecenia wystąpi konieczność podjęcia dodatkowych czynności wykraczających poza Usługi świadczone przez Wykonawcę, a niezbędnych do prawidłowego wykonania Umowy. Korzystając z usług podwykonawców Wykonawca przedstawi każdorazowo Zamawiającemu koszty ich usług w Ofercie.</w:t>
      </w:r>
    </w:p>
    <w:p w14:paraId="3EFB5596" w14:textId="77777777" w:rsidR="003D511E" w:rsidRPr="0047333C" w:rsidRDefault="003D511E" w:rsidP="003D511E">
      <w:pPr>
        <w:pStyle w:val="Bezodstpw"/>
        <w:widowControl w:val="0"/>
        <w:numPr>
          <w:ilvl w:val="0"/>
          <w:numId w:val="123"/>
        </w:numPr>
        <w:tabs>
          <w:tab w:val="clear" w:pos="720"/>
          <w:tab w:val="left" w:pos="284"/>
        </w:tabs>
        <w:autoSpaceDE w:val="0"/>
        <w:autoSpaceDN w:val="0"/>
        <w:adjustRightInd w:val="0"/>
        <w:spacing w:line="276" w:lineRule="auto"/>
        <w:ind w:left="284" w:hanging="284"/>
        <w:jc w:val="both"/>
        <w:rPr>
          <w:rFonts w:cs="Calibri"/>
          <w:sz w:val="20"/>
          <w:szCs w:val="20"/>
        </w:rPr>
      </w:pPr>
      <w:r w:rsidRPr="0047333C">
        <w:rPr>
          <w:rFonts w:cs="Calibri"/>
          <w:sz w:val="20"/>
          <w:szCs w:val="20"/>
        </w:rPr>
        <w:t>Wykonawca zobowiązuje się nawiązywać współpracę wyłącznie z osobami gwarantującymi poprawne, odpowiedniej jakości, rzetelne i terminowe realizowanie powierzonych im czynności. Umowy z podwykonawcami, podmiotami zewnętrznymi czy osobami trzecimi Wykonawca zawiera w imieniu własnym, na własną odpowiedzialność i w ramach swojego wynagrodzenia należnego na podstawie § 9 Umowy.</w:t>
      </w:r>
    </w:p>
    <w:p w14:paraId="4B0F37BB" w14:textId="77777777" w:rsidR="003D511E" w:rsidRPr="0047333C" w:rsidRDefault="003D511E" w:rsidP="003D511E">
      <w:pPr>
        <w:pStyle w:val="Bezodstpw"/>
        <w:widowControl w:val="0"/>
        <w:numPr>
          <w:ilvl w:val="0"/>
          <w:numId w:val="123"/>
        </w:numPr>
        <w:tabs>
          <w:tab w:val="clear" w:pos="720"/>
          <w:tab w:val="left" w:pos="284"/>
        </w:tabs>
        <w:autoSpaceDE w:val="0"/>
        <w:autoSpaceDN w:val="0"/>
        <w:adjustRightInd w:val="0"/>
        <w:spacing w:line="276" w:lineRule="auto"/>
        <w:ind w:left="284" w:hanging="284"/>
        <w:jc w:val="both"/>
        <w:rPr>
          <w:rFonts w:cs="Calibri"/>
          <w:sz w:val="20"/>
          <w:szCs w:val="20"/>
        </w:rPr>
      </w:pPr>
      <w:r w:rsidRPr="0047333C">
        <w:rPr>
          <w:rFonts w:cs="Calibri"/>
          <w:sz w:val="20"/>
          <w:szCs w:val="20"/>
        </w:rPr>
        <w:t xml:space="preserve">Wykonawca zobowiązuje się do bieżącego kontrolowania stanu wykonania usług powierzonych podwykonawcom,  podmiotom zewnętrznym oraz osobom trzecim. </w:t>
      </w:r>
    </w:p>
    <w:p w14:paraId="21D9CB6A" w14:textId="77777777" w:rsidR="003D511E" w:rsidRPr="0047333C" w:rsidRDefault="003D511E" w:rsidP="003D511E">
      <w:pPr>
        <w:pStyle w:val="Bezodstpw"/>
        <w:widowControl w:val="0"/>
        <w:numPr>
          <w:ilvl w:val="0"/>
          <w:numId w:val="123"/>
        </w:numPr>
        <w:tabs>
          <w:tab w:val="clear" w:pos="720"/>
          <w:tab w:val="left" w:pos="284"/>
        </w:tabs>
        <w:autoSpaceDE w:val="0"/>
        <w:autoSpaceDN w:val="0"/>
        <w:adjustRightInd w:val="0"/>
        <w:spacing w:line="276" w:lineRule="auto"/>
        <w:ind w:left="284" w:hanging="284"/>
        <w:jc w:val="both"/>
        <w:rPr>
          <w:rFonts w:cs="Calibri"/>
          <w:sz w:val="20"/>
          <w:szCs w:val="20"/>
        </w:rPr>
      </w:pPr>
      <w:r w:rsidRPr="0047333C">
        <w:rPr>
          <w:rFonts w:cs="Calibri"/>
          <w:sz w:val="20"/>
          <w:szCs w:val="20"/>
        </w:rPr>
        <w:t>Wykonawca ponosi wszelką odpowiedzialność za rzetelność i prawidłowość świadczonych przez niego lub jego podwykonawców, osoby trzecie oraz podmioty zewnętrzne Usług.</w:t>
      </w:r>
    </w:p>
    <w:p w14:paraId="3B5D6A1D" w14:textId="77777777" w:rsidR="003D511E" w:rsidRPr="0047333C" w:rsidRDefault="003D511E" w:rsidP="003D511E">
      <w:pPr>
        <w:pStyle w:val="Bezodstpw"/>
        <w:widowControl w:val="0"/>
        <w:numPr>
          <w:ilvl w:val="0"/>
          <w:numId w:val="123"/>
        </w:numPr>
        <w:tabs>
          <w:tab w:val="clear" w:pos="720"/>
          <w:tab w:val="left" w:pos="284"/>
        </w:tabs>
        <w:autoSpaceDE w:val="0"/>
        <w:autoSpaceDN w:val="0"/>
        <w:adjustRightInd w:val="0"/>
        <w:spacing w:line="276" w:lineRule="auto"/>
        <w:ind w:left="284" w:hanging="284"/>
        <w:jc w:val="both"/>
        <w:rPr>
          <w:rFonts w:cs="Calibri"/>
          <w:bCs/>
          <w:sz w:val="20"/>
          <w:szCs w:val="20"/>
        </w:rPr>
      </w:pPr>
      <w:r w:rsidRPr="0047333C">
        <w:rPr>
          <w:rFonts w:cs="Calibri"/>
          <w:bCs/>
          <w:sz w:val="20"/>
          <w:szCs w:val="20"/>
        </w:rPr>
        <w:t>Wykonawca przez podpisanie niniejszej Umowy:</w:t>
      </w:r>
    </w:p>
    <w:p w14:paraId="09BCB4C1" w14:textId="77777777" w:rsidR="003D511E" w:rsidRPr="0047333C" w:rsidRDefault="003D511E" w:rsidP="003D511E">
      <w:pPr>
        <w:pStyle w:val="Bezodstpw"/>
        <w:widowControl w:val="0"/>
        <w:numPr>
          <w:ilvl w:val="0"/>
          <w:numId w:val="144"/>
        </w:numPr>
        <w:tabs>
          <w:tab w:val="left" w:pos="284"/>
        </w:tabs>
        <w:autoSpaceDE w:val="0"/>
        <w:autoSpaceDN w:val="0"/>
        <w:adjustRightInd w:val="0"/>
        <w:spacing w:line="276" w:lineRule="auto"/>
        <w:ind w:left="709"/>
        <w:jc w:val="both"/>
        <w:rPr>
          <w:rFonts w:cs="Calibri"/>
          <w:bCs/>
          <w:sz w:val="20"/>
          <w:szCs w:val="20"/>
        </w:rPr>
      </w:pPr>
      <w:r w:rsidRPr="0047333C">
        <w:rPr>
          <w:rFonts w:cs="Calibri"/>
          <w:bCs/>
          <w:sz w:val="20"/>
          <w:szCs w:val="20"/>
        </w:rPr>
        <w:t>przejmuje pełną odpowiedzialność wobec Zamawiającego za działanie lub zaniechanie podwykonawców, podmiotów zewnętrznych oraz osób trzecich, a także i innych osób oraz podmiotów, którymi posługuje się przy wykonywaniu niniejszej Umowy, jak za działania własne;</w:t>
      </w:r>
    </w:p>
    <w:p w14:paraId="276EF7E7" w14:textId="77777777" w:rsidR="003D511E" w:rsidRPr="0047333C" w:rsidRDefault="003D511E" w:rsidP="003D511E">
      <w:pPr>
        <w:pStyle w:val="Bezodstpw"/>
        <w:widowControl w:val="0"/>
        <w:numPr>
          <w:ilvl w:val="0"/>
          <w:numId w:val="144"/>
        </w:numPr>
        <w:autoSpaceDE w:val="0"/>
        <w:autoSpaceDN w:val="0"/>
        <w:adjustRightInd w:val="0"/>
        <w:spacing w:line="276" w:lineRule="auto"/>
        <w:ind w:left="709"/>
        <w:jc w:val="both"/>
        <w:rPr>
          <w:rFonts w:cs="Calibri"/>
          <w:bCs/>
          <w:sz w:val="20"/>
          <w:szCs w:val="20"/>
        </w:rPr>
      </w:pPr>
      <w:r w:rsidRPr="0047333C">
        <w:rPr>
          <w:rFonts w:cs="Calibri"/>
          <w:bCs/>
          <w:sz w:val="20"/>
          <w:szCs w:val="20"/>
        </w:rPr>
        <w:t>zobowiązuje się do nałożenia na podwykonawców i osoby trzecie oraz podmioty zewnętrzne, którymi posługuje się przy wykonywaniu niniejszej Umowy, w zawieranych z nimi umowach, analogicznych obowiązków, jak przyjęte przez Wykonawcę w niniejszej Umowie.</w:t>
      </w:r>
    </w:p>
    <w:p w14:paraId="67291DB3" w14:textId="77777777" w:rsidR="003D511E" w:rsidRPr="0047333C" w:rsidRDefault="003D511E" w:rsidP="003D511E">
      <w:pPr>
        <w:pStyle w:val="Tekstpodstawowy"/>
        <w:tabs>
          <w:tab w:val="left" w:pos="360"/>
        </w:tabs>
        <w:spacing w:after="0" w:line="276" w:lineRule="auto"/>
        <w:rPr>
          <w:rFonts w:ascii="Calibri" w:hAnsi="Calibri" w:cs="Calibri"/>
          <w:sz w:val="20"/>
          <w:szCs w:val="20"/>
        </w:rPr>
      </w:pPr>
    </w:p>
    <w:p w14:paraId="2F65527E" w14:textId="77777777" w:rsidR="003D511E" w:rsidRPr="0047333C" w:rsidRDefault="003D511E" w:rsidP="003D511E">
      <w:pPr>
        <w:pStyle w:val="Tekstpodstawowy"/>
        <w:spacing w:after="0" w:line="276" w:lineRule="auto"/>
        <w:jc w:val="center"/>
        <w:rPr>
          <w:rFonts w:ascii="Calibri" w:hAnsi="Calibri" w:cs="Calibri"/>
          <w:b/>
          <w:sz w:val="20"/>
          <w:szCs w:val="20"/>
        </w:rPr>
      </w:pPr>
      <w:r w:rsidRPr="0047333C">
        <w:rPr>
          <w:rFonts w:ascii="Calibri" w:hAnsi="Calibri" w:cs="Calibri"/>
          <w:b/>
          <w:sz w:val="20"/>
          <w:szCs w:val="20"/>
        </w:rPr>
        <w:t>§ 9</w:t>
      </w:r>
    </w:p>
    <w:p w14:paraId="5D1A65EB" w14:textId="77777777" w:rsidR="003D511E" w:rsidRPr="0047333C" w:rsidRDefault="003D511E" w:rsidP="003D511E">
      <w:pPr>
        <w:spacing w:before="0" w:line="276" w:lineRule="auto"/>
        <w:jc w:val="center"/>
        <w:rPr>
          <w:rFonts w:ascii="Calibri" w:hAnsi="Calibri" w:cs="Calibri"/>
          <w:b/>
          <w:sz w:val="20"/>
          <w:szCs w:val="20"/>
        </w:rPr>
      </w:pPr>
      <w:r w:rsidRPr="0047333C">
        <w:rPr>
          <w:rFonts w:ascii="Calibri" w:hAnsi="Calibri" w:cs="Calibri"/>
          <w:b/>
          <w:sz w:val="20"/>
          <w:szCs w:val="20"/>
        </w:rPr>
        <w:t>WYNAGRODZENIE</w:t>
      </w:r>
    </w:p>
    <w:p w14:paraId="58C4C069" w14:textId="77777777" w:rsidR="003D511E" w:rsidRPr="0047333C" w:rsidRDefault="003D511E" w:rsidP="003D511E">
      <w:pPr>
        <w:spacing w:before="0" w:line="276" w:lineRule="auto"/>
        <w:jc w:val="center"/>
        <w:rPr>
          <w:rFonts w:ascii="Calibri" w:hAnsi="Calibri" w:cs="Calibri"/>
          <w:b/>
          <w:sz w:val="20"/>
          <w:szCs w:val="20"/>
        </w:rPr>
      </w:pPr>
    </w:p>
    <w:p w14:paraId="0F166665" w14:textId="77777777" w:rsidR="003D511E" w:rsidRPr="0047333C" w:rsidRDefault="003D511E" w:rsidP="003D511E">
      <w:pPr>
        <w:numPr>
          <w:ilvl w:val="0"/>
          <w:numId w:val="157"/>
        </w:numPr>
        <w:spacing w:before="0" w:line="276" w:lineRule="auto"/>
        <w:rPr>
          <w:rFonts w:ascii="Calibri" w:hAnsi="Calibri" w:cs="Calibri"/>
          <w:sz w:val="20"/>
          <w:szCs w:val="20"/>
        </w:rPr>
      </w:pPr>
      <w:r w:rsidRPr="0047333C">
        <w:rPr>
          <w:rFonts w:ascii="Calibri" w:hAnsi="Calibri" w:cs="Calibri"/>
          <w:sz w:val="20"/>
          <w:szCs w:val="20"/>
        </w:rPr>
        <w:t xml:space="preserve">Maksymalne łączne wynagrodzenie z tytułu realizacji przedmiotu Umowy nie może przekroczyć kwoty 1 500 000 (słownie: jeden milion pięćset tysięcy) zł netto. Kwota ta określa górną granicę zobowiązań, jakie Zamawiający może zaciągnąć na podstawie niniejszej Umowy. </w:t>
      </w:r>
    </w:p>
    <w:p w14:paraId="6962F9E5" w14:textId="77777777" w:rsidR="003D511E" w:rsidRPr="0047333C" w:rsidRDefault="003D511E" w:rsidP="003D511E">
      <w:pPr>
        <w:numPr>
          <w:ilvl w:val="0"/>
          <w:numId w:val="157"/>
        </w:numPr>
        <w:spacing w:before="0" w:line="276" w:lineRule="auto"/>
        <w:rPr>
          <w:rFonts w:ascii="Calibri" w:hAnsi="Calibri" w:cs="Calibri"/>
          <w:sz w:val="20"/>
          <w:szCs w:val="20"/>
        </w:rPr>
      </w:pPr>
      <w:r w:rsidRPr="0047333C">
        <w:rPr>
          <w:rFonts w:ascii="Calibri" w:hAnsi="Calibri" w:cs="Calibri"/>
          <w:sz w:val="20"/>
          <w:szCs w:val="20"/>
        </w:rPr>
        <w:lastRenderedPageBreak/>
        <w:t>Wykonawca będzie otrzymywać wynagrodzenie za realizację poszczególnych Zleceń w wysokości nie przekraczającej wynagrodzenia określonego każdorazowo w Zleceniu jako maksymalnego, z zastrzeżeniem postanowienia § 5 ust. 5-6 Umowy.</w:t>
      </w:r>
    </w:p>
    <w:p w14:paraId="1519B1CB" w14:textId="77777777" w:rsidR="003D511E" w:rsidRPr="0047333C" w:rsidRDefault="003D511E" w:rsidP="003D511E">
      <w:pPr>
        <w:numPr>
          <w:ilvl w:val="0"/>
          <w:numId w:val="157"/>
        </w:numPr>
        <w:spacing w:before="0" w:line="276" w:lineRule="auto"/>
        <w:rPr>
          <w:rFonts w:ascii="Calibri" w:hAnsi="Calibri" w:cs="Calibri"/>
          <w:sz w:val="20"/>
          <w:szCs w:val="20"/>
        </w:rPr>
      </w:pPr>
      <w:r w:rsidRPr="0047333C">
        <w:rPr>
          <w:rFonts w:ascii="Calibri" w:hAnsi="Calibri" w:cs="Calibri"/>
          <w:sz w:val="20"/>
          <w:szCs w:val="20"/>
        </w:rPr>
        <w:t xml:space="preserve">Podstawą kalkulacji wynagrodzenia za wykonane Zlecenie są nakłady czasu poświęcone przez Wykonawcę na realizację poszczególnego Zlecenia oraz stawki za roboczogodzinę realizujących Zlecenie.  </w:t>
      </w:r>
    </w:p>
    <w:p w14:paraId="15C665EE" w14:textId="77777777" w:rsidR="003D511E" w:rsidRPr="0047333C" w:rsidRDefault="003D511E" w:rsidP="003D511E">
      <w:pPr>
        <w:numPr>
          <w:ilvl w:val="0"/>
          <w:numId w:val="157"/>
        </w:numPr>
        <w:spacing w:before="0" w:line="276" w:lineRule="auto"/>
        <w:rPr>
          <w:rFonts w:ascii="Calibri" w:hAnsi="Calibri" w:cs="Calibri"/>
          <w:sz w:val="20"/>
          <w:szCs w:val="20"/>
        </w:rPr>
      </w:pPr>
      <w:r w:rsidRPr="0047333C">
        <w:rPr>
          <w:rFonts w:ascii="Calibri" w:hAnsi="Calibri" w:cs="Calibri"/>
          <w:sz w:val="20"/>
          <w:szCs w:val="20"/>
        </w:rPr>
        <w:t>Stawka godzinowa netto za jedną roboczogodzinę świadczenia Usług przez Wykonawcę wynosi ……… zł netto + należny podatek VAT.</w:t>
      </w:r>
    </w:p>
    <w:p w14:paraId="7741233D" w14:textId="77777777" w:rsidR="003D511E" w:rsidRPr="0047333C" w:rsidRDefault="003D511E" w:rsidP="003D511E">
      <w:pPr>
        <w:numPr>
          <w:ilvl w:val="0"/>
          <w:numId w:val="157"/>
        </w:numPr>
        <w:spacing w:before="0" w:line="276" w:lineRule="auto"/>
        <w:rPr>
          <w:rFonts w:ascii="Calibri" w:hAnsi="Calibri" w:cs="Calibri"/>
          <w:sz w:val="20"/>
          <w:szCs w:val="20"/>
        </w:rPr>
      </w:pPr>
      <w:r w:rsidRPr="0047333C">
        <w:rPr>
          <w:rFonts w:ascii="Calibri" w:hAnsi="Calibri" w:cs="Calibri"/>
          <w:sz w:val="20"/>
          <w:szCs w:val="20"/>
        </w:rPr>
        <w:t xml:space="preserve">Wykonawcy nie przysługuje wynagrodzenie za koszty i czas dojazdów czy zakwaterowania. </w:t>
      </w:r>
    </w:p>
    <w:p w14:paraId="18F1DBD1" w14:textId="77777777" w:rsidR="003D511E" w:rsidRPr="0047333C" w:rsidRDefault="003D511E" w:rsidP="003D511E">
      <w:pPr>
        <w:numPr>
          <w:ilvl w:val="0"/>
          <w:numId w:val="157"/>
        </w:numPr>
        <w:spacing w:before="0" w:line="276" w:lineRule="auto"/>
        <w:rPr>
          <w:rFonts w:ascii="Calibri" w:hAnsi="Calibri" w:cs="Calibri"/>
          <w:sz w:val="20"/>
          <w:szCs w:val="20"/>
        </w:rPr>
      </w:pPr>
      <w:r w:rsidRPr="0047333C">
        <w:rPr>
          <w:rFonts w:ascii="Calibri" w:hAnsi="Calibri" w:cs="Calibri"/>
          <w:sz w:val="20"/>
          <w:szCs w:val="20"/>
        </w:rPr>
        <w:t xml:space="preserve">Stawki godzinowe netto określone w niniejszym paragrafie pozostają niezmienne przez cały czas obowiązywania Umowy. </w:t>
      </w:r>
    </w:p>
    <w:p w14:paraId="118A8FC2" w14:textId="48422229" w:rsidR="003D511E" w:rsidRPr="0047333C" w:rsidRDefault="003D511E" w:rsidP="003D511E">
      <w:pPr>
        <w:pStyle w:val="Akapitzlist"/>
        <w:numPr>
          <w:ilvl w:val="0"/>
          <w:numId w:val="157"/>
        </w:numPr>
        <w:spacing w:after="0"/>
        <w:contextualSpacing w:val="0"/>
        <w:jc w:val="both"/>
        <w:rPr>
          <w:rFonts w:cs="Calibri"/>
          <w:sz w:val="20"/>
          <w:szCs w:val="20"/>
        </w:rPr>
      </w:pPr>
      <w:r w:rsidRPr="0047333C">
        <w:rPr>
          <w:rFonts w:cs="Calibri"/>
          <w:kern w:val="3"/>
          <w:sz w:val="20"/>
          <w:szCs w:val="20"/>
          <w:lang w:eastAsia="zh-CN"/>
        </w:rPr>
        <w:t>Wynagrodzenie zostanie wpłacone na rachunek bankowy Wykonawcy wskazany w fakturze VAT w terminie 30 dni od  dnia otrzymania przez Zamawiającego prawidłowo wystawionej i skutecznie doręczonej faktury VAT, wystawionej po wykonaniu Zlecenia; Faktura musi zostać dostarczona Zamawiającemu najpóźniej 10 dni od wykonania Zlecenia.</w:t>
      </w:r>
    </w:p>
    <w:p w14:paraId="0BB9CD1D" w14:textId="77777777" w:rsidR="003D511E" w:rsidRPr="0047333C" w:rsidRDefault="003D511E" w:rsidP="003D511E">
      <w:pPr>
        <w:pStyle w:val="Akapitzlist"/>
        <w:numPr>
          <w:ilvl w:val="0"/>
          <w:numId w:val="157"/>
        </w:numPr>
        <w:spacing w:after="0"/>
        <w:contextualSpacing w:val="0"/>
        <w:jc w:val="both"/>
        <w:rPr>
          <w:rFonts w:cs="Calibri"/>
          <w:sz w:val="20"/>
          <w:szCs w:val="20"/>
        </w:rPr>
      </w:pPr>
      <w:r w:rsidRPr="0047333C">
        <w:rPr>
          <w:rFonts w:cs="Calibri"/>
          <w:kern w:val="3"/>
          <w:sz w:val="20"/>
          <w:szCs w:val="20"/>
          <w:lang w:eastAsia="zh-CN"/>
        </w:rPr>
        <w:t>Podstawą do wystawienia faktury VAT będzie odebrany i zaakceptowany uprzednio przez Zamawiającego Raport z wykonania prac, którego projekt stanowi Załącznik nr 5 do Umowy.</w:t>
      </w:r>
    </w:p>
    <w:p w14:paraId="71FE7785" w14:textId="77777777" w:rsidR="003D511E" w:rsidRPr="0047333C" w:rsidRDefault="003D511E" w:rsidP="003D511E">
      <w:pPr>
        <w:pStyle w:val="Akapitzlist"/>
        <w:numPr>
          <w:ilvl w:val="0"/>
          <w:numId w:val="157"/>
        </w:numPr>
        <w:spacing w:after="0"/>
        <w:contextualSpacing w:val="0"/>
        <w:jc w:val="both"/>
        <w:rPr>
          <w:rFonts w:cs="Calibri"/>
          <w:sz w:val="20"/>
          <w:szCs w:val="20"/>
        </w:rPr>
      </w:pPr>
      <w:r w:rsidRPr="0047333C">
        <w:rPr>
          <w:rFonts w:cs="Calibri"/>
          <w:sz w:val="20"/>
          <w:szCs w:val="20"/>
        </w:rPr>
        <w:t>Wykonawca oświadcza, iż jest czynnym podatnikiem podatku od towarów i usług.</w:t>
      </w:r>
    </w:p>
    <w:p w14:paraId="4A3C2D0A" w14:textId="77777777" w:rsidR="003D511E" w:rsidRPr="0047333C" w:rsidRDefault="003D511E" w:rsidP="003D511E">
      <w:pPr>
        <w:pStyle w:val="Akapitzlist"/>
        <w:numPr>
          <w:ilvl w:val="0"/>
          <w:numId w:val="157"/>
        </w:numPr>
        <w:spacing w:after="0"/>
        <w:contextualSpacing w:val="0"/>
        <w:jc w:val="both"/>
        <w:rPr>
          <w:rFonts w:cs="Calibri"/>
          <w:sz w:val="20"/>
          <w:szCs w:val="20"/>
        </w:rPr>
      </w:pPr>
      <w:r w:rsidRPr="0047333C">
        <w:rPr>
          <w:rFonts w:cs="Calibri"/>
          <w:sz w:val="20"/>
          <w:szCs w:val="20"/>
        </w:rPr>
        <w:t xml:space="preserve">Za prawidłowo wystawioną fakturę VAT Strony uznają fakturę zawierającą poniższe dane: </w:t>
      </w:r>
    </w:p>
    <w:p w14:paraId="0198BF10" w14:textId="77777777" w:rsidR="003D511E" w:rsidRPr="0047333C" w:rsidRDefault="003D511E" w:rsidP="003D511E">
      <w:pPr>
        <w:spacing w:before="0" w:line="276" w:lineRule="auto"/>
        <w:ind w:left="426"/>
        <w:rPr>
          <w:rFonts w:ascii="Calibri" w:hAnsi="Calibri" w:cs="Calibri"/>
          <w:sz w:val="20"/>
          <w:szCs w:val="20"/>
        </w:rPr>
      </w:pPr>
      <w:r w:rsidRPr="0047333C">
        <w:rPr>
          <w:rFonts w:ascii="Calibri" w:hAnsi="Calibri" w:cs="Calibri"/>
          <w:sz w:val="20"/>
          <w:szCs w:val="20"/>
        </w:rPr>
        <w:t xml:space="preserve">Enea S.A., ul. Górecka 1, 60-201 Poznań, NIP 777 00 20 640, </w:t>
      </w:r>
    </w:p>
    <w:p w14:paraId="5BE687E7" w14:textId="77777777" w:rsidR="003D511E" w:rsidRPr="0047333C" w:rsidRDefault="003D511E" w:rsidP="003D511E">
      <w:pPr>
        <w:spacing w:before="0" w:line="276" w:lineRule="auto"/>
        <w:ind w:left="426"/>
        <w:rPr>
          <w:rFonts w:ascii="Calibri" w:hAnsi="Calibri" w:cs="Calibri"/>
          <w:sz w:val="20"/>
          <w:szCs w:val="20"/>
        </w:rPr>
      </w:pPr>
      <w:r w:rsidRPr="0047333C">
        <w:rPr>
          <w:rFonts w:ascii="Calibri" w:hAnsi="Calibri" w:cs="Calibri"/>
          <w:sz w:val="20"/>
          <w:szCs w:val="20"/>
        </w:rPr>
        <w:t xml:space="preserve">Tytuł płatności: </w:t>
      </w:r>
      <w:r w:rsidRPr="0047333C">
        <w:rPr>
          <w:rFonts w:ascii="Calibri" w:hAnsi="Calibri" w:cs="Calibri"/>
          <w:i/>
          <w:sz w:val="20"/>
          <w:szCs w:val="20"/>
        </w:rPr>
        <w:t>przedmiot zlecenia</w:t>
      </w:r>
    </w:p>
    <w:p w14:paraId="35F88083" w14:textId="77777777" w:rsidR="003D511E" w:rsidRPr="0047333C" w:rsidRDefault="003D511E" w:rsidP="003D511E">
      <w:pPr>
        <w:spacing w:before="0" w:line="276" w:lineRule="auto"/>
        <w:ind w:left="426"/>
        <w:rPr>
          <w:rFonts w:ascii="Calibri" w:hAnsi="Calibri" w:cs="Calibri"/>
          <w:sz w:val="20"/>
          <w:szCs w:val="20"/>
          <w:highlight w:val="yellow"/>
        </w:rPr>
      </w:pPr>
      <w:r w:rsidRPr="0047333C">
        <w:rPr>
          <w:rFonts w:ascii="Calibri" w:hAnsi="Calibri" w:cs="Calibri"/>
          <w:sz w:val="20"/>
          <w:szCs w:val="20"/>
        </w:rPr>
        <w:t>Numer Umowy: 90000…………./2020</w:t>
      </w:r>
    </w:p>
    <w:p w14:paraId="1966ED7F" w14:textId="77777777" w:rsidR="003D511E" w:rsidRPr="0047333C" w:rsidRDefault="003D511E" w:rsidP="003D511E">
      <w:pPr>
        <w:spacing w:before="0" w:line="276" w:lineRule="auto"/>
        <w:ind w:left="426"/>
        <w:rPr>
          <w:rFonts w:ascii="Calibri" w:hAnsi="Calibri" w:cs="Calibri"/>
          <w:sz w:val="20"/>
          <w:szCs w:val="20"/>
        </w:rPr>
      </w:pPr>
      <w:r w:rsidRPr="0047333C">
        <w:rPr>
          <w:rFonts w:ascii="Calibri" w:hAnsi="Calibri" w:cs="Calibri"/>
          <w:sz w:val="20"/>
          <w:szCs w:val="20"/>
        </w:rPr>
        <w:t>Numer SAP SRM: 5000…………</w:t>
      </w:r>
    </w:p>
    <w:p w14:paraId="1CB1D4B1" w14:textId="77777777" w:rsidR="003D511E" w:rsidRPr="0047333C" w:rsidRDefault="003D511E" w:rsidP="003D511E">
      <w:pPr>
        <w:spacing w:before="0" w:line="276" w:lineRule="auto"/>
        <w:ind w:left="426"/>
        <w:rPr>
          <w:rFonts w:ascii="Calibri" w:hAnsi="Calibri" w:cs="Calibri"/>
          <w:sz w:val="20"/>
          <w:szCs w:val="20"/>
        </w:rPr>
      </w:pPr>
      <w:r w:rsidRPr="0047333C">
        <w:rPr>
          <w:rFonts w:ascii="Calibri" w:hAnsi="Calibri" w:cs="Calibri"/>
          <w:sz w:val="20"/>
          <w:szCs w:val="20"/>
        </w:rPr>
        <w:t>MPK: 114130000016</w:t>
      </w:r>
    </w:p>
    <w:p w14:paraId="6D393C93" w14:textId="77777777" w:rsidR="003D511E" w:rsidRPr="0047333C" w:rsidRDefault="003D511E" w:rsidP="003D511E">
      <w:pPr>
        <w:spacing w:before="0" w:line="276" w:lineRule="auto"/>
        <w:ind w:left="426"/>
        <w:rPr>
          <w:rFonts w:ascii="Calibri" w:hAnsi="Calibri" w:cs="Calibri"/>
          <w:sz w:val="20"/>
          <w:szCs w:val="20"/>
        </w:rPr>
      </w:pPr>
      <w:r w:rsidRPr="0047333C">
        <w:rPr>
          <w:rFonts w:ascii="Calibri" w:hAnsi="Calibri" w:cs="Calibri"/>
          <w:sz w:val="20"/>
          <w:szCs w:val="20"/>
        </w:rPr>
        <w:t xml:space="preserve">Nazwa komórki zamawiającej: Departament Public Relations i Komunikacji, Biuro Public Relations   (DI/IR), Agata Łuczak. </w:t>
      </w:r>
    </w:p>
    <w:p w14:paraId="47D5CF09" w14:textId="77777777" w:rsidR="003D511E" w:rsidRPr="0047333C" w:rsidRDefault="003D511E" w:rsidP="003D511E">
      <w:pPr>
        <w:pStyle w:val="Akapitzlist"/>
        <w:numPr>
          <w:ilvl w:val="0"/>
          <w:numId w:val="157"/>
        </w:numPr>
        <w:spacing w:after="0"/>
        <w:contextualSpacing w:val="0"/>
        <w:rPr>
          <w:rFonts w:cs="Calibri"/>
          <w:sz w:val="20"/>
          <w:szCs w:val="20"/>
        </w:rPr>
      </w:pPr>
      <w:r w:rsidRPr="0047333C">
        <w:rPr>
          <w:rFonts w:cs="Calibri"/>
          <w:sz w:val="20"/>
          <w:szCs w:val="20"/>
        </w:rPr>
        <w:t xml:space="preserve">Fakturę wystawioną zgodnie z ust. 10 powyżej, należy dostarczyć na adres: </w:t>
      </w:r>
      <w:hyperlink r:id="rId17" w:history="1">
        <w:r w:rsidRPr="0047333C">
          <w:rPr>
            <w:rStyle w:val="Hipercze"/>
            <w:rFonts w:cs="Calibri"/>
            <w:sz w:val="20"/>
            <w:szCs w:val="20"/>
          </w:rPr>
          <w:t>faktury.elektroniczne@enea.pl</w:t>
        </w:r>
      </w:hyperlink>
      <w:r w:rsidRPr="0047333C">
        <w:rPr>
          <w:rFonts w:cs="Calibri"/>
          <w:sz w:val="20"/>
          <w:szCs w:val="20"/>
        </w:rPr>
        <w:t xml:space="preserve">. </w:t>
      </w:r>
    </w:p>
    <w:p w14:paraId="70745B04" w14:textId="77777777" w:rsidR="003D511E" w:rsidRPr="0047333C" w:rsidRDefault="003D511E" w:rsidP="003D511E">
      <w:pPr>
        <w:pStyle w:val="Akapitzlist1"/>
        <w:widowControl w:val="0"/>
        <w:numPr>
          <w:ilvl w:val="0"/>
          <w:numId w:val="157"/>
        </w:numPr>
        <w:suppressAutoHyphens/>
        <w:autoSpaceDN w:val="0"/>
        <w:spacing w:line="276" w:lineRule="auto"/>
        <w:contextualSpacing w:val="0"/>
        <w:jc w:val="both"/>
        <w:rPr>
          <w:rFonts w:ascii="Calibri" w:hAnsi="Calibri" w:cs="Calibri"/>
        </w:rPr>
      </w:pPr>
      <w:r w:rsidRPr="0047333C">
        <w:rPr>
          <w:rFonts w:ascii="Calibri" w:hAnsi="Calibri" w:cs="Calibri"/>
        </w:rPr>
        <w:t>Dane rachunku bankowego Wykonawcy zostaną podane na fakturze VAT.</w:t>
      </w:r>
    </w:p>
    <w:p w14:paraId="3AD4A4FC" w14:textId="77777777" w:rsidR="003D511E" w:rsidRPr="0047333C" w:rsidRDefault="003D511E" w:rsidP="003D511E">
      <w:pPr>
        <w:pStyle w:val="Akapitzlist1"/>
        <w:widowControl w:val="0"/>
        <w:numPr>
          <w:ilvl w:val="0"/>
          <w:numId w:val="157"/>
        </w:numPr>
        <w:suppressAutoHyphens/>
        <w:autoSpaceDN w:val="0"/>
        <w:spacing w:line="276" w:lineRule="auto"/>
        <w:contextualSpacing w:val="0"/>
        <w:jc w:val="both"/>
        <w:rPr>
          <w:rFonts w:ascii="Calibri" w:hAnsi="Calibri" w:cs="Calibri"/>
        </w:rPr>
      </w:pPr>
      <w:r w:rsidRPr="0047333C">
        <w:rPr>
          <w:rFonts w:ascii="Calibri" w:hAnsi="Calibri" w:cs="Calibri"/>
        </w:rPr>
        <w:t xml:space="preserve">Błędnie wystawiona faktura lub wystawiona w sposób sprzeczny z warunkami Umowy zostanie skorygowana zgodnie z obowiązującymi przepisami. </w:t>
      </w:r>
    </w:p>
    <w:p w14:paraId="0ACA2D32" w14:textId="77777777" w:rsidR="003D511E" w:rsidRPr="0047333C" w:rsidRDefault="003D511E" w:rsidP="003D511E">
      <w:pPr>
        <w:widowControl w:val="0"/>
        <w:numPr>
          <w:ilvl w:val="0"/>
          <w:numId w:val="157"/>
        </w:numPr>
        <w:suppressAutoHyphens/>
        <w:autoSpaceDN w:val="0"/>
        <w:spacing w:before="0" w:line="276" w:lineRule="auto"/>
        <w:rPr>
          <w:rFonts w:ascii="Calibri" w:hAnsi="Calibri" w:cs="Calibri"/>
          <w:sz w:val="20"/>
          <w:szCs w:val="20"/>
        </w:rPr>
      </w:pPr>
      <w:r w:rsidRPr="0047333C">
        <w:rPr>
          <w:rFonts w:ascii="Calibri" w:hAnsi="Calibri" w:cs="Calibri"/>
          <w:sz w:val="20"/>
          <w:szCs w:val="20"/>
        </w:rPr>
        <w:t xml:space="preserve">Za dzień zapłaty Strony uznają dzień obciążenia rachunku bankowego Zamawiającego. Jeżeli termin płatności przypada na sobotę lub dzień ustawowo wolny od pracy, za termin płatności uważa się pierwszy dzień roboczy następujący po tych dniach. W razie opóźnienia w płatności Wykonawca może żądać od Zamawiającego odsetek ustawowych za każdy dzień opóźnienia. </w:t>
      </w:r>
    </w:p>
    <w:p w14:paraId="09347BE2" w14:textId="77777777" w:rsidR="003D511E" w:rsidRPr="0047333C" w:rsidRDefault="003D511E" w:rsidP="003D511E">
      <w:pPr>
        <w:widowControl w:val="0"/>
        <w:numPr>
          <w:ilvl w:val="0"/>
          <w:numId w:val="157"/>
        </w:numPr>
        <w:suppressAutoHyphens/>
        <w:autoSpaceDN w:val="0"/>
        <w:spacing w:before="0" w:line="276" w:lineRule="auto"/>
        <w:rPr>
          <w:rFonts w:ascii="Calibri" w:hAnsi="Calibri" w:cs="Calibri"/>
          <w:sz w:val="20"/>
          <w:szCs w:val="20"/>
        </w:rPr>
      </w:pPr>
      <w:r w:rsidRPr="0047333C">
        <w:rPr>
          <w:rFonts w:ascii="Calibri" w:hAnsi="Calibri" w:cs="Calibri"/>
          <w:sz w:val="20"/>
          <w:szCs w:val="20"/>
        </w:rPr>
        <w:t>Wykonawca nie może, bez uprzedniej pisemnej zgody Zamawiającego, pod rygorem nieważności, przenieść na osobę trzecią całości bądź części praw lub obowiązków wynikających z niniejszej Umowy, ani też wierzytelności wobec Zamawiającego.</w:t>
      </w:r>
    </w:p>
    <w:p w14:paraId="3D8140BA" w14:textId="31006801" w:rsidR="003D511E" w:rsidRPr="0047333C" w:rsidRDefault="003D511E" w:rsidP="003D511E">
      <w:pPr>
        <w:pStyle w:val="Akapitzlist"/>
        <w:numPr>
          <w:ilvl w:val="0"/>
          <w:numId w:val="157"/>
        </w:numPr>
        <w:spacing w:after="0"/>
        <w:contextualSpacing w:val="0"/>
        <w:jc w:val="both"/>
        <w:rPr>
          <w:rFonts w:eastAsia="SimSun" w:cs="Calibri"/>
          <w:kern w:val="3"/>
          <w:sz w:val="20"/>
          <w:szCs w:val="20"/>
          <w:lang w:eastAsia="zh-CN" w:bidi="hi-IN"/>
        </w:rPr>
      </w:pPr>
      <w:r w:rsidRPr="0047333C">
        <w:rPr>
          <w:rFonts w:eastAsia="SimSun" w:cs="Calibri"/>
          <w:kern w:val="3"/>
          <w:sz w:val="20"/>
          <w:szCs w:val="20"/>
          <w:lang w:eastAsia="zh-CN" w:bidi="hi-IN"/>
        </w:rPr>
        <w:t>Wykonawca oświadcza, że rachunek bankowy Wykonawcy, służący do rozliczenia Przedmiotu Umowy spełnia wymogi na potrzeby mechanizmu podzielonej płatności (split payment), tzn. że do ww. rachunku bankowego jest przypisany rachunek VAT, a faktura będzie zawierać numery ww. rachunków oraz specjalne oznaczenie w postaci zapisu: „mechanizm podzielonej płatności”,</w:t>
      </w:r>
      <w:r w:rsidR="00552757" w:rsidRPr="0047333C">
        <w:rPr>
          <w:rFonts w:eastAsia="SimSun" w:cs="Calibri"/>
          <w:kern w:val="3"/>
          <w:sz w:val="20"/>
          <w:szCs w:val="20"/>
          <w:lang w:eastAsia="zh-CN" w:bidi="hi-IN"/>
        </w:rPr>
        <w:t xml:space="preserve"> </w:t>
      </w:r>
      <w:r w:rsidRPr="0047333C">
        <w:rPr>
          <w:rFonts w:eastAsia="SimSun" w:cs="Calibri"/>
          <w:kern w:val="3"/>
          <w:sz w:val="20"/>
          <w:szCs w:val="20"/>
          <w:lang w:eastAsia="zh-CN" w:bidi="hi-IN"/>
        </w:rPr>
        <w:t>a także, że faktura spełniać będzie inne warunki określone w powszechnie obowiązujących przepisach w tym zakresie.</w:t>
      </w:r>
    </w:p>
    <w:p w14:paraId="229CFF2E" w14:textId="77777777" w:rsidR="003D511E" w:rsidRPr="0047333C" w:rsidRDefault="003D511E" w:rsidP="003D511E">
      <w:pPr>
        <w:pStyle w:val="Akapitzlist"/>
        <w:numPr>
          <w:ilvl w:val="0"/>
          <w:numId w:val="157"/>
        </w:numPr>
        <w:spacing w:after="0"/>
        <w:contextualSpacing w:val="0"/>
        <w:jc w:val="both"/>
        <w:rPr>
          <w:rFonts w:eastAsia="SimSun" w:cs="Calibri"/>
          <w:kern w:val="3"/>
          <w:sz w:val="20"/>
          <w:szCs w:val="20"/>
          <w:lang w:eastAsia="zh-CN" w:bidi="hi-IN"/>
        </w:rPr>
      </w:pPr>
      <w:r w:rsidRPr="0047333C">
        <w:rPr>
          <w:rFonts w:eastAsia="SimSun" w:cs="Calibri"/>
          <w:kern w:val="3"/>
          <w:sz w:val="20"/>
          <w:szCs w:val="20"/>
          <w:lang w:eastAsia="zh-CN" w:bidi="hi-IN"/>
        </w:rPr>
        <w:t>Zamawiający oświadcza, że płatności za wszystkie faktury realizuje z zastosowaniem mechanizmu podzielonej płatności (split payment).</w:t>
      </w:r>
    </w:p>
    <w:p w14:paraId="7BF658DB" w14:textId="77A2B0AC" w:rsidR="003D511E" w:rsidRPr="0047333C" w:rsidRDefault="003D511E" w:rsidP="003D511E">
      <w:pPr>
        <w:pStyle w:val="Akapitzlist"/>
        <w:numPr>
          <w:ilvl w:val="0"/>
          <w:numId w:val="157"/>
        </w:numPr>
        <w:spacing w:after="0"/>
        <w:contextualSpacing w:val="0"/>
        <w:jc w:val="both"/>
        <w:rPr>
          <w:rFonts w:eastAsia="SimSun" w:cs="Calibri"/>
          <w:kern w:val="3"/>
          <w:sz w:val="20"/>
          <w:szCs w:val="20"/>
          <w:lang w:eastAsia="zh-CN" w:bidi="hi-IN"/>
        </w:rPr>
      </w:pPr>
      <w:r w:rsidRPr="0047333C">
        <w:rPr>
          <w:rFonts w:eastAsia="SimSun" w:cs="Calibri"/>
          <w:kern w:val="3"/>
          <w:sz w:val="20"/>
          <w:szCs w:val="20"/>
          <w:lang w:eastAsia="zh-CN" w:bidi="hi-IN"/>
        </w:rPr>
        <w:t xml:space="preserve">Płatności za faktury będą realizowane wyłącznie na numery rachunków rozliczeniowych, o których mowa w art. 49 ust. 1 pkt 1 ustawy z dnia 29 sierpnia 1997 r.  Prawo bankowe, lub imiennych rachunków w spółdzielczej kasie oszczędnościowo-kredytowej, której Wykonawca jest członkiem, otwartych w związku z prowadzoną przez </w:t>
      </w:r>
      <w:r w:rsidRPr="0047333C">
        <w:rPr>
          <w:rFonts w:eastAsia="SimSun" w:cs="Calibri"/>
          <w:kern w:val="3"/>
          <w:sz w:val="20"/>
          <w:szCs w:val="20"/>
          <w:lang w:eastAsia="zh-CN" w:bidi="hi-IN"/>
        </w:rPr>
        <w:lastRenderedPageBreak/>
        <w:t>Wykonawcę działalnością gospodarczą – wskazanych w zgłoszeniu identyfikacyjnym lub zgłoszeniu aktualizacyjnym i potwierdzonych przy wykorzystaniu STIR w rozumieniu art. 119 zg pkt 6 Ordynacji podatkowej („Rachunek”).</w:t>
      </w:r>
    </w:p>
    <w:p w14:paraId="34BBBEE6" w14:textId="77777777" w:rsidR="003D511E" w:rsidRPr="0047333C" w:rsidRDefault="003D511E" w:rsidP="003D511E">
      <w:pPr>
        <w:pStyle w:val="Akapitzlist"/>
        <w:numPr>
          <w:ilvl w:val="0"/>
          <w:numId w:val="157"/>
        </w:numPr>
        <w:spacing w:after="0"/>
        <w:contextualSpacing w:val="0"/>
        <w:jc w:val="both"/>
        <w:rPr>
          <w:rFonts w:eastAsia="SimSun" w:cs="Calibri"/>
          <w:kern w:val="3"/>
          <w:sz w:val="20"/>
          <w:szCs w:val="20"/>
          <w:lang w:eastAsia="zh-CN" w:bidi="hi-IN"/>
        </w:rPr>
      </w:pPr>
      <w:r w:rsidRPr="0047333C">
        <w:rPr>
          <w:rFonts w:eastAsia="SimSun" w:cs="Calibri"/>
          <w:kern w:val="3"/>
          <w:sz w:val="20"/>
          <w:szCs w:val="20"/>
          <w:lang w:eastAsia="zh-CN" w:bidi="hi-IN"/>
        </w:rPr>
        <w:t>Płatność za prawidłową realizację Przedmiotu Umowy będzie dokonana przez Zamawiającego przelewem na Rachunek wskazany przez Wykonawcę na fakturze w terminie 30 dni od daty otrzymania prawidłowo wystawionej faktury. Wykonawca  oświadcza, że Rachunek wskazany na fakturze został wskazany w zgłoszeniu identyfikacyjnym lub zgłoszeniu aktualizacyjnym złożonym przez Wykonawcę do naczelnika właściwego urzędu skarbowego i znajduje się na tzw. „białej liście podatników VAT”, o której mowa w art. 96 b ustawy z dnia 11 marca 2004 r. o podatku od towarów i usług.</w:t>
      </w:r>
    </w:p>
    <w:p w14:paraId="2197426A" w14:textId="77777777" w:rsidR="003D511E" w:rsidRPr="0047333C" w:rsidRDefault="003D511E" w:rsidP="003D511E">
      <w:pPr>
        <w:pStyle w:val="Akapitzlist"/>
        <w:numPr>
          <w:ilvl w:val="0"/>
          <w:numId w:val="157"/>
        </w:numPr>
        <w:spacing w:after="0"/>
        <w:contextualSpacing w:val="0"/>
        <w:jc w:val="both"/>
        <w:rPr>
          <w:rFonts w:eastAsia="SimSun" w:cs="Calibri"/>
          <w:kern w:val="3"/>
          <w:sz w:val="20"/>
          <w:szCs w:val="20"/>
          <w:lang w:eastAsia="zh-CN" w:bidi="hi-IN"/>
        </w:rPr>
      </w:pPr>
      <w:r w:rsidRPr="0047333C">
        <w:rPr>
          <w:rFonts w:eastAsia="SimSun" w:cs="Calibri"/>
          <w:kern w:val="3"/>
          <w:sz w:val="20"/>
          <w:szCs w:val="20"/>
          <w:lang w:eastAsia="zh-CN" w:bidi="hi-IN"/>
        </w:rPr>
        <w:t xml:space="preserve">Jeżeli Zamawiający stwierdzi, że Rachunek wskazany przez Wykonawcę na fakturze nie znajduje się na tzw. „białej liście podatników VAT” lub rachunek wskazany przez Wykonawcę nie spełnia wymogów określonych w ust. 10 niniejszego paragrafu, Zamawiający wstrzyma się z dokonaniem zapłaty za prawidłową realizację Usług do czasu wskazania innego rachunku przez Wykonawcę, który będzie umieszczony na przedmiotowej liście oraz będzie spełniał warunki określone w ust. 18. </w:t>
      </w:r>
    </w:p>
    <w:p w14:paraId="42DBB393" w14:textId="77777777" w:rsidR="003D511E" w:rsidRPr="0047333C" w:rsidRDefault="003D511E" w:rsidP="003D511E">
      <w:pPr>
        <w:pStyle w:val="Akapitzlist"/>
        <w:numPr>
          <w:ilvl w:val="0"/>
          <w:numId w:val="157"/>
        </w:numPr>
        <w:spacing w:after="0"/>
        <w:contextualSpacing w:val="0"/>
        <w:jc w:val="both"/>
        <w:rPr>
          <w:rFonts w:eastAsia="SimSun" w:cs="Calibri"/>
          <w:kern w:val="3"/>
          <w:sz w:val="20"/>
          <w:szCs w:val="20"/>
          <w:lang w:eastAsia="zh-CN" w:bidi="hi-IN"/>
        </w:rPr>
      </w:pPr>
      <w:r w:rsidRPr="0047333C">
        <w:rPr>
          <w:rFonts w:eastAsia="SimSun" w:cs="Calibri"/>
          <w:kern w:val="3"/>
          <w:sz w:val="20"/>
          <w:szCs w:val="20"/>
          <w:lang w:eastAsia="zh-CN" w:bidi="hi-IN"/>
        </w:rPr>
        <w:t>Wykonawca ponosi wyłączną odpowiedzialność za wszelkie szkody poniesione przez Zamawiającego w przypadku, jeżeli oświadczenia i zapewnienia zawarte w ust. 16 oraz 19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0184EACB" w14:textId="77777777" w:rsidR="003D511E" w:rsidRPr="0047333C" w:rsidRDefault="003D511E" w:rsidP="003D511E">
      <w:pPr>
        <w:pStyle w:val="Akapitzlist"/>
        <w:numPr>
          <w:ilvl w:val="0"/>
          <w:numId w:val="157"/>
        </w:numPr>
        <w:spacing w:after="0"/>
        <w:contextualSpacing w:val="0"/>
        <w:jc w:val="both"/>
        <w:rPr>
          <w:rFonts w:eastAsia="SimSun" w:cs="Calibri"/>
          <w:kern w:val="3"/>
          <w:sz w:val="20"/>
          <w:szCs w:val="20"/>
          <w:lang w:eastAsia="zh-CN" w:bidi="hi-IN"/>
        </w:rPr>
      </w:pPr>
      <w:r w:rsidRPr="0047333C">
        <w:rPr>
          <w:rFonts w:eastAsia="SimSun" w:cs="Calibri"/>
          <w:kern w:val="3"/>
          <w:sz w:val="20"/>
          <w:szCs w:val="20"/>
          <w:lang w:eastAsia="zh-CN" w:bidi="hi-IN"/>
        </w:rPr>
        <w:t>Zamawiający oświadcza, że posiada status dużego przedsiębiorcy w rozumieniu ustawy z 8 marca 2013 r. o przeciwdziałaniu nadmiernym opóźnieniom w transakcjach handlowych.</w:t>
      </w:r>
    </w:p>
    <w:p w14:paraId="63301FCC" w14:textId="77777777" w:rsidR="003D511E" w:rsidRPr="0047333C" w:rsidRDefault="003D511E" w:rsidP="003D511E">
      <w:pPr>
        <w:spacing w:before="0" w:line="276" w:lineRule="auto"/>
        <w:ind w:left="284"/>
        <w:jc w:val="center"/>
        <w:rPr>
          <w:rFonts w:ascii="Calibri" w:hAnsi="Calibri" w:cs="Calibri"/>
          <w:b/>
          <w:sz w:val="20"/>
          <w:szCs w:val="20"/>
        </w:rPr>
      </w:pPr>
    </w:p>
    <w:p w14:paraId="4840BBD6" w14:textId="77777777" w:rsidR="003D511E" w:rsidRPr="0047333C" w:rsidRDefault="003D511E" w:rsidP="003D511E">
      <w:pPr>
        <w:spacing w:before="0" w:line="276" w:lineRule="auto"/>
        <w:ind w:left="284"/>
        <w:jc w:val="center"/>
        <w:rPr>
          <w:rFonts w:ascii="Calibri" w:hAnsi="Calibri" w:cs="Calibri"/>
          <w:b/>
          <w:sz w:val="20"/>
          <w:szCs w:val="20"/>
        </w:rPr>
      </w:pPr>
      <w:r w:rsidRPr="0047333C">
        <w:rPr>
          <w:rFonts w:ascii="Calibri" w:hAnsi="Calibri" w:cs="Calibri"/>
          <w:b/>
          <w:sz w:val="20"/>
          <w:szCs w:val="20"/>
        </w:rPr>
        <w:t>§ 10</w:t>
      </w:r>
    </w:p>
    <w:p w14:paraId="7672E72B" w14:textId="77777777" w:rsidR="003D511E" w:rsidRPr="0047333C" w:rsidRDefault="003D511E" w:rsidP="003D511E">
      <w:pPr>
        <w:spacing w:before="0" w:line="276" w:lineRule="auto"/>
        <w:ind w:left="284"/>
        <w:jc w:val="center"/>
        <w:rPr>
          <w:rFonts w:ascii="Calibri" w:hAnsi="Calibri" w:cs="Calibri"/>
          <w:b/>
          <w:sz w:val="20"/>
          <w:szCs w:val="20"/>
        </w:rPr>
      </w:pPr>
      <w:r w:rsidRPr="0047333C">
        <w:rPr>
          <w:rFonts w:ascii="Calibri" w:hAnsi="Calibri" w:cs="Calibri"/>
          <w:b/>
          <w:sz w:val="20"/>
          <w:szCs w:val="20"/>
        </w:rPr>
        <w:t>PRAWA WŁASNOŚCI INTELEKTUALNEJ</w:t>
      </w:r>
    </w:p>
    <w:p w14:paraId="311B4213" w14:textId="77777777" w:rsidR="003D511E" w:rsidRPr="0047333C" w:rsidRDefault="003D511E" w:rsidP="003D511E">
      <w:pPr>
        <w:spacing w:before="0" w:line="276" w:lineRule="auto"/>
        <w:ind w:left="284"/>
        <w:jc w:val="center"/>
        <w:rPr>
          <w:rFonts w:ascii="Calibri" w:hAnsi="Calibri" w:cs="Calibri"/>
          <w:b/>
          <w:sz w:val="20"/>
          <w:szCs w:val="20"/>
        </w:rPr>
      </w:pPr>
    </w:p>
    <w:p w14:paraId="7DC2AAA4" w14:textId="3760AD2C" w:rsidR="003D511E" w:rsidRPr="0047333C" w:rsidRDefault="003D511E" w:rsidP="003D511E">
      <w:pPr>
        <w:numPr>
          <w:ilvl w:val="0"/>
          <w:numId w:val="137"/>
        </w:numPr>
        <w:spacing w:before="0" w:line="276" w:lineRule="auto"/>
        <w:rPr>
          <w:rFonts w:ascii="Calibri" w:hAnsi="Calibri" w:cs="Calibri"/>
          <w:sz w:val="20"/>
          <w:szCs w:val="20"/>
        </w:rPr>
      </w:pPr>
      <w:r w:rsidRPr="0047333C">
        <w:rPr>
          <w:rFonts w:ascii="Calibri" w:hAnsi="Calibri" w:cs="Calibri"/>
          <w:sz w:val="20"/>
          <w:szCs w:val="20"/>
        </w:rPr>
        <w:t>Strony oświadczają, że w związku z wykonywaniem Umowy może dojść do stworzenia przez Wykonawcę, jego pracowników, współpracowników lub podwykonawców oraz podmioty zewnętrzne utworów w rozumieniu ustawy z 4 lutego 1994 r. o prawie autorskim i prawach pokrewnych. Wszelkie utwory stworzone przez Wykonawcę lub wskazane wyżej podmioty w ramach realizacji Umowy są dalej zwane łącznie „Produktami Prac”.</w:t>
      </w:r>
    </w:p>
    <w:p w14:paraId="30194A51" w14:textId="12E04009" w:rsidR="003D511E" w:rsidRPr="0047333C" w:rsidRDefault="003D511E" w:rsidP="003D511E">
      <w:pPr>
        <w:numPr>
          <w:ilvl w:val="0"/>
          <w:numId w:val="137"/>
        </w:numPr>
        <w:spacing w:before="0" w:line="276" w:lineRule="auto"/>
        <w:rPr>
          <w:rFonts w:ascii="Calibri" w:hAnsi="Calibri" w:cs="Calibri"/>
          <w:sz w:val="20"/>
          <w:szCs w:val="20"/>
        </w:rPr>
      </w:pPr>
      <w:r w:rsidRPr="0047333C">
        <w:rPr>
          <w:rFonts w:ascii="Calibri" w:hAnsi="Calibri" w:cs="Calibri"/>
          <w:sz w:val="20"/>
          <w:szCs w:val="20"/>
        </w:rPr>
        <w:t>Wykonawca, w ramach wynagrodzenia o którym mowa w § 9 Umowy, przenosi na Zamawiającego własność oryginalnych egzemplarzy Produktów Prac (wraz z nośnikami informacji) oraz autorskie prawa majątkowe do każdego z Produktów Prac, bez ograniczenia czasowego i terytorialnego, na następujących polach eksploatacji:</w:t>
      </w:r>
    </w:p>
    <w:p w14:paraId="5544DF44" w14:textId="77777777" w:rsidR="003D511E" w:rsidRPr="0047333C" w:rsidRDefault="003D511E" w:rsidP="003D511E">
      <w:pPr>
        <w:numPr>
          <w:ilvl w:val="0"/>
          <w:numId w:val="125"/>
        </w:numPr>
        <w:spacing w:before="0" w:line="276" w:lineRule="auto"/>
        <w:rPr>
          <w:rFonts w:ascii="Calibri" w:hAnsi="Calibri" w:cs="Calibri"/>
          <w:sz w:val="20"/>
          <w:szCs w:val="20"/>
        </w:rPr>
      </w:pPr>
      <w:r w:rsidRPr="0047333C">
        <w:rPr>
          <w:rFonts w:ascii="Calibri" w:hAnsi="Calibri" w:cs="Calibri"/>
          <w:sz w:val="20"/>
          <w:szCs w:val="20"/>
        </w:rPr>
        <w:t>wykorzystanie Produktów Prac i ich części na potrzeby wewnętrznej i zewnętrznej działalności Zamawiającego,</w:t>
      </w:r>
    </w:p>
    <w:p w14:paraId="4E360560" w14:textId="77777777" w:rsidR="003D511E" w:rsidRPr="0047333C" w:rsidRDefault="003D511E" w:rsidP="003D511E">
      <w:pPr>
        <w:numPr>
          <w:ilvl w:val="0"/>
          <w:numId w:val="125"/>
        </w:numPr>
        <w:spacing w:before="0" w:line="276" w:lineRule="auto"/>
        <w:rPr>
          <w:rFonts w:ascii="Calibri" w:hAnsi="Calibri" w:cs="Calibri"/>
          <w:sz w:val="20"/>
          <w:szCs w:val="20"/>
        </w:rPr>
      </w:pPr>
      <w:r w:rsidRPr="0047333C">
        <w:rPr>
          <w:rFonts w:ascii="Calibri" w:hAnsi="Calibri" w:cs="Calibri"/>
          <w:sz w:val="20"/>
          <w:szCs w:val="20"/>
        </w:rPr>
        <w:t>digitalizacja, wpisanie do pamięci komputera, udostępnienie za pośrednictwem sieci komputerowych, utrwalenie, zwielokrotnienie za pomocą druku, technik reprograficznych, filmu, nagrania magnetofonowego, zapisu magnetycznego, nośnika elektronicznego, nośnika cyfrowego Produktów Prac i ich części,</w:t>
      </w:r>
    </w:p>
    <w:p w14:paraId="09790D45" w14:textId="77777777" w:rsidR="003D511E" w:rsidRPr="0047333C" w:rsidRDefault="003D511E" w:rsidP="003D511E">
      <w:pPr>
        <w:numPr>
          <w:ilvl w:val="0"/>
          <w:numId w:val="125"/>
        </w:numPr>
        <w:spacing w:before="0" w:line="276" w:lineRule="auto"/>
        <w:rPr>
          <w:rFonts w:ascii="Calibri" w:hAnsi="Calibri" w:cs="Calibri"/>
          <w:sz w:val="20"/>
          <w:szCs w:val="20"/>
        </w:rPr>
      </w:pPr>
      <w:r w:rsidRPr="0047333C">
        <w:rPr>
          <w:rFonts w:ascii="Calibri" w:hAnsi="Calibri" w:cs="Calibri"/>
          <w:sz w:val="20"/>
          <w:szCs w:val="20"/>
        </w:rPr>
        <w:t>udostępnianie Produktów Prac i ich części innym podmiotom z Grupy Enea, a także podmiotom takim, jak audytorzy, podmioty prowadzące obsługę prawną i inni profesjonalni doradcy Zamawiającego,</w:t>
      </w:r>
    </w:p>
    <w:p w14:paraId="03FEB7EF" w14:textId="77777777" w:rsidR="003D511E" w:rsidRPr="0047333C" w:rsidRDefault="003D511E" w:rsidP="003D511E">
      <w:pPr>
        <w:numPr>
          <w:ilvl w:val="0"/>
          <w:numId w:val="125"/>
        </w:numPr>
        <w:spacing w:before="0" w:line="276" w:lineRule="auto"/>
        <w:rPr>
          <w:rFonts w:ascii="Calibri" w:hAnsi="Calibri" w:cs="Calibri"/>
          <w:sz w:val="20"/>
          <w:szCs w:val="20"/>
        </w:rPr>
      </w:pPr>
      <w:r w:rsidRPr="0047333C">
        <w:rPr>
          <w:rFonts w:ascii="Calibri" w:hAnsi="Calibri" w:cs="Calibri"/>
          <w:sz w:val="20"/>
          <w:szCs w:val="20"/>
        </w:rPr>
        <w:t xml:space="preserve">inkorporowanie Produktów Prac i ich części do utworu multimedialnego lub utworu zbiorowego; </w:t>
      </w:r>
    </w:p>
    <w:p w14:paraId="5DE2F136" w14:textId="77777777" w:rsidR="003D511E" w:rsidRPr="0047333C" w:rsidRDefault="003D511E" w:rsidP="003D511E">
      <w:pPr>
        <w:numPr>
          <w:ilvl w:val="0"/>
          <w:numId w:val="125"/>
        </w:numPr>
        <w:spacing w:before="0" w:line="276" w:lineRule="auto"/>
        <w:rPr>
          <w:rFonts w:ascii="Calibri" w:hAnsi="Calibri" w:cs="Calibri"/>
          <w:sz w:val="20"/>
          <w:szCs w:val="20"/>
        </w:rPr>
      </w:pPr>
      <w:r w:rsidRPr="0047333C">
        <w:rPr>
          <w:rFonts w:ascii="Calibri" w:hAnsi="Calibri" w:cs="Calibri"/>
          <w:sz w:val="20"/>
          <w:szCs w:val="20"/>
        </w:rPr>
        <w:t>wykorzystanie Produktów Prac i ich części dla celów wewnętrznych Zamawiającego lub innych podmiotów z Grupy Enea, jako:</w:t>
      </w:r>
    </w:p>
    <w:p w14:paraId="664C96F5" w14:textId="77777777" w:rsidR="003D511E" w:rsidRPr="0047333C" w:rsidRDefault="003D511E" w:rsidP="003D511E">
      <w:pPr>
        <w:numPr>
          <w:ilvl w:val="0"/>
          <w:numId w:val="140"/>
        </w:numPr>
        <w:spacing w:before="0" w:line="276" w:lineRule="auto"/>
        <w:rPr>
          <w:rFonts w:ascii="Calibri" w:hAnsi="Calibri" w:cs="Calibri"/>
          <w:sz w:val="20"/>
          <w:szCs w:val="20"/>
        </w:rPr>
      </w:pPr>
      <w:r w:rsidRPr="0047333C">
        <w:rPr>
          <w:rFonts w:ascii="Calibri" w:hAnsi="Calibri" w:cs="Calibri"/>
          <w:sz w:val="20"/>
          <w:szCs w:val="20"/>
        </w:rPr>
        <w:t xml:space="preserve">elementu materiałów edukacyjnych lub szkoleniowych, regulaminów oraz procedur wewnętrznych, </w:t>
      </w:r>
    </w:p>
    <w:p w14:paraId="234815E3" w14:textId="400564F3" w:rsidR="003D511E" w:rsidRPr="0047333C" w:rsidRDefault="003D511E" w:rsidP="003D511E">
      <w:pPr>
        <w:numPr>
          <w:ilvl w:val="0"/>
          <w:numId w:val="140"/>
        </w:numPr>
        <w:spacing w:before="0" w:line="276" w:lineRule="auto"/>
        <w:rPr>
          <w:rFonts w:ascii="Calibri" w:hAnsi="Calibri" w:cs="Calibri"/>
          <w:sz w:val="20"/>
          <w:szCs w:val="20"/>
        </w:rPr>
      </w:pPr>
      <w:r w:rsidRPr="0047333C">
        <w:rPr>
          <w:rFonts w:ascii="Calibri" w:hAnsi="Calibri" w:cs="Calibri"/>
          <w:sz w:val="20"/>
          <w:szCs w:val="20"/>
        </w:rPr>
        <w:t>części materiałów informacyjnych, edukacyjnych lub szkoleniowych umieszczanych w sieciach typu Intranet,</w:t>
      </w:r>
    </w:p>
    <w:p w14:paraId="1F7C79FC" w14:textId="77777777" w:rsidR="003D511E" w:rsidRPr="0047333C" w:rsidRDefault="003D511E" w:rsidP="003D511E">
      <w:pPr>
        <w:numPr>
          <w:ilvl w:val="0"/>
          <w:numId w:val="125"/>
        </w:numPr>
        <w:spacing w:before="0" w:line="276" w:lineRule="auto"/>
        <w:rPr>
          <w:rFonts w:ascii="Calibri" w:hAnsi="Calibri" w:cs="Calibri"/>
          <w:sz w:val="20"/>
          <w:szCs w:val="20"/>
        </w:rPr>
      </w:pPr>
      <w:r w:rsidRPr="0047333C">
        <w:rPr>
          <w:rFonts w:ascii="Calibri" w:hAnsi="Calibri" w:cs="Calibri"/>
          <w:sz w:val="20"/>
          <w:szCs w:val="20"/>
        </w:rPr>
        <w:lastRenderedPageBreak/>
        <w:t>przechowywanie Produktów Prac i ich części w pamięciach komputerów na dyskach twardych lub przenośnych;</w:t>
      </w:r>
    </w:p>
    <w:p w14:paraId="05608E32" w14:textId="77777777" w:rsidR="003D511E" w:rsidRPr="0047333C" w:rsidRDefault="003D511E" w:rsidP="003D511E">
      <w:pPr>
        <w:numPr>
          <w:ilvl w:val="0"/>
          <w:numId w:val="125"/>
        </w:numPr>
        <w:spacing w:before="0" w:line="276" w:lineRule="auto"/>
        <w:rPr>
          <w:rFonts w:ascii="Calibri" w:hAnsi="Calibri" w:cs="Calibri"/>
          <w:sz w:val="20"/>
          <w:szCs w:val="20"/>
        </w:rPr>
      </w:pPr>
      <w:r w:rsidRPr="0047333C">
        <w:rPr>
          <w:rFonts w:ascii="Calibri" w:hAnsi="Calibri" w:cs="Calibri"/>
          <w:sz w:val="20"/>
          <w:szCs w:val="20"/>
        </w:rPr>
        <w:t>wprowadzenie Produktów Prac i ich części do obrotu, użyczenie, sprzedaż, najem, dzierżawa, wniesienie jako aport oraz każde odpłatne i nieodpłatne oddanie do używania lub używania i pobierania pożytków,</w:t>
      </w:r>
    </w:p>
    <w:p w14:paraId="643BB8E1" w14:textId="29FE834A" w:rsidR="003D511E" w:rsidRPr="0047333C" w:rsidRDefault="003D511E" w:rsidP="003D511E">
      <w:pPr>
        <w:numPr>
          <w:ilvl w:val="0"/>
          <w:numId w:val="125"/>
        </w:numPr>
        <w:spacing w:before="0" w:line="276" w:lineRule="auto"/>
        <w:rPr>
          <w:rFonts w:ascii="Calibri" w:hAnsi="Calibri" w:cs="Calibri"/>
          <w:sz w:val="20"/>
          <w:szCs w:val="20"/>
        </w:rPr>
      </w:pPr>
      <w:r w:rsidRPr="0047333C">
        <w:rPr>
          <w:rFonts w:ascii="Calibri" w:hAnsi="Calibri" w:cs="Calibri"/>
          <w:sz w:val="20"/>
          <w:szCs w:val="20"/>
        </w:rPr>
        <w:t xml:space="preserve">w zakresie rozpowszechniania Produktów Prac i ich części w sposób inny niż określony w punktach powyżej – publiczne wystawienie, wyświetlenie, odtworzenie, a także publiczne udostępnienie Produktu Prac lub jego części w taki sposób, aby każdy mógł mieć do niego dostęp w miejscu i w czasie przez siebie wybranym, </w:t>
      </w:r>
    </w:p>
    <w:p w14:paraId="623069BA" w14:textId="77777777" w:rsidR="003D511E" w:rsidRPr="0047333C" w:rsidRDefault="003D511E" w:rsidP="003D511E">
      <w:pPr>
        <w:numPr>
          <w:ilvl w:val="0"/>
          <w:numId w:val="125"/>
        </w:numPr>
        <w:spacing w:before="0" w:line="276" w:lineRule="auto"/>
        <w:rPr>
          <w:rFonts w:ascii="Calibri" w:hAnsi="Calibri" w:cs="Calibri"/>
          <w:sz w:val="20"/>
          <w:szCs w:val="20"/>
        </w:rPr>
      </w:pPr>
      <w:r w:rsidRPr="0047333C">
        <w:rPr>
          <w:rFonts w:ascii="Calibri" w:hAnsi="Calibri" w:cs="Calibri"/>
          <w:sz w:val="20"/>
          <w:szCs w:val="20"/>
        </w:rPr>
        <w:t>dokonywanie skrótów, cięć, tłumaczeń, modyfikowanie całości oraz pojedynczych fragmentów Produktu Prac, w tym prawo do korekty, dokonywania przeróbek, zmian i adaptacji,</w:t>
      </w:r>
    </w:p>
    <w:p w14:paraId="7654E42D" w14:textId="77777777" w:rsidR="003D511E" w:rsidRPr="0047333C" w:rsidRDefault="003D511E" w:rsidP="003D511E">
      <w:pPr>
        <w:numPr>
          <w:ilvl w:val="0"/>
          <w:numId w:val="125"/>
        </w:numPr>
        <w:spacing w:before="0" w:line="276" w:lineRule="auto"/>
        <w:rPr>
          <w:rFonts w:ascii="Calibri" w:hAnsi="Calibri" w:cs="Calibri"/>
          <w:sz w:val="20"/>
          <w:szCs w:val="20"/>
        </w:rPr>
      </w:pPr>
      <w:r w:rsidRPr="0047333C">
        <w:rPr>
          <w:rFonts w:ascii="Calibri" w:hAnsi="Calibri" w:cs="Calibri"/>
          <w:sz w:val="20"/>
          <w:szCs w:val="20"/>
        </w:rPr>
        <w:t>swobodne używanie i korzystanie z Produktu Prac oraz ich pojedynczych elementów,</w:t>
      </w:r>
    </w:p>
    <w:p w14:paraId="31C289DC" w14:textId="77777777" w:rsidR="003D511E" w:rsidRPr="0047333C" w:rsidRDefault="003D511E" w:rsidP="003D511E">
      <w:pPr>
        <w:numPr>
          <w:ilvl w:val="0"/>
          <w:numId w:val="125"/>
        </w:numPr>
        <w:spacing w:before="0" w:line="276" w:lineRule="auto"/>
        <w:rPr>
          <w:rFonts w:ascii="Calibri" w:hAnsi="Calibri" w:cs="Calibri"/>
          <w:sz w:val="20"/>
          <w:szCs w:val="20"/>
        </w:rPr>
      </w:pPr>
      <w:r w:rsidRPr="0047333C">
        <w:rPr>
          <w:rFonts w:ascii="Calibri" w:hAnsi="Calibri" w:cs="Calibri"/>
          <w:sz w:val="20"/>
          <w:szCs w:val="20"/>
        </w:rPr>
        <w:t>wykorzystanie Produktów Prac i ich części w materiałach poligraficznych,</w:t>
      </w:r>
    </w:p>
    <w:p w14:paraId="0F2F8BF9" w14:textId="77777777" w:rsidR="003D511E" w:rsidRPr="0047333C" w:rsidRDefault="003D511E" w:rsidP="003D511E">
      <w:pPr>
        <w:numPr>
          <w:ilvl w:val="0"/>
          <w:numId w:val="125"/>
        </w:numPr>
        <w:spacing w:before="0" w:line="276" w:lineRule="auto"/>
        <w:rPr>
          <w:rFonts w:ascii="Calibri" w:hAnsi="Calibri" w:cs="Calibri"/>
          <w:sz w:val="20"/>
          <w:szCs w:val="20"/>
        </w:rPr>
      </w:pPr>
      <w:r w:rsidRPr="0047333C">
        <w:rPr>
          <w:rFonts w:ascii="Calibri" w:hAnsi="Calibri" w:cs="Calibri"/>
          <w:sz w:val="20"/>
          <w:szCs w:val="20"/>
        </w:rPr>
        <w:t>wykorzystanie Produktów Prac i ich części w kampaniach informacyjnych i reklamowych na łamach prasy lokalnej i ogólnopolskiej,</w:t>
      </w:r>
    </w:p>
    <w:p w14:paraId="2E199B23" w14:textId="23FF6C86" w:rsidR="003D511E" w:rsidRPr="0047333C" w:rsidRDefault="003D511E" w:rsidP="003D511E">
      <w:pPr>
        <w:numPr>
          <w:ilvl w:val="0"/>
          <w:numId w:val="125"/>
        </w:numPr>
        <w:spacing w:before="0" w:line="276" w:lineRule="auto"/>
        <w:rPr>
          <w:rFonts w:ascii="Calibri" w:hAnsi="Calibri" w:cs="Calibri"/>
          <w:sz w:val="20"/>
          <w:szCs w:val="20"/>
        </w:rPr>
      </w:pPr>
      <w:r w:rsidRPr="0047333C">
        <w:rPr>
          <w:rFonts w:ascii="Calibri" w:hAnsi="Calibri" w:cs="Calibri"/>
          <w:sz w:val="20"/>
          <w:szCs w:val="20"/>
        </w:rPr>
        <w:t>wykorzystanie, na polach eksploatacji podanych w powyższych podpunktach, dla celów reklamy, promocji, oznaczenia lub identyfikacji Zamawiającego, jego produktów, marek i znaków handlowych, a także przedmiotów jego własności,</w:t>
      </w:r>
    </w:p>
    <w:p w14:paraId="276152BA" w14:textId="77777777" w:rsidR="003D511E" w:rsidRPr="0047333C" w:rsidRDefault="003D511E" w:rsidP="003D511E">
      <w:pPr>
        <w:numPr>
          <w:ilvl w:val="0"/>
          <w:numId w:val="125"/>
        </w:numPr>
        <w:spacing w:before="0" w:line="276" w:lineRule="auto"/>
        <w:rPr>
          <w:rFonts w:ascii="Calibri" w:hAnsi="Calibri" w:cs="Calibri"/>
          <w:sz w:val="20"/>
          <w:szCs w:val="20"/>
        </w:rPr>
      </w:pPr>
      <w:r w:rsidRPr="0047333C">
        <w:rPr>
          <w:rFonts w:ascii="Calibri" w:hAnsi="Calibri" w:cs="Calibri"/>
          <w:sz w:val="20"/>
          <w:szCs w:val="20"/>
        </w:rPr>
        <w:t>wykorzystanie całości lub części Produktów Prac na potrzeby jakiegokolwiek toczącego się bądź przyszłego postępowania przedsądowego, sądowego, administracyjnego lub sądowo-administracyjnego.</w:t>
      </w:r>
    </w:p>
    <w:p w14:paraId="5BAF6836" w14:textId="18F324D4" w:rsidR="003D511E" w:rsidRPr="0047333C" w:rsidRDefault="003D511E" w:rsidP="003D511E">
      <w:pPr>
        <w:numPr>
          <w:ilvl w:val="0"/>
          <w:numId w:val="132"/>
        </w:numPr>
        <w:spacing w:before="0" w:line="276" w:lineRule="auto"/>
        <w:rPr>
          <w:rFonts w:ascii="Calibri" w:hAnsi="Calibri" w:cs="Calibri"/>
          <w:sz w:val="20"/>
          <w:szCs w:val="20"/>
        </w:rPr>
      </w:pPr>
      <w:r w:rsidRPr="0047333C">
        <w:rPr>
          <w:rFonts w:ascii="Calibri" w:hAnsi="Calibri" w:cs="Calibri"/>
          <w:sz w:val="20"/>
          <w:szCs w:val="20"/>
        </w:rPr>
        <w:t>W przypadku zaistnienia po stronie Zamawiającego potrzeby nabycia praw do Produktów Prac na innych polach eksploatacji niż określone w niniejszym paragrafie, Zamawiający zgłosi taką potrzebę Wykonawcy i Strony w terminie 14 dni od dnia zgłoszenia zawrą umowę przenoszącą autorskie prawa majątkowe i prawa zależne na tych polach eksploatacji na rzecz Zamawiającego oraz regulującą kwestię nabycia innych praw – na warunkach i w ramach wynagrodzenia określonego w niniejszej Umowie. Rozszerzenie pól eksploatacji wymaga zgody Wykonawcy, przy czym zgoda taka nie może być bezzasadnie odmówiona. W przypadku odmowy poszerzenia pól eksploatacji Wykonawca zobowiązany jest uzasadnić swoją odmowę w formie pisemnej.</w:t>
      </w:r>
    </w:p>
    <w:p w14:paraId="733DB3C2" w14:textId="77777777" w:rsidR="003D511E" w:rsidRPr="0047333C" w:rsidRDefault="003D511E" w:rsidP="003D511E">
      <w:pPr>
        <w:numPr>
          <w:ilvl w:val="0"/>
          <w:numId w:val="132"/>
        </w:numPr>
        <w:spacing w:before="0" w:line="276" w:lineRule="auto"/>
        <w:rPr>
          <w:rFonts w:ascii="Calibri" w:hAnsi="Calibri" w:cs="Calibri"/>
          <w:sz w:val="20"/>
          <w:szCs w:val="20"/>
        </w:rPr>
      </w:pPr>
      <w:r w:rsidRPr="0047333C">
        <w:rPr>
          <w:rFonts w:ascii="Calibri" w:hAnsi="Calibri" w:cs="Calibri"/>
          <w:sz w:val="20"/>
          <w:szCs w:val="20"/>
        </w:rPr>
        <w:t xml:space="preserve">Przeniesienie praw autorskich majątkowych i własności nośników następuje z dniem wydania, przekazania lub przesłania Zamawiającemu określonego Produktu Prac. </w:t>
      </w:r>
    </w:p>
    <w:p w14:paraId="21261902" w14:textId="77777777" w:rsidR="003D511E" w:rsidRPr="0047333C" w:rsidRDefault="003D511E" w:rsidP="003D511E">
      <w:pPr>
        <w:numPr>
          <w:ilvl w:val="0"/>
          <w:numId w:val="132"/>
        </w:numPr>
        <w:spacing w:before="0" w:line="276" w:lineRule="auto"/>
        <w:rPr>
          <w:rFonts w:ascii="Calibri" w:hAnsi="Calibri" w:cs="Calibri"/>
          <w:sz w:val="20"/>
          <w:szCs w:val="20"/>
        </w:rPr>
      </w:pPr>
      <w:r w:rsidRPr="0047333C">
        <w:rPr>
          <w:rFonts w:ascii="Calibri" w:hAnsi="Calibri" w:cs="Calibri"/>
          <w:sz w:val="20"/>
          <w:szCs w:val="20"/>
        </w:rPr>
        <w:t>Zamawiający, z chwilą otrzymania Produktów Prac, w ramach wynagrodzenia za dane Zlecenie, otrzymuje od Wykonawcy prawo do wykonywania praw zależnych do Produktu Prac oraz wyłączne prawo do zezwalania na wykonywanie zależnych praw autorskich do Produktów Prac.</w:t>
      </w:r>
    </w:p>
    <w:p w14:paraId="4D9A1B32" w14:textId="42D88BD1" w:rsidR="003D511E" w:rsidRPr="0047333C" w:rsidRDefault="003D511E" w:rsidP="003D511E">
      <w:pPr>
        <w:numPr>
          <w:ilvl w:val="0"/>
          <w:numId w:val="132"/>
        </w:numPr>
        <w:spacing w:before="0" w:line="276" w:lineRule="auto"/>
        <w:rPr>
          <w:rFonts w:ascii="Calibri" w:hAnsi="Calibri" w:cs="Calibri"/>
          <w:sz w:val="20"/>
          <w:szCs w:val="20"/>
        </w:rPr>
      </w:pPr>
      <w:r w:rsidRPr="0047333C">
        <w:rPr>
          <w:rFonts w:ascii="Calibri" w:hAnsi="Calibri" w:cs="Calibri"/>
          <w:sz w:val="20"/>
          <w:szCs w:val="20"/>
        </w:rPr>
        <w:t>Zamawiającemu przysługuje prawo dokonywania wszelkich opracowań Produktów Prac, w tym między innymi dokonywania przeróbek, korekty, zmian i adaptacji całości Produktów Prac lub ich pojedynczych fragmentów, jak również prawo swobodnego używania i/lub korzystania z Produktów Prac oraz ich pojedynczych elementów na terenie kraju oraz za granicą, w zakresie określonym w niniejszym paragrafie.</w:t>
      </w:r>
    </w:p>
    <w:p w14:paraId="2C123338" w14:textId="77777777" w:rsidR="003D511E" w:rsidRPr="0047333C" w:rsidRDefault="003D511E" w:rsidP="003D511E">
      <w:pPr>
        <w:numPr>
          <w:ilvl w:val="0"/>
          <w:numId w:val="132"/>
        </w:numPr>
        <w:spacing w:before="0" w:line="276" w:lineRule="auto"/>
        <w:rPr>
          <w:rFonts w:ascii="Calibri" w:hAnsi="Calibri" w:cs="Calibri"/>
          <w:sz w:val="20"/>
          <w:szCs w:val="20"/>
        </w:rPr>
      </w:pPr>
      <w:r w:rsidRPr="0047333C">
        <w:rPr>
          <w:rFonts w:ascii="Calibri" w:hAnsi="Calibri" w:cs="Calibri"/>
          <w:sz w:val="20"/>
          <w:szCs w:val="20"/>
        </w:rPr>
        <w:t xml:space="preserve">Zamawiający jest uprawniony do przenoszenia nabytych praw autorskich na inne podmioty bez żadnych ograniczeń oraz do decydowania o przystąpieniu do rozpowszechniania Produktów Prac, a także formach i czasie rozpowszechniania. </w:t>
      </w:r>
    </w:p>
    <w:p w14:paraId="5143ADF4" w14:textId="0878B09D" w:rsidR="003D511E" w:rsidRPr="0047333C" w:rsidRDefault="003D511E" w:rsidP="003D511E">
      <w:pPr>
        <w:numPr>
          <w:ilvl w:val="0"/>
          <w:numId w:val="132"/>
        </w:numPr>
        <w:spacing w:before="0" w:line="276" w:lineRule="auto"/>
        <w:ind w:left="357" w:hanging="357"/>
        <w:rPr>
          <w:rFonts w:ascii="Calibri" w:hAnsi="Calibri" w:cs="Calibri"/>
          <w:sz w:val="20"/>
          <w:szCs w:val="20"/>
        </w:rPr>
      </w:pPr>
      <w:r w:rsidRPr="0047333C">
        <w:rPr>
          <w:rFonts w:ascii="Calibri" w:hAnsi="Calibri" w:cs="Calibri"/>
          <w:sz w:val="20"/>
          <w:szCs w:val="20"/>
        </w:rPr>
        <w:t>Wykonawca  oświadcza, iż przed przeniesieniem autorskich praw majątkowych na Zamawiającego uzyska od autorów poszczególnych Produktów Prac zobowiązanie, że nie będą oni wykonywać wobec Zamawiającego oraz innych osób praw autorskich osobistych do stworzonych przez siebie Produktów Prac w sposób zakłócający korzystanie przez Zamawiającego oraz inne osoby z autorskich praw majątkowych nabytych w ramach Umowy.</w:t>
      </w:r>
    </w:p>
    <w:p w14:paraId="2C7555D7" w14:textId="77777777" w:rsidR="003D511E" w:rsidRPr="0047333C" w:rsidRDefault="003D511E" w:rsidP="003D511E">
      <w:pPr>
        <w:numPr>
          <w:ilvl w:val="0"/>
          <w:numId w:val="132"/>
        </w:numPr>
        <w:spacing w:before="0" w:line="276" w:lineRule="auto"/>
        <w:ind w:left="357" w:hanging="357"/>
        <w:rPr>
          <w:rFonts w:ascii="Calibri" w:hAnsi="Calibri" w:cs="Calibri"/>
          <w:sz w:val="20"/>
          <w:szCs w:val="20"/>
        </w:rPr>
      </w:pPr>
      <w:r w:rsidRPr="0047333C">
        <w:rPr>
          <w:rFonts w:ascii="Calibri" w:hAnsi="Calibri" w:cs="Calibri"/>
          <w:sz w:val="20"/>
          <w:szCs w:val="20"/>
        </w:rPr>
        <w:t>Wykonawca oświadcza, iż w momencie przeniesienia praw autorskich na Zamawiającego będzie on uprawniony do dysponowania tymi prawami, na warunkach i w zakresie określonym w niniejszym paragrafie, a przeniesienie tych praw na Zamawiającego nie będzie naruszać żadnych praw własności intelektualnej ani uprawnień w tym zakresie osób trzecich. W przypadku, gdy Rezultaty Prac dostarczone przez Wykonawcę naruszą jakiekolwiek prawa własności intelektualnej osób trzecich, Wykonawca zobowiązuje się do pełnego pokrycia roszczeń osób trzecich skierowanych przeciwko Zamawiającemu zgodnie z art. 392 Kodeksu cywilnego.</w:t>
      </w:r>
    </w:p>
    <w:p w14:paraId="2C6AD7AC" w14:textId="6855983C" w:rsidR="003D511E" w:rsidRPr="0047333C" w:rsidRDefault="003D511E" w:rsidP="003D511E">
      <w:pPr>
        <w:numPr>
          <w:ilvl w:val="0"/>
          <w:numId w:val="132"/>
        </w:numPr>
        <w:spacing w:before="0" w:line="276" w:lineRule="auto"/>
        <w:rPr>
          <w:rFonts w:ascii="Calibri" w:hAnsi="Calibri" w:cs="Calibri"/>
          <w:sz w:val="20"/>
          <w:szCs w:val="20"/>
        </w:rPr>
      </w:pPr>
      <w:r w:rsidRPr="0047333C">
        <w:rPr>
          <w:rFonts w:ascii="Calibri" w:hAnsi="Calibri" w:cs="Calibri"/>
          <w:sz w:val="20"/>
          <w:szCs w:val="20"/>
        </w:rPr>
        <w:lastRenderedPageBreak/>
        <w:t xml:space="preserve">Wykonawca zobowiązuje się zabezpieczyć Zamawiającego przed wszelkimi szkodami, które może on ponieść w wyniku roszczeń, postępowań sądowych lub innych, wniesionych przeciwko Zamawiającemu lub przeciwko Wykonawcy, a wynikających z korzystania przez Zamawiającego z Produktów Prac, do których prawa autorskie Zamawiający nabył od Wykonawcy zgodnie z postanowieniami Umowy. </w:t>
      </w:r>
    </w:p>
    <w:p w14:paraId="19E0AEAA" w14:textId="77777777" w:rsidR="003D511E" w:rsidRPr="0047333C" w:rsidRDefault="003D511E" w:rsidP="003D511E">
      <w:pPr>
        <w:numPr>
          <w:ilvl w:val="0"/>
          <w:numId w:val="132"/>
        </w:numPr>
        <w:spacing w:before="0" w:line="276" w:lineRule="auto"/>
        <w:rPr>
          <w:rFonts w:ascii="Calibri" w:hAnsi="Calibri" w:cs="Calibri"/>
          <w:sz w:val="20"/>
          <w:szCs w:val="20"/>
        </w:rPr>
      </w:pPr>
      <w:r w:rsidRPr="0047333C">
        <w:rPr>
          <w:rFonts w:ascii="Calibri" w:hAnsi="Calibri" w:cs="Calibri"/>
          <w:sz w:val="20"/>
          <w:szCs w:val="20"/>
        </w:rPr>
        <w:t>W czasie obowiązywania niniejszej Umowy Zamawiający jest i będzie pozostawał wyłącznym właścicielem wszelkich praw własności intelektualnej lub przemysłowej, w szczególności do: strategii, koncepcji, analiz i badań, znaków towarowych, sloganów i nazw handlowych, które istnieją w szczególności na materiałach komunikacyjnych, opracowaniach, raportach bądź mogą zaistnieć w przyszłości na jakichkolwiek materiałach przekazanych Wykonawcy przez Zamawiającego.</w:t>
      </w:r>
    </w:p>
    <w:p w14:paraId="5B9966AE" w14:textId="36BE213F" w:rsidR="003D511E" w:rsidRPr="0047333C" w:rsidRDefault="003D511E" w:rsidP="003D511E">
      <w:pPr>
        <w:numPr>
          <w:ilvl w:val="0"/>
          <w:numId w:val="132"/>
        </w:numPr>
        <w:spacing w:before="0" w:line="276" w:lineRule="auto"/>
        <w:rPr>
          <w:rFonts w:ascii="Calibri" w:hAnsi="Calibri" w:cs="Calibri"/>
          <w:sz w:val="20"/>
          <w:szCs w:val="20"/>
        </w:rPr>
      </w:pPr>
      <w:r w:rsidRPr="0047333C">
        <w:rPr>
          <w:rFonts w:ascii="Calibri" w:hAnsi="Calibri" w:cs="Calibri"/>
          <w:sz w:val="20"/>
          <w:szCs w:val="20"/>
        </w:rPr>
        <w:t>Wykonawca zobowiązuje się, że nie będzie zgłaszał w czasie obowiązywania niniejszej Umowy i po jej wygaśnięciu żadnych roszczeń lub podejmował działań prawnych przeciwko Zamawiającemu, mających na celu pozyskanie praw do jakichkolwiek praw własności intelektualnej lub przemysłowej, a w szczególności: znaków towarowych, nazw handlowych lub sloganów należących do Zamawiającego lub innych podmiotów z Grupy Kapitałowej Enea, przekazanych mu w celu realizacji niniejszej Umowy.</w:t>
      </w:r>
    </w:p>
    <w:p w14:paraId="27050086" w14:textId="77777777" w:rsidR="003D511E" w:rsidRPr="0047333C" w:rsidRDefault="003D511E" w:rsidP="003D511E">
      <w:pPr>
        <w:spacing w:before="0" w:line="276" w:lineRule="auto"/>
        <w:jc w:val="center"/>
        <w:rPr>
          <w:rFonts w:ascii="Calibri" w:eastAsia="Calibri Light" w:hAnsi="Calibri" w:cs="Calibri"/>
          <w:b/>
          <w:bCs/>
          <w:sz w:val="20"/>
          <w:szCs w:val="20"/>
        </w:rPr>
      </w:pPr>
    </w:p>
    <w:p w14:paraId="05F1C9F5" w14:textId="77777777" w:rsidR="003D511E" w:rsidRPr="0047333C" w:rsidRDefault="003D511E" w:rsidP="003D511E">
      <w:pPr>
        <w:spacing w:before="0" w:line="276" w:lineRule="auto"/>
        <w:jc w:val="center"/>
        <w:rPr>
          <w:rFonts w:ascii="Calibri" w:eastAsia="Calibri Light" w:hAnsi="Calibri" w:cs="Calibri"/>
          <w:b/>
          <w:bCs/>
          <w:sz w:val="20"/>
          <w:szCs w:val="20"/>
        </w:rPr>
      </w:pPr>
      <w:r w:rsidRPr="0047333C">
        <w:rPr>
          <w:rFonts w:ascii="Calibri" w:eastAsia="Calibri Light" w:hAnsi="Calibri" w:cs="Calibri"/>
          <w:b/>
          <w:bCs/>
          <w:sz w:val="20"/>
          <w:szCs w:val="20"/>
        </w:rPr>
        <w:t>§ 11</w:t>
      </w:r>
      <w:r w:rsidRPr="0047333C">
        <w:rPr>
          <w:rFonts w:ascii="Calibri" w:eastAsia="Calibri Light" w:hAnsi="Calibri" w:cs="Calibri"/>
          <w:b/>
          <w:bCs/>
          <w:sz w:val="20"/>
          <w:szCs w:val="20"/>
        </w:rPr>
        <w:br/>
        <w:t>INFORMACJE POUFNE</w:t>
      </w:r>
    </w:p>
    <w:p w14:paraId="27DD751A" w14:textId="77777777" w:rsidR="003D511E" w:rsidRPr="0047333C" w:rsidRDefault="003D511E" w:rsidP="003D511E">
      <w:pPr>
        <w:spacing w:before="0" w:line="276" w:lineRule="auto"/>
        <w:jc w:val="center"/>
        <w:rPr>
          <w:rFonts w:ascii="Calibri" w:eastAsia="Calibri Light" w:hAnsi="Calibri" w:cs="Calibri"/>
          <w:b/>
          <w:bCs/>
          <w:sz w:val="20"/>
          <w:szCs w:val="20"/>
        </w:rPr>
      </w:pPr>
    </w:p>
    <w:p w14:paraId="75E229A7" w14:textId="370E337F" w:rsidR="003D511E" w:rsidRPr="0047333C" w:rsidRDefault="003D511E" w:rsidP="003D511E">
      <w:pPr>
        <w:numPr>
          <w:ilvl w:val="0"/>
          <w:numId w:val="150"/>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 xml:space="preserve">Zamawiający oświadcza, że wszelkie informacje uzyskane przez Wykonawcę od Zamawiającego w związku z zawarciem lub wykonywaniem niniejszej Umowy, bez w względu na formę i sposób ich uzyskania, stanowią tajemnicę przedsiębiorstwa Zamawiającego, chyba że informacje te są lub staną się informacjami dostępnymi publicznie na skutek zdarzeń zgodnych z prawem („Informacje Poufne”). </w:t>
      </w:r>
    </w:p>
    <w:p w14:paraId="0064E941" w14:textId="77777777" w:rsidR="003D511E" w:rsidRPr="0047333C" w:rsidRDefault="003D511E" w:rsidP="003D511E">
      <w:pPr>
        <w:numPr>
          <w:ilvl w:val="0"/>
          <w:numId w:val="150"/>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Nie stanowią Informacji Poufnych informacje, które (a) są publicznie znane chyba, że stały się publicznie znane w wyniku naruszenia niniejszej Umowy przez Wykonawcę, jego podwykonawcę lub personel któregokolwiek z nich; lub (b) zostały otrzymane od niezależnej osoby trzeciej bez obowiązku zachowania poufności względem Zamawiającego; lub (c) w dacie ich ujawnienia w związku z Umową, były już znane Wykonawcy bez obowiązku zachowania poufności względem Zamawiającego, bądź zostały samodzielnie opracowane przez Wykonawcę nie w związku z realizacją Umowy i w sposób nienaruszający jej postanowień; lub (d) których ujawnienie jest wymagane na podstawie przepisów prawa – w zakresie tego ujawnienia.</w:t>
      </w:r>
    </w:p>
    <w:p w14:paraId="3A550036" w14:textId="36DA5F29" w:rsidR="003D511E" w:rsidRPr="0047333C" w:rsidRDefault="003D511E" w:rsidP="003D511E">
      <w:pPr>
        <w:numPr>
          <w:ilvl w:val="0"/>
          <w:numId w:val="150"/>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 xml:space="preserve">Za tajemnicę przedsiębiorstwa Zamawiającego uznaje się w szczególności informacje dotyczące działalności gospodarczej Zleceniodawcy lub spółek wchodzących w skład grupy kapitałowej Zleceniodawcy, informacje organizacyjne, finansowe, prawne, handlowe, marketingowe, produkcyjne, operacyjne, techniczne oraz technologiczne wraz ze wszystkimi dokumentami i informacjami - pozyskane przez Wykonawcę od Zamawiającego na potrzeby realizacji przedmiotu Umowy. </w:t>
      </w:r>
    </w:p>
    <w:p w14:paraId="69F5E7CA" w14:textId="7281816E" w:rsidR="003D511E" w:rsidRPr="0047333C" w:rsidRDefault="003D511E" w:rsidP="003D511E">
      <w:pPr>
        <w:numPr>
          <w:ilvl w:val="0"/>
          <w:numId w:val="150"/>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 xml:space="preserve">Wykonawca przyjmuje do wiadomości, że Informacje Poufne mogą stanowić ponadto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19CA263F" w14:textId="77777777" w:rsidR="003D511E" w:rsidRPr="0047333C" w:rsidRDefault="003D511E" w:rsidP="003D511E">
      <w:pPr>
        <w:numPr>
          <w:ilvl w:val="0"/>
          <w:numId w:val="150"/>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 xml:space="preserve">Informacje Poufne nie mogą być bez pisemnej zgody Zamawiającego udostępniane osobom trzecim, za wyjątkiem osób realizujących przedmiot Umowy, w celach związanych z oceną lub potwierdzeniem niezależności, </w:t>
      </w:r>
      <w:r w:rsidRPr="0047333C">
        <w:rPr>
          <w:rFonts w:ascii="Calibri" w:eastAsia="Calibri Light" w:hAnsi="Calibri" w:cs="Calibri"/>
          <w:sz w:val="20"/>
          <w:szCs w:val="20"/>
        </w:rPr>
        <w:lastRenderedPageBreak/>
        <w:t xml:space="preserve">zarządzaniem ryzykiem i oceną jakości, a także wykonywaniem przez Wykonawcę Umowy na rzecz Zamawiającego w tym również w celu zapewnienia zgodności z przepisami prawa.  </w:t>
      </w:r>
    </w:p>
    <w:p w14:paraId="7B2A0E02" w14:textId="77777777" w:rsidR="003D511E" w:rsidRPr="0047333C" w:rsidRDefault="003D511E" w:rsidP="003D511E">
      <w:pPr>
        <w:numPr>
          <w:ilvl w:val="0"/>
          <w:numId w:val="150"/>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Wykonawca zobowiązuje się do ochrony Informacji Poufnych, w tym w szczególności:</w:t>
      </w:r>
    </w:p>
    <w:p w14:paraId="17685BBD" w14:textId="77777777" w:rsidR="003D511E" w:rsidRPr="0047333C" w:rsidRDefault="003D511E" w:rsidP="003D511E">
      <w:pPr>
        <w:numPr>
          <w:ilvl w:val="0"/>
          <w:numId w:val="152"/>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zachować Informacje Poufne w poufności,</w:t>
      </w:r>
    </w:p>
    <w:p w14:paraId="199422A0" w14:textId="77777777" w:rsidR="003D511E" w:rsidRPr="0047333C" w:rsidRDefault="003D511E" w:rsidP="003D511E">
      <w:pPr>
        <w:numPr>
          <w:ilvl w:val="0"/>
          <w:numId w:val="152"/>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zapewnić w pełnym zakresie ochronę przed ujawnieniem Informacji Poufnych podmiotom nieuprawnionym, z zachowaniem staranności wymaganej w stosunkach danego rodzaju,</w:t>
      </w:r>
    </w:p>
    <w:p w14:paraId="63011A1B" w14:textId="77777777" w:rsidR="003D511E" w:rsidRPr="0047333C" w:rsidRDefault="003D511E" w:rsidP="003D511E">
      <w:pPr>
        <w:numPr>
          <w:ilvl w:val="0"/>
          <w:numId w:val="152"/>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 xml:space="preserve">wykorzystywać Informacje wyłącznie w celu wykonania niniejszej Umowy, </w:t>
      </w:r>
    </w:p>
    <w:p w14:paraId="3C5370AD" w14:textId="77777777" w:rsidR="003D511E" w:rsidRPr="0047333C" w:rsidRDefault="003D511E" w:rsidP="003D511E">
      <w:pPr>
        <w:numPr>
          <w:ilvl w:val="0"/>
          <w:numId w:val="152"/>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przekazywać Informacje Poufne podmiotom uprawnionym z mocy ustawy do uzyskania tych informacji, wyłącznie w niezbędnie wymaganym zakresie; o każdym takim przypadku przekazania Informacji Poufnych Zleceniobiorca jest zobowiązany powiadomić Zamawiającego na piśmie, chyba że powiadomienie jest sprzeczne z obowiązującymi przepisami,</w:t>
      </w:r>
    </w:p>
    <w:p w14:paraId="681661C8" w14:textId="77777777" w:rsidR="003D511E" w:rsidRPr="0047333C" w:rsidRDefault="003D511E" w:rsidP="003D511E">
      <w:pPr>
        <w:numPr>
          <w:ilvl w:val="0"/>
          <w:numId w:val="152"/>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niezwłocznie zawiadomić Zleceniodawcę na piśmie o każdym przypadku nieuprawnionego dostępu do Informacji Poufnych,</w:t>
      </w:r>
    </w:p>
    <w:p w14:paraId="3DB213B1" w14:textId="77777777" w:rsidR="003D511E" w:rsidRPr="0047333C" w:rsidRDefault="003D511E" w:rsidP="003D511E">
      <w:pPr>
        <w:numPr>
          <w:ilvl w:val="0"/>
          <w:numId w:val="152"/>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po wykonaniu Umowy usunąć wszystkie Informacje Poufne, chyba że Zamawiający zażąda na piśmie innego sposobu wykonania tego obowiązku, w szczególności zwrotu nośników, na których przechowywane są Informacje.</w:t>
      </w:r>
    </w:p>
    <w:p w14:paraId="73AA4590" w14:textId="77777777" w:rsidR="003D511E" w:rsidRPr="0047333C" w:rsidRDefault="003D511E" w:rsidP="003D511E">
      <w:pPr>
        <w:numPr>
          <w:ilvl w:val="0"/>
          <w:numId w:val="153"/>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Wykonawca jest zobowiązany do ochrony Informacji Poufnych przez okres od uzyskania pierwszego dostępu do Informacji do ustania stanu tajemnicy. Domniemywa się, że stan tajemnicy ustaje z upływem 5 (pięciu) lat od dnia zakończenia wykonywania Umowy.</w:t>
      </w:r>
    </w:p>
    <w:p w14:paraId="663BA477" w14:textId="77777777" w:rsidR="003D511E" w:rsidRPr="0047333C" w:rsidRDefault="003D511E" w:rsidP="003D511E">
      <w:pPr>
        <w:numPr>
          <w:ilvl w:val="0"/>
          <w:numId w:val="150"/>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Wykonawca zobowiązuje się zachować w poufności wszelkie informacje, które uzyskał w związku z zawarciem lub wykonywaniem Umowy, jeżeli ich ujawnienie mogłoby w jakikolwiek sposób naruszać renomę Zamawiającego. Powyższy obowiązek obejmuje okres dziesięciu lat od daty zakończenia obowiązywania Umowy.</w:t>
      </w:r>
    </w:p>
    <w:p w14:paraId="19214C83" w14:textId="77777777" w:rsidR="003D511E" w:rsidRPr="0047333C" w:rsidRDefault="003D511E" w:rsidP="003D511E">
      <w:pPr>
        <w:numPr>
          <w:ilvl w:val="0"/>
          <w:numId w:val="150"/>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Na pisemne wezwanie Zamawiającego Wykonawca w terminie siedmiu dni roboczych przekaże listę wszystkich osób, które posiadają wiedzę o Informacjach Poufnych i posiadają do nich dostęp – w związku z realizacją przez nich przedmiotu Umowy.</w:t>
      </w:r>
    </w:p>
    <w:p w14:paraId="2D810AEB" w14:textId="77777777" w:rsidR="003D511E" w:rsidRPr="0047333C" w:rsidRDefault="003D511E" w:rsidP="003D511E">
      <w:pPr>
        <w:numPr>
          <w:ilvl w:val="0"/>
          <w:numId w:val="150"/>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W trakcie obowiązywania Umowy oraz przez okres pięciu lat od dnia jej wygaśnięcia Zamawiający jest uprawniony zwrócić się z wnioskiem o złożenie przez Wykonawcę oświadczenia dotyczącego wypełniania obowiązku ochrony Informacji Poufnych Zamawiającego. Wykonawca jest zobowiązany złożyć oświadczenie w terminie 21 (dwudziestu jeden) dni od dnia otrzymania wniosku.</w:t>
      </w:r>
    </w:p>
    <w:p w14:paraId="4A8C9E3B" w14:textId="6D4F5B7C" w:rsidR="003D511E" w:rsidRPr="0047333C" w:rsidRDefault="003D511E" w:rsidP="003D511E">
      <w:pPr>
        <w:numPr>
          <w:ilvl w:val="0"/>
          <w:numId w:val="150"/>
        </w:numPr>
        <w:pBdr>
          <w:top w:val="nil"/>
          <w:left w:val="nil"/>
          <w:bottom w:val="nil"/>
          <w:right w:val="nil"/>
          <w:between w:val="nil"/>
          <w:bar w:val="nil"/>
        </w:pBdr>
        <w:suppressAutoHyphens/>
        <w:spacing w:before="0" w:line="276" w:lineRule="auto"/>
        <w:rPr>
          <w:rFonts w:ascii="Calibri" w:eastAsia="Calibri Light" w:hAnsi="Calibri" w:cs="Calibri"/>
          <w:sz w:val="20"/>
          <w:szCs w:val="20"/>
        </w:rPr>
      </w:pPr>
      <w:r w:rsidRPr="0047333C">
        <w:rPr>
          <w:rFonts w:ascii="Calibri" w:eastAsia="Calibri Light" w:hAnsi="Calibri" w:cs="Calibri"/>
          <w:sz w:val="20"/>
          <w:szCs w:val="20"/>
        </w:rPr>
        <w:t>Zamawiający zobowiązuje się na bieżąco szkolić osoby, przy pomocy których wykonuje Umowę, w zakresie ochrony Informacji Poufnych Zamawiającego oraz ochrony danych osobowych.</w:t>
      </w:r>
    </w:p>
    <w:p w14:paraId="0F9F1481" w14:textId="77777777" w:rsidR="003D511E" w:rsidRPr="0047333C" w:rsidRDefault="003D511E" w:rsidP="003D511E">
      <w:pPr>
        <w:spacing w:before="0" w:line="276" w:lineRule="auto"/>
        <w:ind w:left="360"/>
        <w:jc w:val="center"/>
        <w:rPr>
          <w:rFonts w:ascii="Calibri" w:hAnsi="Calibri" w:cs="Calibri"/>
          <w:b/>
          <w:sz w:val="20"/>
          <w:szCs w:val="20"/>
        </w:rPr>
      </w:pPr>
    </w:p>
    <w:p w14:paraId="64E24EE2" w14:textId="77777777" w:rsidR="003D511E" w:rsidRPr="0047333C" w:rsidRDefault="003D511E" w:rsidP="003D511E">
      <w:pPr>
        <w:spacing w:before="0" w:line="276" w:lineRule="auto"/>
        <w:ind w:left="360"/>
        <w:jc w:val="center"/>
        <w:rPr>
          <w:rFonts w:ascii="Calibri" w:hAnsi="Calibri" w:cs="Calibri"/>
          <w:b/>
          <w:sz w:val="20"/>
          <w:szCs w:val="20"/>
        </w:rPr>
      </w:pPr>
      <w:r w:rsidRPr="0047333C">
        <w:rPr>
          <w:rFonts w:ascii="Calibri" w:hAnsi="Calibri" w:cs="Calibri"/>
          <w:b/>
          <w:sz w:val="20"/>
          <w:szCs w:val="20"/>
        </w:rPr>
        <w:t>§ 12</w:t>
      </w:r>
    </w:p>
    <w:p w14:paraId="58F932E1" w14:textId="77777777" w:rsidR="003D511E" w:rsidRPr="0047333C" w:rsidRDefault="003D511E" w:rsidP="003D511E">
      <w:pPr>
        <w:spacing w:before="0" w:line="276" w:lineRule="auto"/>
        <w:ind w:left="360"/>
        <w:jc w:val="center"/>
        <w:rPr>
          <w:rFonts w:ascii="Calibri" w:hAnsi="Calibri" w:cs="Calibri"/>
          <w:b/>
          <w:sz w:val="20"/>
          <w:szCs w:val="20"/>
        </w:rPr>
      </w:pPr>
      <w:r w:rsidRPr="0047333C">
        <w:rPr>
          <w:rFonts w:ascii="Calibri" w:hAnsi="Calibri" w:cs="Calibri"/>
          <w:b/>
          <w:sz w:val="20"/>
          <w:szCs w:val="20"/>
        </w:rPr>
        <w:t>ZAKAZ KONKURENCJI</w:t>
      </w:r>
    </w:p>
    <w:p w14:paraId="6B21C876" w14:textId="77777777" w:rsidR="003D511E" w:rsidRPr="0047333C" w:rsidRDefault="003D511E" w:rsidP="003D511E">
      <w:pPr>
        <w:spacing w:before="0" w:line="276" w:lineRule="auto"/>
        <w:ind w:left="360"/>
        <w:jc w:val="center"/>
        <w:rPr>
          <w:rFonts w:ascii="Calibri" w:hAnsi="Calibri" w:cs="Calibri"/>
          <w:b/>
          <w:sz w:val="20"/>
          <w:szCs w:val="20"/>
        </w:rPr>
      </w:pPr>
    </w:p>
    <w:p w14:paraId="0A145832" w14:textId="77777777" w:rsidR="003D511E" w:rsidRPr="0047333C" w:rsidRDefault="003D511E" w:rsidP="003D511E">
      <w:pPr>
        <w:numPr>
          <w:ilvl w:val="0"/>
          <w:numId w:val="130"/>
        </w:numPr>
        <w:spacing w:before="0" w:line="276" w:lineRule="auto"/>
        <w:rPr>
          <w:rFonts w:ascii="Calibri" w:hAnsi="Calibri" w:cs="Calibri"/>
          <w:sz w:val="20"/>
          <w:szCs w:val="20"/>
        </w:rPr>
      </w:pPr>
      <w:r w:rsidRPr="0047333C">
        <w:rPr>
          <w:rFonts w:ascii="Calibri" w:hAnsi="Calibri" w:cs="Calibri"/>
          <w:sz w:val="20"/>
          <w:szCs w:val="20"/>
        </w:rPr>
        <w:t xml:space="preserve">Wykonawca, w ramach wynagrodzenia, o którym mowa w § 9 Umowy, zobowiązuje się, że ani on, ani spółki i podmioty z grupy kapitałowej Wykonawcy w trakcie obowiązywania Umowy nie będą współpracowały lub współdziałały z podmiotami prowadzącymi działalność bezpośrednio konkurencyjną w stosunku do Grupy Enea. </w:t>
      </w:r>
    </w:p>
    <w:p w14:paraId="49883D6C" w14:textId="77777777" w:rsidR="003D511E" w:rsidRPr="0047333C" w:rsidRDefault="003D511E" w:rsidP="003D511E">
      <w:pPr>
        <w:numPr>
          <w:ilvl w:val="0"/>
          <w:numId w:val="130"/>
        </w:numPr>
        <w:spacing w:before="0" w:line="276" w:lineRule="auto"/>
        <w:rPr>
          <w:rFonts w:ascii="Calibri" w:hAnsi="Calibri" w:cs="Calibri"/>
          <w:sz w:val="20"/>
          <w:szCs w:val="20"/>
        </w:rPr>
      </w:pPr>
      <w:r w:rsidRPr="0047333C">
        <w:rPr>
          <w:rFonts w:ascii="Calibri" w:hAnsi="Calibri" w:cs="Calibri"/>
          <w:sz w:val="20"/>
          <w:szCs w:val="20"/>
        </w:rPr>
        <w:t>Przez działalność konkurencyjną rozumie się działalność, w której podmioty ją prowadzące oferują taki sam typ produktów (usług) lub ich substytuty, o tych samych lub zbliżonych walorach użytkowych, oferowanych odbiorcom posiadającym te same oczekiwania na wspólnym obszarze geograficznym, co Zamawiający lub inne spółki z Grupy Enea.</w:t>
      </w:r>
    </w:p>
    <w:p w14:paraId="0AA9281D" w14:textId="77777777" w:rsidR="003D511E" w:rsidRPr="0047333C" w:rsidRDefault="003D511E" w:rsidP="003D511E">
      <w:pPr>
        <w:spacing w:before="0" w:line="276" w:lineRule="auto"/>
        <w:ind w:left="360"/>
        <w:jc w:val="center"/>
        <w:rPr>
          <w:rFonts w:ascii="Calibri" w:hAnsi="Calibri" w:cs="Calibri"/>
          <w:b/>
          <w:sz w:val="20"/>
          <w:szCs w:val="20"/>
        </w:rPr>
      </w:pPr>
    </w:p>
    <w:p w14:paraId="167485C7" w14:textId="77777777" w:rsidR="003D511E" w:rsidRPr="0047333C" w:rsidRDefault="003D511E" w:rsidP="003D511E">
      <w:pPr>
        <w:spacing w:before="0" w:line="276" w:lineRule="auto"/>
        <w:jc w:val="center"/>
        <w:rPr>
          <w:rFonts w:ascii="Calibri" w:hAnsi="Calibri" w:cs="Calibri"/>
          <w:b/>
          <w:sz w:val="20"/>
          <w:szCs w:val="20"/>
        </w:rPr>
      </w:pPr>
      <w:r w:rsidRPr="0047333C">
        <w:rPr>
          <w:rFonts w:ascii="Calibri" w:hAnsi="Calibri" w:cs="Calibri"/>
          <w:b/>
          <w:sz w:val="20"/>
          <w:szCs w:val="20"/>
        </w:rPr>
        <w:t>§ 13</w:t>
      </w:r>
    </w:p>
    <w:p w14:paraId="0F3CE156" w14:textId="77777777" w:rsidR="003D511E" w:rsidRPr="0047333C" w:rsidRDefault="003D511E" w:rsidP="003D511E">
      <w:pPr>
        <w:spacing w:before="0" w:line="276" w:lineRule="auto"/>
        <w:ind w:left="360"/>
        <w:jc w:val="center"/>
        <w:rPr>
          <w:rFonts w:ascii="Calibri" w:hAnsi="Calibri" w:cs="Calibri"/>
          <w:b/>
          <w:sz w:val="20"/>
          <w:szCs w:val="20"/>
        </w:rPr>
      </w:pPr>
      <w:r w:rsidRPr="0047333C">
        <w:rPr>
          <w:rFonts w:ascii="Calibri" w:hAnsi="Calibri" w:cs="Calibri"/>
          <w:b/>
          <w:sz w:val="20"/>
          <w:szCs w:val="20"/>
        </w:rPr>
        <w:t>ODPOWIEDZIALNOŚĆ ZA NIEWYKONANIE I NIENALEŻYTE WYKONANIE UMOWY,</w:t>
      </w:r>
    </w:p>
    <w:p w14:paraId="2D9D6301" w14:textId="77777777" w:rsidR="003D511E" w:rsidRPr="0047333C" w:rsidRDefault="003D511E" w:rsidP="003D511E">
      <w:pPr>
        <w:spacing w:before="0" w:line="276" w:lineRule="auto"/>
        <w:ind w:left="360"/>
        <w:jc w:val="center"/>
        <w:rPr>
          <w:rFonts w:ascii="Calibri" w:hAnsi="Calibri" w:cs="Calibri"/>
          <w:b/>
          <w:sz w:val="20"/>
          <w:szCs w:val="20"/>
        </w:rPr>
      </w:pPr>
      <w:r w:rsidRPr="0047333C">
        <w:rPr>
          <w:rFonts w:ascii="Calibri" w:hAnsi="Calibri" w:cs="Calibri"/>
          <w:b/>
          <w:sz w:val="20"/>
          <w:szCs w:val="20"/>
        </w:rPr>
        <w:t>KARY UMOWNE</w:t>
      </w:r>
    </w:p>
    <w:p w14:paraId="09EBF123" w14:textId="77777777" w:rsidR="003D511E" w:rsidRPr="0047333C" w:rsidRDefault="003D511E" w:rsidP="003D511E">
      <w:pPr>
        <w:spacing w:before="0" w:line="276" w:lineRule="auto"/>
        <w:ind w:left="360"/>
        <w:jc w:val="center"/>
        <w:rPr>
          <w:rFonts w:ascii="Calibri" w:hAnsi="Calibri" w:cs="Calibri"/>
          <w:b/>
          <w:sz w:val="20"/>
          <w:szCs w:val="20"/>
        </w:rPr>
      </w:pPr>
    </w:p>
    <w:p w14:paraId="3B8E820A" w14:textId="77777777" w:rsidR="003D511E" w:rsidRPr="0047333C" w:rsidRDefault="003D511E" w:rsidP="003D511E">
      <w:pPr>
        <w:numPr>
          <w:ilvl w:val="0"/>
          <w:numId w:val="145"/>
        </w:numPr>
        <w:spacing w:before="0" w:line="276" w:lineRule="auto"/>
        <w:rPr>
          <w:rFonts w:ascii="Calibri" w:hAnsi="Calibri" w:cs="Calibri"/>
          <w:bCs/>
          <w:sz w:val="20"/>
          <w:szCs w:val="20"/>
        </w:rPr>
      </w:pPr>
      <w:r w:rsidRPr="0047333C">
        <w:rPr>
          <w:rFonts w:ascii="Calibri" w:hAnsi="Calibri" w:cs="Calibri"/>
          <w:bCs/>
          <w:sz w:val="20"/>
          <w:szCs w:val="20"/>
        </w:rPr>
        <w:t>Za każdy dzień opóźnienia w realizacji Zlecenia z przyczyn leżących po stronie Wykonawcy, Zamawiający jest uprawniony do nałożenia na Wykonawcę kary umownej w wysokości 30% wartości Zlecenia, przy czym jeśli opóźnienie przekroczy 3 dni, Zamawiającemu przysługuje prawo do wypowiedzenia Zlecenia ze skutkiem natychmiastowym i w takim wypadku Wykonawca zapłaci na rzecz Zamawiającego karę umowną, o której mowa w ust. 2 poniżej.</w:t>
      </w:r>
    </w:p>
    <w:p w14:paraId="651F878E" w14:textId="77777777" w:rsidR="003D511E" w:rsidRPr="0047333C" w:rsidRDefault="003D511E" w:rsidP="003D511E">
      <w:pPr>
        <w:numPr>
          <w:ilvl w:val="0"/>
          <w:numId w:val="145"/>
        </w:numPr>
        <w:spacing w:before="0" w:line="276" w:lineRule="auto"/>
        <w:rPr>
          <w:rFonts w:ascii="Calibri" w:hAnsi="Calibri" w:cs="Calibri"/>
          <w:bCs/>
          <w:sz w:val="20"/>
          <w:szCs w:val="20"/>
        </w:rPr>
      </w:pPr>
      <w:r w:rsidRPr="0047333C">
        <w:rPr>
          <w:rFonts w:ascii="Calibri" w:hAnsi="Calibri" w:cs="Calibri"/>
          <w:bCs/>
          <w:sz w:val="20"/>
          <w:szCs w:val="20"/>
        </w:rPr>
        <w:t>Jeżeli Wykonawca nie wykonuje Zlecenia albo wykonuje je w sposób nienależyty, Zamawiający jest uprawniony do odstąpienia od Zlecenia i nałożenia na Wykonawcę kary umownej w wysokości 5000 zł wynagrodzenia maksymalnego brutto określonego w danym Zleceniu. Przed nałożeniem kary Zamawiający wyznaczy Wykonawcy termin (nie dłuższy niż 1 dzień roboczy) do usunięcia stwierdzonych nieprawidłowości.</w:t>
      </w:r>
    </w:p>
    <w:p w14:paraId="05A04F32" w14:textId="18758E13" w:rsidR="003D511E" w:rsidRPr="0047333C" w:rsidRDefault="003D511E" w:rsidP="003D511E">
      <w:pPr>
        <w:numPr>
          <w:ilvl w:val="0"/>
          <w:numId w:val="145"/>
        </w:numPr>
        <w:spacing w:before="0" w:line="276" w:lineRule="auto"/>
        <w:rPr>
          <w:rFonts w:ascii="Calibri" w:hAnsi="Calibri" w:cs="Calibri"/>
          <w:sz w:val="20"/>
          <w:szCs w:val="20"/>
        </w:rPr>
      </w:pPr>
      <w:r w:rsidRPr="0047333C">
        <w:rPr>
          <w:rFonts w:ascii="Calibri" w:hAnsi="Calibri" w:cs="Calibri"/>
          <w:sz w:val="20"/>
          <w:szCs w:val="20"/>
        </w:rPr>
        <w:t xml:space="preserve">Za każdy przypadek naruszenia obowiązków ochrony informacji Zamawiającego, o których mowa w § 11 Umowy, </w:t>
      </w:r>
      <w:r w:rsidRPr="0047333C">
        <w:rPr>
          <w:rFonts w:ascii="Calibri" w:hAnsi="Calibri" w:cs="Calibri"/>
          <w:bCs/>
          <w:sz w:val="20"/>
          <w:szCs w:val="20"/>
        </w:rPr>
        <w:t>Zamawiający jest uprawniony do nałożenia na Wykonawcę kary umownej w wysokości</w:t>
      </w:r>
      <w:r w:rsidRPr="0047333C">
        <w:rPr>
          <w:rFonts w:ascii="Calibri" w:hAnsi="Calibri" w:cs="Calibri"/>
          <w:sz w:val="20"/>
          <w:szCs w:val="20"/>
        </w:rPr>
        <w:t xml:space="preserve"> 200 000 złotych (słownie: dwustu tysięcy złotych) za każde naruszenie.</w:t>
      </w:r>
    </w:p>
    <w:p w14:paraId="720AE742" w14:textId="77777777" w:rsidR="003D511E" w:rsidRPr="0047333C" w:rsidRDefault="003D511E" w:rsidP="003D511E">
      <w:pPr>
        <w:numPr>
          <w:ilvl w:val="0"/>
          <w:numId w:val="145"/>
        </w:numPr>
        <w:spacing w:before="0" w:line="276" w:lineRule="auto"/>
        <w:rPr>
          <w:rFonts w:ascii="Calibri" w:hAnsi="Calibri" w:cs="Calibri"/>
          <w:sz w:val="20"/>
          <w:szCs w:val="20"/>
        </w:rPr>
      </w:pPr>
      <w:r w:rsidRPr="0047333C">
        <w:rPr>
          <w:rFonts w:ascii="Calibri" w:hAnsi="Calibri" w:cs="Calibri"/>
          <w:sz w:val="20"/>
          <w:szCs w:val="20"/>
        </w:rPr>
        <w:t xml:space="preserve">Za każdy przypadek: odmowy złożenia oświadczenia dotyczącego wypełniania obowiązku ochrony informacji Zamawiającego lub ochrony danych osobowych (o którym mowa w § 14 Umowy), </w:t>
      </w:r>
      <w:r w:rsidRPr="0047333C">
        <w:rPr>
          <w:rFonts w:ascii="Calibri" w:hAnsi="Calibri" w:cs="Calibri"/>
          <w:bCs/>
          <w:sz w:val="20"/>
          <w:szCs w:val="20"/>
        </w:rPr>
        <w:t>Zamawiający jest uprawniony do nałożenia na Wykonawcę kary umownej w wysokości</w:t>
      </w:r>
      <w:r w:rsidRPr="0047333C">
        <w:rPr>
          <w:rFonts w:ascii="Calibri" w:hAnsi="Calibri" w:cs="Calibri"/>
          <w:sz w:val="20"/>
          <w:szCs w:val="20"/>
        </w:rPr>
        <w:t xml:space="preserve"> 50 000 (słownie: pięćdziesięciu tysięcy) złotych.</w:t>
      </w:r>
    </w:p>
    <w:p w14:paraId="2756D4BA" w14:textId="77777777" w:rsidR="003D511E" w:rsidRPr="0047333C" w:rsidRDefault="003D511E" w:rsidP="003D511E">
      <w:pPr>
        <w:numPr>
          <w:ilvl w:val="0"/>
          <w:numId w:val="145"/>
        </w:numPr>
        <w:spacing w:before="0" w:line="276" w:lineRule="auto"/>
        <w:rPr>
          <w:rFonts w:ascii="Calibri" w:hAnsi="Calibri" w:cs="Calibri"/>
          <w:sz w:val="20"/>
          <w:szCs w:val="20"/>
        </w:rPr>
      </w:pPr>
      <w:r w:rsidRPr="0047333C">
        <w:rPr>
          <w:rFonts w:ascii="Calibri" w:hAnsi="Calibri" w:cs="Calibri"/>
          <w:sz w:val="20"/>
          <w:szCs w:val="20"/>
        </w:rPr>
        <w:t xml:space="preserve">W razie naruszenia zakazu konkurencji określonego w § 12 Umowy </w:t>
      </w:r>
      <w:r w:rsidRPr="0047333C">
        <w:rPr>
          <w:rFonts w:ascii="Calibri" w:hAnsi="Calibri" w:cs="Calibri"/>
          <w:bCs/>
          <w:sz w:val="20"/>
          <w:szCs w:val="20"/>
        </w:rPr>
        <w:t>Zamawiający jest uprawniony do nałożenia na Wykonawcę kary umownej w wysokości</w:t>
      </w:r>
      <w:r w:rsidRPr="0047333C">
        <w:rPr>
          <w:rFonts w:ascii="Calibri" w:hAnsi="Calibri" w:cs="Calibri"/>
          <w:sz w:val="20"/>
          <w:szCs w:val="20"/>
        </w:rPr>
        <w:t xml:space="preserve"> 50 000 zł (słownie: pięćdziesięciu tysięcy złotych) za każde naruszenie. </w:t>
      </w:r>
    </w:p>
    <w:p w14:paraId="492B9FE3" w14:textId="77777777" w:rsidR="003D511E" w:rsidRPr="0047333C" w:rsidRDefault="003D511E" w:rsidP="003D511E">
      <w:pPr>
        <w:numPr>
          <w:ilvl w:val="0"/>
          <w:numId w:val="145"/>
        </w:numPr>
        <w:spacing w:before="0" w:line="276" w:lineRule="auto"/>
        <w:rPr>
          <w:rFonts w:ascii="Calibri" w:hAnsi="Calibri" w:cs="Calibri"/>
          <w:sz w:val="20"/>
          <w:szCs w:val="20"/>
        </w:rPr>
      </w:pPr>
      <w:r w:rsidRPr="0047333C">
        <w:rPr>
          <w:rFonts w:ascii="Calibri" w:hAnsi="Calibri" w:cs="Calibri"/>
          <w:sz w:val="20"/>
          <w:szCs w:val="20"/>
        </w:rPr>
        <w:t xml:space="preserve">W przypadku rozwiązania Umowy przez Zamawiającego z przyczyn leżących po stronie Wykonawcy, w szczególności gdy Wykonawca: </w:t>
      </w:r>
    </w:p>
    <w:p w14:paraId="29A1A9C6" w14:textId="77777777" w:rsidR="003D511E" w:rsidRPr="0047333C" w:rsidRDefault="003D511E" w:rsidP="003D511E">
      <w:pPr>
        <w:numPr>
          <w:ilvl w:val="0"/>
          <w:numId w:val="146"/>
        </w:numPr>
        <w:spacing w:before="0" w:line="276" w:lineRule="auto"/>
        <w:rPr>
          <w:rFonts w:ascii="Calibri" w:hAnsi="Calibri" w:cs="Calibri"/>
          <w:sz w:val="20"/>
          <w:szCs w:val="20"/>
        </w:rPr>
      </w:pPr>
      <w:r w:rsidRPr="0047333C">
        <w:rPr>
          <w:rFonts w:ascii="Calibri" w:hAnsi="Calibri" w:cs="Calibri"/>
          <w:sz w:val="20"/>
          <w:szCs w:val="20"/>
        </w:rPr>
        <w:t>zaprzestanie realizować Przedmiot Umowy;</w:t>
      </w:r>
    </w:p>
    <w:p w14:paraId="39FAD065" w14:textId="77777777" w:rsidR="003D511E" w:rsidRPr="0047333C" w:rsidRDefault="003D511E" w:rsidP="003D511E">
      <w:pPr>
        <w:numPr>
          <w:ilvl w:val="0"/>
          <w:numId w:val="146"/>
        </w:numPr>
        <w:spacing w:before="0" w:line="276" w:lineRule="auto"/>
        <w:rPr>
          <w:rFonts w:ascii="Calibri" w:hAnsi="Calibri" w:cs="Calibri"/>
          <w:sz w:val="20"/>
          <w:szCs w:val="20"/>
        </w:rPr>
      </w:pPr>
      <w:r w:rsidRPr="0047333C">
        <w:rPr>
          <w:rFonts w:ascii="Calibri" w:hAnsi="Calibri" w:cs="Calibri"/>
          <w:sz w:val="20"/>
          <w:szCs w:val="20"/>
        </w:rPr>
        <w:t>nie złożył Oferty na realizację Zlecenia w odpowiedzi na zapytanie wysłane przez Zamawiającego;</w:t>
      </w:r>
    </w:p>
    <w:p w14:paraId="661986C2" w14:textId="77777777" w:rsidR="003D511E" w:rsidRPr="0047333C" w:rsidRDefault="003D511E" w:rsidP="003D511E">
      <w:pPr>
        <w:numPr>
          <w:ilvl w:val="0"/>
          <w:numId w:val="146"/>
        </w:numPr>
        <w:spacing w:before="0" w:line="276" w:lineRule="auto"/>
        <w:rPr>
          <w:rFonts w:ascii="Calibri" w:hAnsi="Calibri" w:cs="Calibri"/>
          <w:sz w:val="20"/>
          <w:szCs w:val="20"/>
        </w:rPr>
      </w:pPr>
      <w:r w:rsidRPr="0047333C">
        <w:rPr>
          <w:rFonts w:ascii="Calibri" w:hAnsi="Calibri" w:cs="Calibri"/>
          <w:sz w:val="20"/>
          <w:szCs w:val="20"/>
        </w:rPr>
        <w:t>działa na szkodę Zamawiającego lub spółek z Grupy Kapitałowej Enea,</w:t>
      </w:r>
    </w:p>
    <w:p w14:paraId="7C53B908" w14:textId="77777777" w:rsidR="003D511E" w:rsidRPr="0047333C" w:rsidRDefault="003D511E" w:rsidP="003D511E">
      <w:pPr>
        <w:spacing w:before="0" w:line="276" w:lineRule="auto"/>
        <w:ind w:left="357"/>
        <w:rPr>
          <w:rFonts w:ascii="Calibri" w:hAnsi="Calibri" w:cs="Calibri"/>
          <w:sz w:val="20"/>
          <w:szCs w:val="20"/>
        </w:rPr>
      </w:pPr>
      <w:r w:rsidRPr="0047333C">
        <w:rPr>
          <w:rFonts w:ascii="Calibri" w:hAnsi="Calibri" w:cs="Calibri"/>
          <w:sz w:val="20"/>
          <w:szCs w:val="20"/>
        </w:rPr>
        <w:t>Zamawiający jest uprawniony do nałożenia na Wykonawcę kary umownej w wysokości 20% wynagrodzenia maksymalnego brutto określonego w § 9 Umowy.</w:t>
      </w:r>
    </w:p>
    <w:p w14:paraId="32EE7213" w14:textId="77777777" w:rsidR="003D511E" w:rsidRPr="0047333C" w:rsidRDefault="003D511E" w:rsidP="003D511E">
      <w:pPr>
        <w:numPr>
          <w:ilvl w:val="0"/>
          <w:numId w:val="145"/>
        </w:numPr>
        <w:spacing w:before="0" w:line="276" w:lineRule="auto"/>
        <w:ind w:left="357"/>
        <w:rPr>
          <w:rFonts w:ascii="Calibri" w:hAnsi="Calibri" w:cs="Calibri"/>
          <w:sz w:val="20"/>
          <w:szCs w:val="20"/>
        </w:rPr>
      </w:pPr>
      <w:r w:rsidRPr="0047333C">
        <w:rPr>
          <w:rFonts w:ascii="Calibri" w:hAnsi="Calibri" w:cs="Calibri"/>
          <w:sz w:val="20"/>
          <w:szCs w:val="20"/>
        </w:rPr>
        <w:t>Zamawiający uprawniony jest do potrącania kar umownych i odszkodowań z wynagrodzenia przysługującego Wykonawcy na podstawie Umowy, a w przypadku, gdy potrącenie w całości lub części nie będzie możliwe, Wykonawca zobowiązany jest do zapłaty kar umownych i odszkodowań w terminie 14 dni od daty otrzymania wezwania do zapłaty.</w:t>
      </w:r>
    </w:p>
    <w:p w14:paraId="009B1AA6" w14:textId="77777777" w:rsidR="003D511E" w:rsidRPr="0047333C" w:rsidRDefault="003D511E" w:rsidP="003D511E">
      <w:pPr>
        <w:numPr>
          <w:ilvl w:val="0"/>
          <w:numId w:val="145"/>
        </w:numPr>
        <w:spacing w:before="0" w:line="276" w:lineRule="auto"/>
        <w:rPr>
          <w:rFonts w:ascii="Calibri" w:hAnsi="Calibri" w:cs="Calibri"/>
          <w:sz w:val="20"/>
          <w:szCs w:val="20"/>
        </w:rPr>
      </w:pPr>
      <w:r w:rsidRPr="0047333C">
        <w:rPr>
          <w:rFonts w:ascii="Calibri" w:hAnsi="Calibri" w:cs="Calibri"/>
          <w:sz w:val="20"/>
          <w:szCs w:val="20"/>
        </w:rPr>
        <w:t>W sytuacji, gdy ustalone w niniejszej Umowie kary umowne nie pokrywają całości szkody, Zamawiającemu przysługuje prawo żądania odszkodowania uzupełniającego na zasadach ogólnych.</w:t>
      </w:r>
    </w:p>
    <w:p w14:paraId="5959FA51" w14:textId="77777777" w:rsidR="003D511E" w:rsidRPr="0047333C" w:rsidRDefault="003D511E" w:rsidP="003D511E">
      <w:pPr>
        <w:numPr>
          <w:ilvl w:val="0"/>
          <w:numId w:val="145"/>
        </w:numPr>
        <w:spacing w:before="0" w:line="276" w:lineRule="auto"/>
        <w:rPr>
          <w:rFonts w:ascii="Calibri" w:hAnsi="Calibri" w:cs="Calibri"/>
          <w:sz w:val="20"/>
          <w:szCs w:val="20"/>
        </w:rPr>
      </w:pPr>
      <w:r w:rsidRPr="0047333C">
        <w:rPr>
          <w:rFonts w:ascii="Calibri" w:hAnsi="Calibri" w:cs="Calibri"/>
          <w:sz w:val="20"/>
          <w:szCs w:val="20"/>
        </w:rPr>
        <w:t>Z zastrzeżeniem postanowień niniejszej Umowy przewidujących obowiązek zapłaty kar umownych Wykonawca ponosi odpowiedzialność z tytułu niewykonania lub nienależytego wykonania Umowy na zasadach ogólnych.</w:t>
      </w:r>
    </w:p>
    <w:p w14:paraId="6BE4CF1D" w14:textId="77777777" w:rsidR="003D511E" w:rsidRPr="0047333C" w:rsidRDefault="003D511E" w:rsidP="003D511E">
      <w:pPr>
        <w:spacing w:before="0" w:line="276" w:lineRule="auto"/>
        <w:rPr>
          <w:rFonts w:ascii="Calibri" w:hAnsi="Calibri" w:cs="Calibri"/>
          <w:sz w:val="20"/>
          <w:szCs w:val="20"/>
        </w:rPr>
      </w:pPr>
    </w:p>
    <w:p w14:paraId="43EA8119" w14:textId="77777777" w:rsidR="003D511E" w:rsidRPr="0047333C" w:rsidRDefault="003D511E" w:rsidP="003D511E">
      <w:pPr>
        <w:spacing w:before="0" w:line="276" w:lineRule="auto"/>
        <w:jc w:val="center"/>
        <w:rPr>
          <w:rFonts w:ascii="Calibri" w:hAnsi="Calibri" w:cs="Calibri"/>
          <w:b/>
          <w:sz w:val="20"/>
          <w:szCs w:val="20"/>
        </w:rPr>
      </w:pPr>
      <w:r w:rsidRPr="0047333C">
        <w:rPr>
          <w:rFonts w:ascii="Calibri" w:hAnsi="Calibri" w:cs="Calibri"/>
          <w:b/>
          <w:sz w:val="20"/>
          <w:szCs w:val="20"/>
        </w:rPr>
        <w:t>§ 14</w:t>
      </w:r>
    </w:p>
    <w:p w14:paraId="166775C6" w14:textId="77777777" w:rsidR="003D511E" w:rsidRPr="0047333C" w:rsidRDefault="003D511E" w:rsidP="003D511E">
      <w:pPr>
        <w:spacing w:before="0" w:line="276" w:lineRule="auto"/>
        <w:jc w:val="center"/>
        <w:rPr>
          <w:rFonts w:ascii="Calibri" w:hAnsi="Calibri" w:cs="Calibri"/>
          <w:b/>
          <w:sz w:val="20"/>
          <w:szCs w:val="20"/>
        </w:rPr>
      </w:pPr>
      <w:r w:rsidRPr="0047333C">
        <w:rPr>
          <w:rFonts w:ascii="Calibri" w:hAnsi="Calibri" w:cs="Calibri"/>
          <w:b/>
          <w:sz w:val="20"/>
          <w:szCs w:val="20"/>
        </w:rPr>
        <w:t>OCHRONA DANYCH OSOBOWYCH</w:t>
      </w:r>
    </w:p>
    <w:p w14:paraId="1A1DF0AB" w14:textId="77777777" w:rsidR="003D511E" w:rsidRPr="0047333C" w:rsidRDefault="003D511E" w:rsidP="003D511E">
      <w:pPr>
        <w:spacing w:before="0" w:line="276" w:lineRule="auto"/>
        <w:jc w:val="center"/>
        <w:rPr>
          <w:rFonts w:ascii="Calibri" w:hAnsi="Calibri" w:cs="Calibri"/>
          <w:b/>
          <w:sz w:val="20"/>
          <w:szCs w:val="20"/>
        </w:rPr>
      </w:pPr>
    </w:p>
    <w:p w14:paraId="09A68B65" w14:textId="70D82346" w:rsidR="003D511E" w:rsidRPr="0047333C" w:rsidRDefault="003D511E" w:rsidP="003D511E">
      <w:pPr>
        <w:widowControl w:val="0"/>
        <w:numPr>
          <w:ilvl w:val="0"/>
          <w:numId w:val="163"/>
        </w:numPr>
        <w:suppressAutoHyphens/>
        <w:autoSpaceDN w:val="0"/>
        <w:spacing w:before="0" w:line="276" w:lineRule="auto"/>
        <w:rPr>
          <w:rFonts w:ascii="Calibri" w:hAnsi="Calibri" w:cs="Calibri"/>
          <w:sz w:val="20"/>
          <w:szCs w:val="20"/>
        </w:rPr>
      </w:pPr>
      <w:r w:rsidRPr="0047333C">
        <w:rPr>
          <w:rFonts w:ascii="Calibri" w:hAnsi="Calibri" w:cs="Calibri"/>
          <w:sz w:val="20"/>
          <w:szCs w:val="20"/>
        </w:rPr>
        <w:t>Jeżeli w związku z wykonaniem niniejszej Umowy Strona będzie przetwarzać dane osobowe, jest zobowiązana uwzględnić wymogi określone w obowiązujących przepisach, w szczególności zgodnie z Rozporządzeniem Parlamentu Europejskiego Rady (UUE) 2016//6679 z 27.04.2016 r. w sprawie ochrony osób fizycznych w związku z przetwarzaniem danych osobowych i w sprawie swobodnego przepływu takich danych oraz uchylenia dyrektywy 95/446//WWE (RODO).</w:t>
      </w:r>
    </w:p>
    <w:p w14:paraId="553E48CE" w14:textId="77777777" w:rsidR="003D511E" w:rsidRPr="0047333C" w:rsidRDefault="003D511E" w:rsidP="003D511E">
      <w:pPr>
        <w:widowControl w:val="0"/>
        <w:numPr>
          <w:ilvl w:val="0"/>
          <w:numId w:val="163"/>
        </w:numPr>
        <w:suppressAutoHyphens/>
        <w:autoSpaceDN w:val="0"/>
        <w:spacing w:before="0" w:line="276" w:lineRule="auto"/>
        <w:rPr>
          <w:rFonts w:ascii="Calibri" w:hAnsi="Calibri" w:cs="Calibri"/>
          <w:sz w:val="20"/>
          <w:szCs w:val="20"/>
        </w:rPr>
      </w:pPr>
      <w:r w:rsidRPr="0047333C">
        <w:rPr>
          <w:rFonts w:ascii="Calibri" w:hAnsi="Calibri" w:cs="Calibri"/>
          <w:sz w:val="20"/>
          <w:szCs w:val="20"/>
        </w:rPr>
        <w:t>Powierzenie przetwarzania danych osobowych wymaga zawarcia przez Strony odrębnej umowy na piśmie zgodnie z art. 28 RODO.</w:t>
      </w:r>
    </w:p>
    <w:p w14:paraId="517BD9A2" w14:textId="77777777" w:rsidR="003D511E" w:rsidRPr="0047333C" w:rsidRDefault="003D511E" w:rsidP="003D511E">
      <w:pPr>
        <w:widowControl w:val="0"/>
        <w:numPr>
          <w:ilvl w:val="0"/>
          <w:numId w:val="163"/>
        </w:numPr>
        <w:suppressAutoHyphens/>
        <w:autoSpaceDN w:val="0"/>
        <w:spacing w:before="0" w:line="276" w:lineRule="auto"/>
        <w:rPr>
          <w:rFonts w:ascii="Calibri" w:hAnsi="Calibri" w:cs="Calibri"/>
          <w:sz w:val="20"/>
          <w:szCs w:val="20"/>
        </w:rPr>
      </w:pPr>
      <w:r w:rsidRPr="0047333C">
        <w:rPr>
          <w:rFonts w:ascii="Calibri" w:hAnsi="Calibri" w:cs="Calibri"/>
          <w:sz w:val="20"/>
          <w:szCs w:val="20"/>
        </w:rPr>
        <w:t xml:space="preserve">Zamawiający przetwarzać będzie dane osobowe reprezentantów, koordynatorów i pracowników Wykonawcy zgodnie z klauzulą informacyjną zamieszczoną na stronie Internetowej Zamawiającego: </w:t>
      </w:r>
      <w:hyperlink r:id="rId18" w:history="1">
        <w:r w:rsidRPr="0047333C">
          <w:rPr>
            <w:rStyle w:val="Hipercze"/>
            <w:rFonts w:ascii="Calibri" w:hAnsi="Calibri" w:cs="Calibri"/>
            <w:sz w:val="20"/>
            <w:szCs w:val="20"/>
          </w:rPr>
          <w:t>https://www.enea.pl/pl/dane-osobowe</w:t>
        </w:r>
      </w:hyperlink>
      <w:r w:rsidRPr="0047333C">
        <w:rPr>
          <w:rFonts w:ascii="Calibri" w:hAnsi="Calibri" w:cs="Calibri"/>
          <w:sz w:val="20"/>
          <w:szCs w:val="20"/>
        </w:rPr>
        <w:t>. Wykonawca oświadcza, że poinformuje osoby wskazane do kontaktu o udostępnieniu ich danych Zamawiającemu i o treści klauzuli informacyjnej dla pracowników Wykonawcy, innych przedstawicieli i reprezentantów ze strony Wykonawcy.</w:t>
      </w:r>
    </w:p>
    <w:p w14:paraId="1758EAAE" w14:textId="77777777" w:rsidR="003D511E" w:rsidRPr="0047333C" w:rsidRDefault="003D511E" w:rsidP="003D511E">
      <w:pPr>
        <w:widowControl w:val="0"/>
        <w:numPr>
          <w:ilvl w:val="0"/>
          <w:numId w:val="163"/>
        </w:numPr>
        <w:suppressAutoHyphens/>
        <w:autoSpaceDN w:val="0"/>
        <w:spacing w:before="0" w:line="276" w:lineRule="auto"/>
        <w:rPr>
          <w:rFonts w:ascii="Calibri" w:hAnsi="Calibri" w:cs="Calibri"/>
          <w:sz w:val="20"/>
          <w:szCs w:val="20"/>
        </w:rPr>
      </w:pPr>
      <w:r w:rsidRPr="0047333C">
        <w:rPr>
          <w:rFonts w:ascii="Calibri" w:hAnsi="Calibri" w:cs="Calibri"/>
          <w:sz w:val="20"/>
          <w:szCs w:val="20"/>
        </w:rPr>
        <w:t>Wykonawca najpóźniej w chwili zawarcia niniejszej umowy prześle do Zamawiającego klauzulę informacyjną utworzoną zgodnie z art. 13 i 14 RODO dla reprezentantów, koordynatorów i pracowników Zamawiającego pracujących przy realizacji niniejszej umowy. Zamawiający zobowiązuje się przekazać klauzulę informacyjną do osób pracujących z jego strony przy realizacji  niniejszej umowy.</w:t>
      </w:r>
    </w:p>
    <w:p w14:paraId="492FCBFC" w14:textId="77777777" w:rsidR="003D511E" w:rsidRPr="0047333C" w:rsidRDefault="003D511E" w:rsidP="003D511E">
      <w:pPr>
        <w:rPr>
          <w:rFonts w:ascii="Calibri" w:hAnsi="Calibri" w:cs="Calibri"/>
          <w:bCs/>
          <w:sz w:val="20"/>
          <w:szCs w:val="20"/>
        </w:rPr>
      </w:pPr>
    </w:p>
    <w:p w14:paraId="49B153EB" w14:textId="77777777" w:rsidR="003D511E" w:rsidRPr="0047333C" w:rsidRDefault="003D511E" w:rsidP="003D511E">
      <w:pPr>
        <w:spacing w:before="0" w:line="276" w:lineRule="auto"/>
        <w:jc w:val="center"/>
        <w:rPr>
          <w:rFonts w:ascii="Calibri" w:hAnsi="Calibri" w:cs="Calibri"/>
          <w:b/>
          <w:sz w:val="20"/>
          <w:szCs w:val="20"/>
        </w:rPr>
      </w:pPr>
      <w:r w:rsidRPr="0047333C">
        <w:rPr>
          <w:rFonts w:ascii="Calibri" w:hAnsi="Calibri" w:cs="Calibri"/>
          <w:b/>
          <w:sz w:val="20"/>
          <w:szCs w:val="20"/>
        </w:rPr>
        <w:t>§ 15</w:t>
      </w:r>
    </w:p>
    <w:p w14:paraId="32ED4240" w14:textId="77777777" w:rsidR="003D511E" w:rsidRPr="0047333C" w:rsidRDefault="003D511E" w:rsidP="003D511E">
      <w:pPr>
        <w:spacing w:before="0" w:line="276" w:lineRule="auto"/>
        <w:jc w:val="center"/>
        <w:rPr>
          <w:rFonts w:ascii="Calibri" w:hAnsi="Calibri" w:cs="Calibri"/>
          <w:b/>
          <w:sz w:val="20"/>
          <w:szCs w:val="20"/>
        </w:rPr>
      </w:pPr>
      <w:r w:rsidRPr="0047333C">
        <w:rPr>
          <w:rFonts w:ascii="Calibri" w:hAnsi="Calibri" w:cs="Calibri"/>
          <w:b/>
          <w:sz w:val="20"/>
          <w:szCs w:val="20"/>
        </w:rPr>
        <w:t>ROZWIĄZANIE UMOWY</w:t>
      </w:r>
    </w:p>
    <w:p w14:paraId="53136FF5" w14:textId="77777777" w:rsidR="003D511E" w:rsidRPr="0047333C" w:rsidRDefault="003D511E" w:rsidP="003D511E">
      <w:pPr>
        <w:spacing w:before="0" w:line="276" w:lineRule="auto"/>
        <w:jc w:val="center"/>
        <w:rPr>
          <w:rFonts w:ascii="Calibri" w:hAnsi="Calibri" w:cs="Calibri"/>
          <w:b/>
          <w:sz w:val="20"/>
          <w:szCs w:val="20"/>
        </w:rPr>
      </w:pPr>
    </w:p>
    <w:p w14:paraId="2BBAFA9F" w14:textId="2ECE335C" w:rsidR="003D511E" w:rsidRPr="0047333C" w:rsidRDefault="003D511E" w:rsidP="003D511E">
      <w:pPr>
        <w:pStyle w:val="Akapitzlist"/>
        <w:numPr>
          <w:ilvl w:val="0"/>
          <w:numId w:val="128"/>
        </w:numPr>
        <w:spacing w:after="0"/>
        <w:contextualSpacing w:val="0"/>
        <w:jc w:val="both"/>
        <w:rPr>
          <w:rFonts w:cs="Calibri"/>
          <w:sz w:val="20"/>
          <w:szCs w:val="20"/>
        </w:rPr>
      </w:pPr>
      <w:r w:rsidRPr="0047333C">
        <w:rPr>
          <w:rFonts w:cs="Calibri"/>
          <w:sz w:val="20"/>
          <w:szCs w:val="20"/>
        </w:rPr>
        <w:t>Każdej ze Stron przysługuje prawo rozwiązania niniejszej Umowy w każdym czasie z zachowaniem miesięcznego okresu wypowiedzenia, ze skutkiem na koniec miesiąca kalendarzowego. Zlecenia udzielone i w trakcie realizacji winny być przez Wykonawcę wykonane i ukończone, zgodnie z treścią udzielonego Zlecenia i w terminie w nim wskazanym, chyba że Strony postanowią inaczej.</w:t>
      </w:r>
    </w:p>
    <w:p w14:paraId="3F2D7FD3" w14:textId="77777777" w:rsidR="003D511E" w:rsidRPr="0047333C" w:rsidRDefault="003D511E" w:rsidP="003D511E">
      <w:pPr>
        <w:pStyle w:val="Akapitzlist"/>
        <w:numPr>
          <w:ilvl w:val="0"/>
          <w:numId w:val="128"/>
        </w:numPr>
        <w:spacing w:after="0"/>
        <w:contextualSpacing w:val="0"/>
        <w:jc w:val="both"/>
        <w:rPr>
          <w:rFonts w:cs="Calibri"/>
          <w:sz w:val="20"/>
          <w:szCs w:val="20"/>
        </w:rPr>
      </w:pPr>
      <w:r w:rsidRPr="0047333C">
        <w:rPr>
          <w:rFonts w:cs="Calibri"/>
          <w:sz w:val="20"/>
          <w:szCs w:val="20"/>
        </w:rPr>
        <w:t xml:space="preserve">Zamawiający ma prawo rozwiązać Umowę bez zachowania okresu wypowiedzenia, w przypadku niewykonania lub w przypadku nienależytego wykonania przez Wykonawcę obowiązków wynikających z Umowy lub udzielonych w oparciu o nią Zleceń. </w:t>
      </w:r>
    </w:p>
    <w:p w14:paraId="4F8DA83B" w14:textId="77777777" w:rsidR="003D511E" w:rsidRPr="0047333C" w:rsidRDefault="003D511E" w:rsidP="003D511E">
      <w:pPr>
        <w:pStyle w:val="Akapitzlist"/>
        <w:numPr>
          <w:ilvl w:val="0"/>
          <w:numId w:val="128"/>
        </w:numPr>
        <w:spacing w:after="0"/>
        <w:contextualSpacing w:val="0"/>
        <w:jc w:val="both"/>
        <w:rPr>
          <w:rFonts w:cs="Calibri"/>
          <w:sz w:val="20"/>
          <w:szCs w:val="20"/>
          <w:lang w:eastAsia="pl-PL"/>
        </w:rPr>
      </w:pPr>
      <w:r w:rsidRPr="0047333C">
        <w:rPr>
          <w:rFonts w:cs="Calibri"/>
          <w:sz w:val="20"/>
          <w:szCs w:val="20"/>
        </w:rPr>
        <w:t xml:space="preserve">Zamawiający ma prawo rozwiązać umowę bez wypowiedzenia w przypadku powzięcia wiadomości o jakichkolwiek sprzecznych z powszechnie obowiązującym prawem działaniach Wykonawcy, w przypadku ujawnienia informacji o podejrzeniu korupcji lub w przypadku ujawnienia informacji o podejrzeniu okoliczności potwierdzających pogorszenie kondycji finansowej Wykonawcy. W takiej sytuacji Wykonawca </w:t>
      </w:r>
      <w:r w:rsidRPr="0047333C">
        <w:rPr>
          <w:rFonts w:cs="Calibri"/>
          <w:sz w:val="20"/>
          <w:szCs w:val="20"/>
          <w:lang w:eastAsia="pl-PL"/>
        </w:rPr>
        <w:t xml:space="preserve">nie ma prawa żądać świadczenia wzajemnego od Zamawiającego ani zwrotu poniesionych kosztów. </w:t>
      </w:r>
    </w:p>
    <w:p w14:paraId="087BAC77" w14:textId="77777777" w:rsidR="003D511E" w:rsidRPr="0047333C" w:rsidRDefault="003D511E" w:rsidP="003D511E">
      <w:pPr>
        <w:numPr>
          <w:ilvl w:val="0"/>
          <w:numId w:val="128"/>
        </w:numPr>
        <w:spacing w:before="0" w:line="276" w:lineRule="auto"/>
        <w:rPr>
          <w:rFonts w:ascii="Calibri" w:hAnsi="Calibri" w:cs="Calibri"/>
          <w:sz w:val="20"/>
          <w:szCs w:val="20"/>
        </w:rPr>
      </w:pPr>
      <w:r w:rsidRPr="0047333C">
        <w:rPr>
          <w:rFonts w:ascii="Calibri" w:hAnsi="Calibri" w:cs="Calibri"/>
          <w:sz w:val="20"/>
          <w:szCs w:val="20"/>
        </w:rPr>
        <w:t>W przypadku rozwiązania Umowy, bez względu na to, która Strona Umowę rozwiązała, Wykonawca może żądać jedynie wynagrodzenia należnego mu z tytułu faktycznego wykonania części Umowy na rzecz Zamawiającego. Usługi te zostaną rozliczone po przeprowadzeniu procedury odbioru, zgodnie z § 7 Umowy.</w:t>
      </w:r>
    </w:p>
    <w:p w14:paraId="0B93FA38" w14:textId="77777777" w:rsidR="003D511E" w:rsidRPr="0047333C" w:rsidRDefault="003D511E" w:rsidP="003D511E">
      <w:pPr>
        <w:numPr>
          <w:ilvl w:val="0"/>
          <w:numId w:val="128"/>
        </w:numPr>
        <w:spacing w:before="0" w:line="276" w:lineRule="auto"/>
        <w:rPr>
          <w:rFonts w:ascii="Calibri" w:hAnsi="Calibri" w:cs="Calibri"/>
          <w:sz w:val="20"/>
          <w:szCs w:val="20"/>
        </w:rPr>
      </w:pPr>
      <w:r w:rsidRPr="0047333C">
        <w:rPr>
          <w:rFonts w:ascii="Calibri" w:hAnsi="Calibri" w:cs="Calibri"/>
          <w:sz w:val="20"/>
          <w:szCs w:val="20"/>
        </w:rPr>
        <w:t xml:space="preserve">Wypowiedzenie Umowy wymaga zachowania formy pisemnej pod rygorem nieważności. </w:t>
      </w:r>
    </w:p>
    <w:p w14:paraId="46F2F788" w14:textId="77777777" w:rsidR="003D511E" w:rsidRPr="0047333C" w:rsidRDefault="003D511E" w:rsidP="003D511E">
      <w:pPr>
        <w:numPr>
          <w:ilvl w:val="0"/>
          <w:numId w:val="128"/>
        </w:numPr>
        <w:spacing w:before="0" w:line="276" w:lineRule="auto"/>
        <w:rPr>
          <w:rFonts w:ascii="Calibri" w:hAnsi="Calibri" w:cs="Calibri"/>
          <w:sz w:val="20"/>
          <w:szCs w:val="20"/>
        </w:rPr>
      </w:pPr>
      <w:r w:rsidRPr="0047333C">
        <w:rPr>
          <w:rFonts w:ascii="Calibri" w:hAnsi="Calibri" w:cs="Calibri"/>
          <w:sz w:val="20"/>
          <w:szCs w:val="20"/>
          <w:lang w:eastAsia="en-US"/>
        </w:rPr>
        <w:t>Postanowienia Umowy, których obowiązywanie po zakończeniu obowiązywania Umowy przewidziane jest w niej w sposób wyraźny lub dorozumiany pozostaną w mocy i będą wiążące dla obu Stron. Powyższe odnosi się w szczególności do postanowień dotyczących poufności, ochrony praw własności intelektualnej, odpowiedzialności za wykonane Usługi, zapłaty kar umownych i odszkodowań, które pozostają ważne i wiążą nadal Strony również w przypadku odstąpienia od Umowy lub jej wypowiedzenia przez którąkolwiek ze Stron.</w:t>
      </w:r>
    </w:p>
    <w:p w14:paraId="720EF74B" w14:textId="77777777" w:rsidR="003D511E" w:rsidRPr="0047333C" w:rsidRDefault="003D511E" w:rsidP="003D511E">
      <w:pPr>
        <w:spacing w:before="0" w:line="276" w:lineRule="auto"/>
        <w:ind w:left="360"/>
        <w:rPr>
          <w:rFonts w:ascii="Calibri" w:hAnsi="Calibri" w:cs="Calibri"/>
          <w:b/>
          <w:sz w:val="20"/>
          <w:szCs w:val="20"/>
        </w:rPr>
      </w:pPr>
    </w:p>
    <w:p w14:paraId="4331DEC0" w14:textId="77777777" w:rsidR="003D511E" w:rsidRPr="0047333C" w:rsidRDefault="003D511E" w:rsidP="003D511E">
      <w:pPr>
        <w:spacing w:before="0" w:line="276" w:lineRule="auto"/>
        <w:ind w:left="360"/>
        <w:jc w:val="center"/>
        <w:rPr>
          <w:rFonts w:ascii="Calibri" w:hAnsi="Calibri" w:cs="Calibri"/>
          <w:b/>
          <w:sz w:val="20"/>
          <w:szCs w:val="20"/>
        </w:rPr>
      </w:pPr>
      <w:r w:rsidRPr="0047333C">
        <w:rPr>
          <w:rFonts w:ascii="Calibri" w:hAnsi="Calibri" w:cs="Calibri"/>
          <w:b/>
          <w:sz w:val="20"/>
          <w:szCs w:val="20"/>
        </w:rPr>
        <w:t>§ 16</w:t>
      </w:r>
    </w:p>
    <w:p w14:paraId="6B3B31CE" w14:textId="77777777" w:rsidR="003D511E" w:rsidRPr="0047333C" w:rsidRDefault="003D511E" w:rsidP="003D511E">
      <w:pPr>
        <w:spacing w:before="0" w:line="276" w:lineRule="auto"/>
        <w:ind w:left="360"/>
        <w:jc w:val="center"/>
        <w:rPr>
          <w:rFonts w:ascii="Calibri" w:hAnsi="Calibri" w:cs="Calibri"/>
          <w:b/>
          <w:sz w:val="20"/>
          <w:szCs w:val="20"/>
        </w:rPr>
      </w:pPr>
      <w:r w:rsidRPr="0047333C">
        <w:rPr>
          <w:rFonts w:ascii="Calibri" w:hAnsi="Calibri" w:cs="Calibri"/>
          <w:b/>
          <w:sz w:val="20"/>
          <w:szCs w:val="20"/>
        </w:rPr>
        <w:t>SIŁA WYŻSZA</w:t>
      </w:r>
    </w:p>
    <w:p w14:paraId="58F2A5AB" w14:textId="77777777" w:rsidR="003D511E" w:rsidRPr="0047333C" w:rsidRDefault="003D511E" w:rsidP="003D511E">
      <w:pPr>
        <w:spacing w:before="0" w:line="276" w:lineRule="auto"/>
        <w:ind w:left="360"/>
        <w:jc w:val="center"/>
        <w:rPr>
          <w:rFonts w:ascii="Calibri" w:hAnsi="Calibri" w:cs="Calibri"/>
          <w:b/>
          <w:sz w:val="20"/>
          <w:szCs w:val="20"/>
        </w:rPr>
      </w:pPr>
    </w:p>
    <w:p w14:paraId="6FCA7872" w14:textId="6ECE31AB" w:rsidR="003D511E" w:rsidRPr="0047333C" w:rsidRDefault="003D511E" w:rsidP="003D511E">
      <w:pPr>
        <w:numPr>
          <w:ilvl w:val="0"/>
          <w:numId w:val="133"/>
        </w:numPr>
        <w:spacing w:before="0" w:line="276" w:lineRule="auto"/>
        <w:rPr>
          <w:rFonts w:ascii="Calibri" w:hAnsi="Calibri" w:cs="Calibri"/>
          <w:sz w:val="20"/>
          <w:szCs w:val="20"/>
        </w:rPr>
      </w:pPr>
      <w:r w:rsidRPr="0047333C">
        <w:rPr>
          <w:rFonts w:ascii="Calibri" w:hAnsi="Calibri" w:cs="Calibri"/>
          <w:sz w:val="20"/>
          <w:szCs w:val="20"/>
        </w:rPr>
        <w:t>Żadna ze Stron nie będzie uznana za niewywiązującą się z Umowy w przypadku, gdy nie będzie w stanie spełnić zobowiązania wynikającego z Umowy z powodu działania siły wyższej, a w szczególności z powodu: pożaru, trzęsienia ziemi, powodzi, epidemii, strajku powszechnego, zamieszek powszechnych, naturalnej katastrofy, embargo, wojny, lub z powodu innych okoliczności pozostających poza kontrolą Stron. Dla celów Umowy przez siłę wyższą rozumie się zdarzenie nadzwyczajne, zewnętrzne i niemożliwe do zapobieżenia i przewidzenia o charakterze obiektywnym, które wpływa na bezpieczny i prawidłowy przebieg realizacji przedmiotu Umowy.</w:t>
      </w:r>
    </w:p>
    <w:p w14:paraId="457B99C3" w14:textId="77777777" w:rsidR="003D511E" w:rsidRPr="0047333C" w:rsidRDefault="003D511E" w:rsidP="003D511E">
      <w:pPr>
        <w:numPr>
          <w:ilvl w:val="0"/>
          <w:numId w:val="133"/>
        </w:numPr>
        <w:spacing w:before="0" w:line="276" w:lineRule="auto"/>
        <w:rPr>
          <w:rFonts w:ascii="Calibri" w:hAnsi="Calibri" w:cs="Calibri"/>
          <w:sz w:val="20"/>
          <w:szCs w:val="20"/>
        </w:rPr>
      </w:pPr>
      <w:r w:rsidRPr="0047333C">
        <w:rPr>
          <w:rFonts w:ascii="Calibri" w:hAnsi="Calibri" w:cs="Calibri"/>
          <w:sz w:val="20"/>
          <w:szCs w:val="20"/>
        </w:rPr>
        <w:t xml:space="preserve">Jeżeli Siła Wyższa trwa dłużej niż 30 (trzydzieści) dni Zamawiający ma prawo rozwiązać niniejszą Umowę ze skutkiem natychmiastowym. </w:t>
      </w:r>
    </w:p>
    <w:p w14:paraId="31C69A7E" w14:textId="77777777" w:rsidR="003D511E" w:rsidRPr="0047333C" w:rsidRDefault="003D511E" w:rsidP="003D511E">
      <w:pPr>
        <w:spacing w:before="0" w:line="276" w:lineRule="auto"/>
        <w:rPr>
          <w:rFonts w:ascii="Calibri" w:hAnsi="Calibri" w:cs="Calibri"/>
          <w:sz w:val="20"/>
          <w:szCs w:val="20"/>
        </w:rPr>
      </w:pPr>
    </w:p>
    <w:p w14:paraId="2B21A6A5" w14:textId="77777777" w:rsidR="003D511E" w:rsidRPr="0047333C" w:rsidRDefault="003D511E" w:rsidP="003D511E">
      <w:pPr>
        <w:spacing w:before="0" w:line="276" w:lineRule="auto"/>
        <w:jc w:val="center"/>
        <w:rPr>
          <w:rFonts w:ascii="Calibri" w:hAnsi="Calibri" w:cs="Calibri"/>
          <w:b/>
          <w:sz w:val="20"/>
          <w:szCs w:val="20"/>
        </w:rPr>
      </w:pPr>
      <w:r w:rsidRPr="0047333C">
        <w:rPr>
          <w:rFonts w:ascii="Calibri" w:hAnsi="Calibri" w:cs="Calibri"/>
          <w:b/>
          <w:sz w:val="20"/>
          <w:szCs w:val="20"/>
        </w:rPr>
        <w:t>§ 17</w:t>
      </w:r>
    </w:p>
    <w:p w14:paraId="4502DDBC" w14:textId="77777777" w:rsidR="003D511E" w:rsidRPr="0047333C" w:rsidRDefault="003D511E" w:rsidP="003D511E">
      <w:pPr>
        <w:spacing w:before="0" w:line="276" w:lineRule="auto"/>
        <w:jc w:val="center"/>
        <w:rPr>
          <w:rFonts w:ascii="Calibri" w:hAnsi="Calibri" w:cs="Calibri"/>
          <w:b/>
          <w:sz w:val="20"/>
          <w:szCs w:val="20"/>
        </w:rPr>
      </w:pPr>
      <w:r w:rsidRPr="0047333C">
        <w:rPr>
          <w:rFonts w:ascii="Calibri" w:hAnsi="Calibri" w:cs="Calibri"/>
          <w:b/>
          <w:sz w:val="20"/>
          <w:szCs w:val="20"/>
        </w:rPr>
        <w:lastRenderedPageBreak/>
        <w:t>ŚWIADCZENIE ZASTĘPCZE</w:t>
      </w:r>
    </w:p>
    <w:p w14:paraId="1A014E50" w14:textId="77777777" w:rsidR="003D511E" w:rsidRPr="0047333C" w:rsidRDefault="003D511E" w:rsidP="003D511E">
      <w:pPr>
        <w:spacing w:before="0" w:line="276" w:lineRule="auto"/>
        <w:jc w:val="center"/>
        <w:rPr>
          <w:rFonts w:ascii="Calibri" w:hAnsi="Calibri" w:cs="Calibri"/>
          <w:b/>
          <w:sz w:val="20"/>
          <w:szCs w:val="20"/>
        </w:rPr>
      </w:pPr>
    </w:p>
    <w:p w14:paraId="3F2624CF" w14:textId="77777777" w:rsidR="003D511E" w:rsidRPr="0047333C" w:rsidRDefault="003D511E" w:rsidP="003D511E">
      <w:pPr>
        <w:pStyle w:val="Akapitzlist"/>
        <w:numPr>
          <w:ilvl w:val="0"/>
          <w:numId w:val="159"/>
        </w:numPr>
        <w:spacing w:after="0"/>
        <w:ind w:left="284"/>
        <w:contextualSpacing w:val="0"/>
        <w:jc w:val="both"/>
        <w:rPr>
          <w:rFonts w:cs="Calibri"/>
          <w:sz w:val="20"/>
          <w:szCs w:val="20"/>
        </w:rPr>
      </w:pPr>
      <w:r w:rsidRPr="0047333C">
        <w:rPr>
          <w:rFonts w:cs="Calibri"/>
          <w:sz w:val="20"/>
          <w:szCs w:val="20"/>
        </w:rPr>
        <w:t xml:space="preserve">Jeżeli w trakcie wykonywania przedmiotu Umowy Wykonawca nie może z przyczyn od niego niezależnych, jak na przykład w związku z wprowadzonymi na terenie Rzeczpospolitej Polskiej ograniczeniami wynikającymi z trwającej epidemii, zrealizować świadczeń objętych Zleceniem, zobowiązany jest niezwłocznie zawiadomić pocztą elektroniczną o tym fakcie Zamawiającego. </w:t>
      </w:r>
    </w:p>
    <w:p w14:paraId="355EF98F" w14:textId="77777777" w:rsidR="003D511E" w:rsidRPr="0047333C" w:rsidRDefault="003D511E" w:rsidP="003D511E">
      <w:pPr>
        <w:pStyle w:val="Akapitzlist"/>
        <w:numPr>
          <w:ilvl w:val="0"/>
          <w:numId w:val="159"/>
        </w:numPr>
        <w:spacing w:after="0"/>
        <w:ind w:left="284"/>
        <w:contextualSpacing w:val="0"/>
        <w:jc w:val="both"/>
        <w:rPr>
          <w:rFonts w:cs="Calibri"/>
          <w:sz w:val="20"/>
          <w:szCs w:val="20"/>
        </w:rPr>
      </w:pPr>
      <w:r w:rsidRPr="0047333C">
        <w:rPr>
          <w:rFonts w:cs="Calibri"/>
          <w:sz w:val="20"/>
          <w:szCs w:val="20"/>
        </w:rPr>
        <w:t xml:space="preserve">W takiej sytuacji Strony wspólnie uzgodnią dalsze postępowanie. </w:t>
      </w:r>
    </w:p>
    <w:p w14:paraId="1798AD0E" w14:textId="77777777" w:rsidR="003D511E" w:rsidRPr="0047333C" w:rsidRDefault="003D511E" w:rsidP="003D511E">
      <w:pPr>
        <w:pStyle w:val="Akapitzlist"/>
        <w:numPr>
          <w:ilvl w:val="0"/>
          <w:numId w:val="159"/>
        </w:numPr>
        <w:spacing w:after="0"/>
        <w:ind w:left="284"/>
        <w:contextualSpacing w:val="0"/>
        <w:jc w:val="both"/>
        <w:rPr>
          <w:rFonts w:cs="Calibri"/>
          <w:sz w:val="20"/>
          <w:szCs w:val="20"/>
        </w:rPr>
      </w:pPr>
      <w:r w:rsidRPr="0047333C">
        <w:rPr>
          <w:rFonts w:cs="Calibri"/>
          <w:sz w:val="20"/>
          <w:szCs w:val="20"/>
        </w:rPr>
        <w:t>Zmiana świadczeń objętych Zleceniem, zgodnie z ust. 1 powyżej, nie wymaga zawarcia aneksu do Umowy.</w:t>
      </w:r>
    </w:p>
    <w:p w14:paraId="5733BE36" w14:textId="77777777" w:rsidR="003D511E" w:rsidRPr="0047333C" w:rsidRDefault="003D511E" w:rsidP="003D511E">
      <w:pPr>
        <w:spacing w:before="0" w:line="276" w:lineRule="auto"/>
        <w:rPr>
          <w:rFonts w:ascii="Calibri" w:hAnsi="Calibri" w:cs="Calibri"/>
          <w:sz w:val="20"/>
          <w:szCs w:val="20"/>
        </w:rPr>
      </w:pPr>
    </w:p>
    <w:p w14:paraId="77150C6F" w14:textId="77777777" w:rsidR="003D511E" w:rsidRPr="0047333C" w:rsidRDefault="003D511E" w:rsidP="003D511E">
      <w:pPr>
        <w:keepNext/>
        <w:spacing w:before="0" w:line="276" w:lineRule="auto"/>
        <w:ind w:left="357"/>
        <w:jc w:val="center"/>
        <w:rPr>
          <w:rFonts w:ascii="Calibri" w:hAnsi="Calibri" w:cs="Calibri"/>
          <w:b/>
          <w:sz w:val="20"/>
          <w:szCs w:val="20"/>
        </w:rPr>
      </w:pPr>
      <w:r w:rsidRPr="0047333C">
        <w:rPr>
          <w:rFonts w:ascii="Calibri" w:hAnsi="Calibri" w:cs="Calibri"/>
          <w:b/>
          <w:sz w:val="20"/>
          <w:szCs w:val="20"/>
        </w:rPr>
        <w:t>§ 18</w:t>
      </w:r>
    </w:p>
    <w:p w14:paraId="7D8AF0F6" w14:textId="77777777" w:rsidR="003D511E" w:rsidRPr="0047333C" w:rsidRDefault="003D511E" w:rsidP="003D511E">
      <w:pPr>
        <w:keepNext/>
        <w:spacing w:before="0" w:line="276" w:lineRule="auto"/>
        <w:ind w:left="357"/>
        <w:jc w:val="center"/>
        <w:rPr>
          <w:rFonts w:ascii="Calibri" w:hAnsi="Calibri" w:cs="Calibri"/>
          <w:b/>
          <w:sz w:val="20"/>
          <w:szCs w:val="20"/>
        </w:rPr>
      </w:pPr>
      <w:r w:rsidRPr="0047333C">
        <w:rPr>
          <w:rFonts w:ascii="Calibri" w:hAnsi="Calibri" w:cs="Calibri"/>
          <w:b/>
          <w:sz w:val="20"/>
          <w:szCs w:val="20"/>
        </w:rPr>
        <w:t>PRZESYŁANIE INFORMACJI POCZTĄ ELEKTRONICZNĄ</w:t>
      </w:r>
    </w:p>
    <w:p w14:paraId="564B0A46" w14:textId="77777777" w:rsidR="003D511E" w:rsidRPr="0047333C" w:rsidRDefault="003D511E" w:rsidP="003D511E">
      <w:pPr>
        <w:keepNext/>
        <w:spacing w:before="0" w:line="276" w:lineRule="auto"/>
        <w:ind w:left="357"/>
        <w:jc w:val="center"/>
        <w:rPr>
          <w:rFonts w:ascii="Calibri" w:hAnsi="Calibri" w:cs="Calibri"/>
          <w:b/>
          <w:sz w:val="20"/>
          <w:szCs w:val="20"/>
        </w:rPr>
      </w:pPr>
    </w:p>
    <w:p w14:paraId="17D5F17B" w14:textId="77777777" w:rsidR="003D511E" w:rsidRPr="0047333C" w:rsidRDefault="003D511E" w:rsidP="003D511E">
      <w:pPr>
        <w:keepNext/>
        <w:numPr>
          <w:ilvl w:val="0"/>
          <w:numId w:val="134"/>
        </w:numPr>
        <w:spacing w:before="0" w:line="276" w:lineRule="auto"/>
        <w:ind w:left="357"/>
        <w:rPr>
          <w:rFonts w:ascii="Calibri" w:hAnsi="Calibri" w:cs="Calibri"/>
          <w:sz w:val="20"/>
          <w:szCs w:val="20"/>
        </w:rPr>
      </w:pPr>
      <w:r w:rsidRPr="0047333C">
        <w:rPr>
          <w:rFonts w:ascii="Calibri" w:hAnsi="Calibri" w:cs="Calibri"/>
          <w:sz w:val="20"/>
          <w:szCs w:val="20"/>
        </w:rPr>
        <w:t xml:space="preserve">W trakcie świadczenia usług Strony mogą porozumiewać się ze sobą za pośrednictwem służbowych kont poczty elektronicznej. </w:t>
      </w:r>
    </w:p>
    <w:p w14:paraId="059DAB31" w14:textId="77777777" w:rsidR="003D511E" w:rsidRPr="0047333C" w:rsidRDefault="003D511E" w:rsidP="003D511E">
      <w:pPr>
        <w:numPr>
          <w:ilvl w:val="0"/>
          <w:numId w:val="134"/>
        </w:numPr>
        <w:spacing w:before="0" w:line="276" w:lineRule="auto"/>
        <w:rPr>
          <w:rFonts w:ascii="Calibri" w:hAnsi="Calibri" w:cs="Calibri"/>
          <w:sz w:val="20"/>
          <w:szCs w:val="20"/>
        </w:rPr>
      </w:pPr>
      <w:r w:rsidRPr="0047333C">
        <w:rPr>
          <w:rFonts w:ascii="Calibri" w:hAnsi="Calibri" w:cs="Calibri"/>
          <w:sz w:val="20"/>
          <w:szCs w:val="20"/>
        </w:rPr>
        <w:t xml:space="preserve">Nie można jednak zagwarantować bezpieczeństwa elektronicznej transmisji danych ani braku wystąpienia błędów. Informacje takie mogą zostać przechwycone, uszkodzone, stracone lub zniszczone. Mogą dotrzeć z opóźnieniem lub niekompletne. Mogą podlegać innym niekorzystnym wpływom lub korzystanie z nich może nie być bezpieczne z innych względów. </w:t>
      </w:r>
    </w:p>
    <w:p w14:paraId="0CBD306D" w14:textId="77777777" w:rsidR="003D511E" w:rsidRPr="0047333C" w:rsidRDefault="003D511E" w:rsidP="003D511E">
      <w:pPr>
        <w:numPr>
          <w:ilvl w:val="0"/>
          <w:numId w:val="134"/>
        </w:numPr>
        <w:spacing w:before="0" w:line="276" w:lineRule="auto"/>
        <w:rPr>
          <w:rFonts w:ascii="Calibri" w:hAnsi="Calibri" w:cs="Calibri"/>
          <w:sz w:val="20"/>
          <w:szCs w:val="20"/>
        </w:rPr>
      </w:pPr>
      <w:r w:rsidRPr="0047333C">
        <w:rPr>
          <w:rFonts w:ascii="Calibri" w:hAnsi="Calibri" w:cs="Calibri"/>
          <w:sz w:val="20"/>
          <w:szCs w:val="20"/>
        </w:rPr>
        <w:t xml:space="preserve">W związku z powyższym, każda ze Stron zobowiązuje się stosować zadowalające z gospodarczego punktu widzenia mechanizmy wykrywania najbardziej rozpowszechnionych w danym momencie wirusów oraz sprawdzać, czy dane są w dobrym stanie przed wysłaniem informacji, lecz każda ze Stron przyjmuje do wiadomości, że czynności te nie gwarantują braku wirusów w przesyłanych informacjach. </w:t>
      </w:r>
    </w:p>
    <w:p w14:paraId="50F76CDC" w14:textId="77777777" w:rsidR="003D511E" w:rsidRPr="0047333C" w:rsidRDefault="003D511E" w:rsidP="003D511E">
      <w:pPr>
        <w:numPr>
          <w:ilvl w:val="0"/>
          <w:numId w:val="134"/>
        </w:numPr>
        <w:spacing w:before="0" w:line="276" w:lineRule="auto"/>
        <w:rPr>
          <w:rFonts w:ascii="Calibri" w:hAnsi="Calibri" w:cs="Calibri"/>
          <w:sz w:val="20"/>
          <w:szCs w:val="20"/>
        </w:rPr>
      </w:pPr>
      <w:r w:rsidRPr="0047333C">
        <w:rPr>
          <w:rFonts w:ascii="Calibri" w:hAnsi="Calibri" w:cs="Calibri"/>
          <w:sz w:val="20"/>
          <w:szCs w:val="20"/>
        </w:rPr>
        <w:t>Strona otrzymująca informacje od drugiej Strony pocztą elektroniczną pozostanie odpowiedzialna za sprawdzenie wszelkich załączników zaktualizowanym programem antywirusowym przed otwarciem jakichkolwiek otrzymanych dokumentów.</w:t>
      </w:r>
    </w:p>
    <w:p w14:paraId="3F1814A8" w14:textId="77777777" w:rsidR="003D511E" w:rsidRPr="0047333C" w:rsidRDefault="003D511E" w:rsidP="003D511E">
      <w:pPr>
        <w:spacing w:before="0" w:line="276" w:lineRule="auto"/>
        <w:ind w:left="360"/>
        <w:rPr>
          <w:rFonts w:ascii="Calibri" w:hAnsi="Calibri" w:cs="Calibri"/>
          <w:b/>
          <w:sz w:val="20"/>
          <w:szCs w:val="20"/>
        </w:rPr>
      </w:pPr>
    </w:p>
    <w:p w14:paraId="19DD379E" w14:textId="77777777" w:rsidR="003D511E" w:rsidRPr="0047333C" w:rsidRDefault="003D511E" w:rsidP="003D511E">
      <w:pPr>
        <w:keepNext/>
        <w:spacing w:before="0" w:line="276" w:lineRule="auto"/>
        <w:ind w:left="357"/>
        <w:jc w:val="center"/>
        <w:rPr>
          <w:rFonts w:ascii="Calibri" w:hAnsi="Calibri" w:cs="Calibri"/>
          <w:b/>
          <w:sz w:val="20"/>
          <w:szCs w:val="20"/>
        </w:rPr>
      </w:pPr>
      <w:r w:rsidRPr="0047333C">
        <w:rPr>
          <w:rFonts w:ascii="Calibri" w:hAnsi="Calibri" w:cs="Calibri"/>
          <w:b/>
          <w:sz w:val="20"/>
          <w:szCs w:val="20"/>
        </w:rPr>
        <w:t>§ 19</w:t>
      </w:r>
    </w:p>
    <w:p w14:paraId="56AB5FEB" w14:textId="77777777" w:rsidR="003D511E" w:rsidRPr="0047333C" w:rsidRDefault="003D511E" w:rsidP="003D511E">
      <w:pPr>
        <w:keepNext/>
        <w:spacing w:before="0" w:line="276" w:lineRule="auto"/>
        <w:ind w:left="357"/>
        <w:jc w:val="center"/>
        <w:rPr>
          <w:rFonts w:ascii="Calibri" w:hAnsi="Calibri" w:cs="Calibri"/>
          <w:b/>
          <w:sz w:val="20"/>
          <w:szCs w:val="20"/>
        </w:rPr>
      </w:pPr>
      <w:r w:rsidRPr="0047333C">
        <w:rPr>
          <w:rFonts w:ascii="Calibri" w:hAnsi="Calibri" w:cs="Calibri"/>
          <w:b/>
          <w:sz w:val="20"/>
          <w:szCs w:val="20"/>
        </w:rPr>
        <w:t>ZAKAZ CESJI</w:t>
      </w:r>
    </w:p>
    <w:p w14:paraId="078BAB11" w14:textId="77545318" w:rsidR="003D511E" w:rsidRPr="0047333C" w:rsidRDefault="003D511E" w:rsidP="003D511E">
      <w:pPr>
        <w:keepNext/>
        <w:spacing w:before="0" w:line="276" w:lineRule="auto"/>
        <w:ind w:left="357"/>
        <w:rPr>
          <w:rFonts w:ascii="Calibri" w:hAnsi="Calibri" w:cs="Calibri"/>
          <w:sz w:val="20"/>
          <w:szCs w:val="20"/>
        </w:rPr>
      </w:pPr>
      <w:r w:rsidRPr="0047333C">
        <w:rPr>
          <w:rFonts w:ascii="Calibri" w:hAnsi="Calibri" w:cs="Calibri"/>
          <w:sz w:val="20"/>
          <w:szCs w:val="20"/>
        </w:rPr>
        <w:t>Wykonawca nie może przenieść jakichkolwiek swoich praw i obowiązków wynikających z niniejszej Umowy na osoby trzecie bez pisemnej zgody Zamawiającego, w tym w szczególności nie może przenieść na jakikolwiek inny podmiot wierzytelności przysługującej mu wobec Zamawiającego z tytułu niniejszej Umowy.</w:t>
      </w:r>
    </w:p>
    <w:p w14:paraId="142E65D9" w14:textId="77777777" w:rsidR="003D511E" w:rsidRPr="0047333C" w:rsidRDefault="003D511E" w:rsidP="003D511E">
      <w:pPr>
        <w:keepNext/>
        <w:spacing w:before="0" w:line="276" w:lineRule="auto"/>
        <w:rPr>
          <w:rFonts w:ascii="Calibri" w:hAnsi="Calibri" w:cs="Calibri"/>
          <w:sz w:val="20"/>
          <w:szCs w:val="20"/>
        </w:rPr>
      </w:pPr>
    </w:p>
    <w:p w14:paraId="5305F1EC" w14:textId="77777777" w:rsidR="003D511E" w:rsidRPr="0047333C" w:rsidRDefault="003D511E" w:rsidP="003D511E">
      <w:pPr>
        <w:spacing w:before="0" w:line="276" w:lineRule="auto"/>
        <w:ind w:left="360"/>
        <w:jc w:val="center"/>
        <w:rPr>
          <w:rFonts w:ascii="Calibri" w:hAnsi="Calibri" w:cs="Calibri"/>
          <w:b/>
          <w:sz w:val="20"/>
          <w:szCs w:val="20"/>
        </w:rPr>
      </w:pPr>
      <w:r w:rsidRPr="0047333C">
        <w:rPr>
          <w:rFonts w:ascii="Calibri" w:hAnsi="Calibri" w:cs="Calibri"/>
          <w:b/>
          <w:sz w:val="20"/>
          <w:szCs w:val="20"/>
        </w:rPr>
        <w:t>§ 20</w:t>
      </w:r>
    </w:p>
    <w:p w14:paraId="261EDE80" w14:textId="77777777" w:rsidR="003D511E" w:rsidRPr="0047333C" w:rsidRDefault="003D511E" w:rsidP="003D511E">
      <w:pPr>
        <w:spacing w:before="0" w:line="276" w:lineRule="auto"/>
        <w:ind w:left="360"/>
        <w:jc w:val="center"/>
        <w:rPr>
          <w:rFonts w:ascii="Calibri" w:hAnsi="Calibri" w:cs="Calibri"/>
          <w:b/>
          <w:sz w:val="20"/>
          <w:szCs w:val="20"/>
        </w:rPr>
      </w:pPr>
      <w:r w:rsidRPr="0047333C">
        <w:rPr>
          <w:rFonts w:ascii="Calibri" w:hAnsi="Calibri" w:cs="Calibri"/>
          <w:b/>
          <w:sz w:val="20"/>
          <w:szCs w:val="20"/>
        </w:rPr>
        <w:t>KONTROLA I AUDYT</w:t>
      </w:r>
    </w:p>
    <w:p w14:paraId="094AA055" w14:textId="77777777" w:rsidR="003D511E" w:rsidRPr="0047333C" w:rsidRDefault="003D511E" w:rsidP="003D511E">
      <w:pPr>
        <w:spacing w:before="0" w:line="276" w:lineRule="auto"/>
        <w:ind w:left="360"/>
        <w:jc w:val="center"/>
        <w:rPr>
          <w:rFonts w:ascii="Calibri" w:hAnsi="Calibri" w:cs="Calibri"/>
          <w:b/>
          <w:sz w:val="20"/>
          <w:szCs w:val="20"/>
        </w:rPr>
      </w:pPr>
    </w:p>
    <w:p w14:paraId="0EF58977" w14:textId="7904C829" w:rsidR="003D511E" w:rsidRPr="0047333C" w:rsidRDefault="003D511E" w:rsidP="003D511E">
      <w:pPr>
        <w:numPr>
          <w:ilvl w:val="0"/>
          <w:numId w:val="139"/>
        </w:numPr>
        <w:spacing w:before="0" w:line="276" w:lineRule="auto"/>
        <w:rPr>
          <w:rFonts w:ascii="Calibri" w:hAnsi="Calibri" w:cs="Calibri"/>
          <w:sz w:val="20"/>
          <w:szCs w:val="20"/>
        </w:rPr>
      </w:pPr>
      <w:r w:rsidRPr="0047333C">
        <w:rPr>
          <w:rFonts w:ascii="Calibri" w:hAnsi="Calibri" w:cs="Calibri"/>
          <w:sz w:val="20"/>
          <w:szCs w:val="20"/>
        </w:rPr>
        <w:t xml:space="preserve">Strony ustalają, że w przypadku powstania sporu dotyczącego realizacji Umowy lub Zlecenia, Zamawiający posiada prawo do uzyskania informacji oraz wglądu w dokumentację niezbędną do weryfikacji roszczeń Wykonawcy oraz podwykonawców, podmiotów zewnętrznych i osób trzecich (np. faktury, kosztorysy, umowy). </w:t>
      </w:r>
    </w:p>
    <w:p w14:paraId="7CA750A0" w14:textId="0B98D918" w:rsidR="003D511E" w:rsidRPr="0047333C" w:rsidRDefault="003D511E" w:rsidP="003D511E">
      <w:pPr>
        <w:numPr>
          <w:ilvl w:val="0"/>
          <w:numId w:val="139"/>
        </w:numPr>
        <w:spacing w:before="0" w:line="276" w:lineRule="auto"/>
        <w:rPr>
          <w:rFonts w:ascii="Calibri" w:hAnsi="Calibri" w:cs="Calibri"/>
          <w:sz w:val="20"/>
          <w:szCs w:val="20"/>
        </w:rPr>
      </w:pPr>
      <w:r w:rsidRPr="0047333C">
        <w:rPr>
          <w:rFonts w:ascii="Calibri" w:hAnsi="Calibri" w:cs="Calibri"/>
          <w:sz w:val="20"/>
          <w:szCs w:val="20"/>
        </w:rPr>
        <w:t>W tym celu osoby wyznaczone przez Zamawiającego będą mogły w siedzibie Wykonawcy i w każdym innym miejscu, gdzie dokumentacja taka się znajduje, dokonać jej przeglądu oraz weryfikacji, w tym sporządzać kopie oraz zadawać pytania w zakresie dokonywanego przeglądu</w:t>
      </w:r>
      <w:r w:rsidRPr="0047333C">
        <w:rPr>
          <w:rFonts w:ascii="Calibri" w:hAnsi="Calibri" w:cs="Calibri"/>
          <w:bCs/>
          <w:sz w:val="20"/>
          <w:szCs w:val="20"/>
        </w:rPr>
        <w:t xml:space="preserve">. Wykonawca zobowiązuje się do udzielania wszelkiej pomocy w zakresie powyższego przeglądu, w tym także do przesłania oryginałów lub kopii dokumentacji żądanej przez Zamawiającego do miejsca przez Zamawiającego wskazanego. </w:t>
      </w:r>
    </w:p>
    <w:p w14:paraId="39CD0562" w14:textId="77777777" w:rsidR="003D511E" w:rsidRPr="0047333C" w:rsidRDefault="003D511E" w:rsidP="003D511E">
      <w:pPr>
        <w:numPr>
          <w:ilvl w:val="0"/>
          <w:numId w:val="139"/>
        </w:numPr>
        <w:spacing w:before="0" w:line="276" w:lineRule="auto"/>
        <w:rPr>
          <w:rFonts w:ascii="Calibri" w:hAnsi="Calibri" w:cs="Calibri"/>
          <w:sz w:val="20"/>
          <w:szCs w:val="20"/>
        </w:rPr>
      </w:pPr>
      <w:r w:rsidRPr="0047333C">
        <w:rPr>
          <w:rFonts w:ascii="Calibri" w:hAnsi="Calibri" w:cs="Calibri"/>
          <w:sz w:val="20"/>
          <w:szCs w:val="20"/>
        </w:rPr>
        <w:t>W celu umożliwienia Zamawiającemu przeprowadzenia weryfikacji w ramach postanowień ust. 1 powyżej, Wykonawca zobowiązuje się przechowywać przez okres co najmniej dwóch lat wszelkie kosztorysy i oferty. Bieg okresu przechowania rozpoczyna się od dnia rozpoczęcia Zlecenia.</w:t>
      </w:r>
    </w:p>
    <w:p w14:paraId="095452CD" w14:textId="77777777" w:rsidR="003D511E" w:rsidRPr="0047333C" w:rsidRDefault="003D511E" w:rsidP="003D511E">
      <w:pPr>
        <w:pStyle w:val="Akapitzlist"/>
        <w:spacing w:after="0"/>
        <w:ind w:left="0"/>
        <w:contextualSpacing w:val="0"/>
        <w:jc w:val="both"/>
        <w:rPr>
          <w:rFonts w:cs="Calibri"/>
          <w:sz w:val="20"/>
          <w:szCs w:val="20"/>
        </w:rPr>
      </w:pPr>
    </w:p>
    <w:p w14:paraId="02F93FEB" w14:textId="77777777" w:rsidR="003D511E" w:rsidRPr="0047333C" w:rsidRDefault="003D511E" w:rsidP="003D511E">
      <w:pPr>
        <w:spacing w:before="0" w:line="276" w:lineRule="auto"/>
        <w:jc w:val="center"/>
        <w:rPr>
          <w:rFonts w:ascii="Calibri" w:hAnsi="Calibri" w:cs="Calibri"/>
          <w:b/>
          <w:sz w:val="20"/>
          <w:szCs w:val="20"/>
        </w:rPr>
      </w:pPr>
      <w:r w:rsidRPr="0047333C">
        <w:rPr>
          <w:rFonts w:ascii="Calibri" w:hAnsi="Calibri" w:cs="Calibri"/>
          <w:b/>
          <w:sz w:val="20"/>
          <w:szCs w:val="20"/>
        </w:rPr>
        <w:t>§ 21</w:t>
      </w:r>
    </w:p>
    <w:p w14:paraId="2F15CBC0" w14:textId="77777777" w:rsidR="003D511E" w:rsidRPr="0047333C" w:rsidRDefault="003D511E" w:rsidP="003D511E">
      <w:pPr>
        <w:spacing w:before="0" w:line="276" w:lineRule="auto"/>
        <w:jc w:val="center"/>
        <w:rPr>
          <w:rFonts w:ascii="Calibri" w:hAnsi="Calibri" w:cs="Calibri"/>
          <w:b/>
          <w:sz w:val="20"/>
          <w:szCs w:val="20"/>
        </w:rPr>
      </w:pPr>
      <w:r w:rsidRPr="0047333C">
        <w:rPr>
          <w:rFonts w:ascii="Calibri" w:hAnsi="Calibri" w:cs="Calibri"/>
          <w:b/>
          <w:sz w:val="20"/>
          <w:szCs w:val="20"/>
        </w:rPr>
        <w:t>KONTAKTY I KOMUNIKACJA</w:t>
      </w:r>
    </w:p>
    <w:p w14:paraId="72365320" w14:textId="77777777" w:rsidR="003D511E" w:rsidRPr="0047333C" w:rsidRDefault="003D511E" w:rsidP="003D511E">
      <w:pPr>
        <w:spacing w:before="0" w:line="276" w:lineRule="auto"/>
        <w:jc w:val="center"/>
        <w:rPr>
          <w:rFonts w:ascii="Calibri" w:hAnsi="Calibri" w:cs="Calibri"/>
          <w:b/>
          <w:sz w:val="20"/>
          <w:szCs w:val="20"/>
        </w:rPr>
      </w:pPr>
    </w:p>
    <w:p w14:paraId="291FE352" w14:textId="77777777" w:rsidR="003D511E" w:rsidRPr="0047333C" w:rsidRDefault="003D511E" w:rsidP="003D511E">
      <w:pPr>
        <w:pStyle w:val="Akapitzlist"/>
        <w:numPr>
          <w:ilvl w:val="0"/>
          <w:numId w:val="129"/>
        </w:numPr>
        <w:spacing w:after="0"/>
        <w:contextualSpacing w:val="0"/>
        <w:jc w:val="both"/>
        <w:rPr>
          <w:rFonts w:cs="Calibri"/>
          <w:sz w:val="20"/>
          <w:szCs w:val="20"/>
        </w:rPr>
      </w:pPr>
      <w:r w:rsidRPr="0047333C">
        <w:rPr>
          <w:rFonts w:cs="Calibri"/>
          <w:sz w:val="20"/>
          <w:szCs w:val="20"/>
        </w:rPr>
        <w:t>Strony wskazują, że osobami wyznaczonymi przez nie do bieżących kontaktów oraz ustaleń związanych z wykonywaniem niniejszej Umowy będą:</w:t>
      </w:r>
    </w:p>
    <w:p w14:paraId="47607B75" w14:textId="77777777" w:rsidR="003D511E" w:rsidRPr="0047333C" w:rsidRDefault="003D511E" w:rsidP="003D511E">
      <w:pPr>
        <w:pStyle w:val="Akapitzlist"/>
        <w:numPr>
          <w:ilvl w:val="1"/>
          <w:numId w:val="123"/>
        </w:numPr>
        <w:spacing w:after="0"/>
        <w:ind w:left="709"/>
        <w:contextualSpacing w:val="0"/>
        <w:rPr>
          <w:rFonts w:cs="Calibri"/>
          <w:sz w:val="20"/>
          <w:szCs w:val="20"/>
        </w:rPr>
      </w:pPr>
      <w:r w:rsidRPr="0047333C">
        <w:rPr>
          <w:rFonts w:cs="Calibri"/>
          <w:sz w:val="20"/>
          <w:szCs w:val="20"/>
        </w:rPr>
        <w:t>ze strony Zamawiającego:</w:t>
      </w:r>
      <w:r w:rsidRPr="0047333C">
        <w:rPr>
          <w:rFonts w:cs="Calibri"/>
          <w:sz w:val="20"/>
          <w:szCs w:val="20"/>
          <w:lang w:eastAsia="pl-PL"/>
        </w:rPr>
        <w:t xml:space="preserve"> </w:t>
      </w:r>
    </w:p>
    <w:p w14:paraId="5B6D19F5" w14:textId="77777777" w:rsidR="003D511E" w:rsidRPr="0047333C" w:rsidRDefault="003D511E" w:rsidP="003D511E">
      <w:pPr>
        <w:pStyle w:val="Akapitzlist"/>
        <w:numPr>
          <w:ilvl w:val="0"/>
          <w:numId w:val="158"/>
        </w:numPr>
        <w:spacing w:after="0"/>
        <w:contextualSpacing w:val="0"/>
        <w:rPr>
          <w:rFonts w:cs="Calibri"/>
          <w:sz w:val="20"/>
          <w:szCs w:val="20"/>
        </w:rPr>
      </w:pPr>
      <w:r w:rsidRPr="0047333C">
        <w:rPr>
          <w:rFonts w:cs="Calibri"/>
          <w:sz w:val="20"/>
          <w:szCs w:val="20"/>
        </w:rPr>
        <w:t xml:space="preserve">Dyrektor Departamentu PR i Komunikacji: Anna Lutek – </w:t>
      </w:r>
      <w:hyperlink r:id="rId19" w:history="1">
        <w:r w:rsidRPr="0047333C">
          <w:rPr>
            <w:rStyle w:val="Hipercze"/>
            <w:rFonts w:cs="Calibri"/>
            <w:sz w:val="20"/>
            <w:szCs w:val="20"/>
          </w:rPr>
          <w:t>anna.lutek@enea.pl</w:t>
        </w:r>
      </w:hyperlink>
      <w:r w:rsidRPr="0047333C">
        <w:rPr>
          <w:rFonts w:cs="Calibri"/>
          <w:sz w:val="20"/>
          <w:szCs w:val="20"/>
        </w:rPr>
        <w:t xml:space="preserve">,  </w:t>
      </w:r>
    </w:p>
    <w:p w14:paraId="0389BFC6" w14:textId="77777777" w:rsidR="003D511E" w:rsidRPr="0047333C" w:rsidRDefault="003D511E" w:rsidP="003D511E">
      <w:pPr>
        <w:pStyle w:val="Akapitzlist"/>
        <w:numPr>
          <w:ilvl w:val="0"/>
          <w:numId w:val="158"/>
        </w:numPr>
        <w:spacing w:after="0"/>
        <w:contextualSpacing w:val="0"/>
        <w:rPr>
          <w:rFonts w:cs="Calibri"/>
          <w:sz w:val="20"/>
          <w:szCs w:val="20"/>
        </w:rPr>
      </w:pPr>
      <w:r w:rsidRPr="0047333C">
        <w:rPr>
          <w:rFonts w:cs="Calibri"/>
          <w:sz w:val="20"/>
          <w:szCs w:val="20"/>
        </w:rPr>
        <w:t xml:space="preserve">Kierownik Biura Public Relations: Piotr Ludwiczak – </w:t>
      </w:r>
      <w:hyperlink r:id="rId20" w:history="1">
        <w:r w:rsidRPr="0047333C">
          <w:rPr>
            <w:rStyle w:val="Hipercze"/>
            <w:rFonts w:cs="Calibri"/>
            <w:sz w:val="20"/>
            <w:szCs w:val="20"/>
          </w:rPr>
          <w:t>piotr.ludwiczak@enea.pl</w:t>
        </w:r>
      </w:hyperlink>
      <w:r w:rsidRPr="0047333C">
        <w:rPr>
          <w:rFonts w:cs="Calibri"/>
          <w:sz w:val="20"/>
          <w:szCs w:val="20"/>
        </w:rPr>
        <w:t>,</w:t>
      </w:r>
      <w:r w:rsidRPr="0047333C">
        <w:rPr>
          <w:rFonts w:cs="Calibri"/>
          <w:sz w:val="20"/>
          <w:szCs w:val="20"/>
        </w:rPr>
        <w:br/>
        <w:t>tel. 695 505 399,</w:t>
      </w:r>
    </w:p>
    <w:p w14:paraId="568EB465" w14:textId="77777777" w:rsidR="003D511E" w:rsidRPr="0047333C" w:rsidRDefault="003D511E" w:rsidP="003D511E">
      <w:pPr>
        <w:pStyle w:val="Akapitzlist"/>
        <w:numPr>
          <w:ilvl w:val="0"/>
          <w:numId w:val="158"/>
        </w:numPr>
        <w:spacing w:after="0"/>
        <w:contextualSpacing w:val="0"/>
        <w:rPr>
          <w:rFonts w:cs="Calibri"/>
          <w:sz w:val="20"/>
          <w:szCs w:val="20"/>
        </w:rPr>
      </w:pPr>
      <w:r w:rsidRPr="0047333C">
        <w:rPr>
          <w:rFonts w:cs="Calibri"/>
          <w:sz w:val="20"/>
          <w:szCs w:val="20"/>
        </w:rPr>
        <w:t xml:space="preserve">Agata Łuczak – </w:t>
      </w:r>
      <w:hyperlink r:id="rId21" w:history="1">
        <w:r w:rsidRPr="0047333C">
          <w:rPr>
            <w:rStyle w:val="Hipercze"/>
            <w:rFonts w:cs="Calibri"/>
            <w:sz w:val="20"/>
            <w:szCs w:val="20"/>
          </w:rPr>
          <w:t>agata.luczak@enea.pl</w:t>
        </w:r>
      </w:hyperlink>
      <w:r w:rsidRPr="0047333C">
        <w:rPr>
          <w:rFonts w:cs="Calibri"/>
          <w:sz w:val="20"/>
          <w:szCs w:val="20"/>
        </w:rPr>
        <w:t>, tel. 693 795 836,</w:t>
      </w:r>
    </w:p>
    <w:p w14:paraId="3BAB59A3" w14:textId="77777777" w:rsidR="003D511E" w:rsidRPr="0047333C" w:rsidRDefault="003D511E" w:rsidP="003D511E">
      <w:pPr>
        <w:pStyle w:val="Akapitzlist"/>
        <w:numPr>
          <w:ilvl w:val="0"/>
          <w:numId w:val="158"/>
        </w:numPr>
        <w:spacing w:after="0"/>
        <w:contextualSpacing w:val="0"/>
        <w:rPr>
          <w:rFonts w:cs="Calibri"/>
          <w:sz w:val="20"/>
          <w:szCs w:val="20"/>
        </w:rPr>
      </w:pPr>
      <w:r w:rsidRPr="0047333C">
        <w:rPr>
          <w:rFonts w:cs="Calibri"/>
          <w:sz w:val="20"/>
          <w:szCs w:val="20"/>
        </w:rPr>
        <w:t xml:space="preserve">Łukasz Czapliński – </w:t>
      </w:r>
      <w:hyperlink r:id="rId22" w:history="1">
        <w:r w:rsidRPr="0047333C">
          <w:rPr>
            <w:rStyle w:val="Hipercze"/>
            <w:rFonts w:cs="Calibri"/>
            <w:sz w:val="20"/>
            <w:szCs w:val="20"/>
          </w:rPr>
          <w:t>lukasz.czaplinski@enea.pl</w:t>
        </w:r>
      </w:hyperlink>
      <w:r w:rsidRPr="0047333C">
        <w:rPr>
          <w:rFonts w:cs="Calibri"/>
          <w:sz w:val="20"/>
          <w:szCs w:val="20"/>
        </w:rPr>
        <w:t>, tel. 665 651 938,</w:t>
      </w:r>
    </w:p>
    <w:p w14:paraId="379A9EFA" w14:textId="77777777" w:rsidR="003D511E" w:rsidRPr="0047333C" w:rsidRDefault="003D511E" w:rsidP="003D511E">
      <w:pPr>
        <w:pStyle w:val="Akapitzlist"/>
        <w:numPr>
          <w:ilvl w:val="0"/>
          <w:numId w:val="158"/>
        </w:numPr>
        <w:spacing w:after="0"/>
        <w:contextualSpacing w:val="0"/>
        <w:rPr>
          <w:rFonts w:cs="Calibri"/>
          <w:sz w:val="20"/>
          <w:szCs w:val="20"/>
        </w:rPr>
      </w:pPr>
      <w:r w:rsidRPr="0047333C">
        <w:rPr>
          <w:rFonts w:cs="Calibri"/>
          <w:sz w:val="20"/>
          <w:szCs w:val="20"/>
        </w:rPr>
        <w:t xml:space="preserve">Mateusz Pilarczyk – </w:t>
      </w:r>
      <w:hyperlink r:id="rId23" w:history="1">
        <w:r w:rsidRPr="0047333C">
          <w:rPr>
            <w:rStyle w:val="Hipercze"/>
            <w:rFonts w:cs="Calibri"/>
            <w:sz w:val="20"/>
            <w:szCs w:val="20"/>
          </w:rPr>
          <w:t>mateusz.pilarczyk@enea.pl</w:t>
        </w:r>
      </w:hyperlink>
      <w:r w:rsidRPr="0047333C">
        <w:rPr>
          <w:rFonts w:cs="Calibri"/>
          <w:sz w:val="20"/>
          <w:szCs w:val="20"/>
        </w:rPr>
        <w:t>, tel. 609 770 147,</w:t>
      </w:r>
    </w:p>
    <w:p w14:paraId="41D1B1B7" w14:textId="77777777" w:rsidR="003D511E" w:rsidRPr="0047333C" w:rsidRDefault="003D511E" w:rsidP="003D511E">
      <w:pPr>
        <w:pStyle w:val="Akapitzlist"/>
        <w:numPr>
          <w:ilvl w:val="0"/>
          <w:numId w:val="158"/>
        </w:numPr>
        <w:spacing w:after="0"/>
        <w:contextualSpacing w:val="0"/>
        <w:rPr>
          <w:rFonts w:cs="Calibri"/>
          <w:sz w:val="20"/>
          <w:szCs w:val="20"/>
        </w:rPr>
      </w:pPr>
      <w:r w:rsidRPr="0047333C">
        <w:rPr>
          <w:rFonts w:cs="Calibri"/>
          <w:sz w:val="20"/>
          <w:szCs w:val="20"/>
        </w:rPr>
        <w:t xml:space="preserve">Berenika Ratajczak – </w:t>
      </w:r>
      <w:hyperlink r:id="rId24" w:history="1">
        <w:r w:rsidRPr="0047333C">
          <w:rPr>
            <w:rStyle w:val="Hipercze"/>
            <w:rFonts w:cs="Calibri"/>
            <w:sz w:val="20"/>
            <w:szCs w:val="20"/>
          </w:rPr>
          <w:t>berenika.ratajczak@enea.pl</w:t>
        </w:r>
      </w:hyperlink>
      <w:r w:rsidRPr="0047333C">
        <w:rPr>
          <w:rFonts w:cs="Calibri"/>
          <w:sz w:val="20"/>
          <w:szCs w:val="20"/>
        </w:rPr>
        <w:t>, tel. 727 561 213,</w:t>
      </w:r>
    </w:p>
    <w:p w14:paraId="249B8B9B" w14:textId="77777777" w:rsidR="003D511E" w:rsidRPr="0047333C" w:rsidRDefault="003D511E" w:rsidP="003D511E">
      <w:pPr>
        <w:pStyle w:val="Akapitzlist"/>
        <w:numPr>
          <w:ilvl w:val="0"/>
          <w:numId w:val="158"/>
        </w:numPr>
        <w:spacing w:after="0"/>
        <w:contextualSpacing w:val="0"/>
        <w:rPr>
          <w:rFonts w:cs="Calibri"/>
          <w:sz w:val="20"/>
          <w:szCs w:val="20"/>
        </w:rPr>
      </w:pPr>
      <w:r w:rsidRPr="0047333C">
        <w:rPr>
          <w:rFonts w:cs="Calibri"/>
          <w:sz w:val="20"/>
          <w:szCs w:val="20"/>
        </w:rPr>
        <w:t xml:space="preserve">Luiza Trocka – </w:t>
      </w:r>
      <w:hyperlink r:id="rId25" w:history="1">
        <w:r w:rsidRPr="0047333C">
          <w:rPr>
            <w:rStyle w:val="Hipercze"/>
            <w:rFonts w:cs="Calibri"/>
            <w:sz w:val="20"/>
            <w:szCs w:val="20"/>
          </w:rPr>
          <w:t>luiza.trocka@enea.pl</w:t>
        </w:r>
      </w:hyperlink>
      <w:r w:rsidRPr="0047333C">
        <w:rPr>
          <w:rFonts w:cs="Calibri"/>
          <w:sz w:val="20"/>
          <w:szCs w:val="20"/>
        </w:rPr>
        <w:t>, tel. 667 540 285</w:t>
      </w:r>
    </w:p>
    <w:p w14:paraId="7E476FC7" w14:textId="77777777" w:rsidR="003D511E" w:rsidRPr="0047333C" w:rsidRDefault="003D511E" w:rsidP="003D511E">
      <w:pPr>
        <w:spacing w:before="0" w:line="276" w:lineRule="auto"/>
        <w:ind w:left="426"/>
        <w:rPr>
          <w:rFonts w:ascii="Calibri" w:hAnsi="Calibri" w:cs="Calibri"/>
          <w:sz w:val="20"/>
          <w:szCs w:val="20"/>
        </w:rPr>
      </w:pPr>
      <w:r w:rsidRPr="0047333C">
        <w:rPr>
          <w:rFonts w:ascii="Calibri" w:hAnsi="Calibri" w:cs="Calibri"/>
          <w:sz w:val="20"/>
          <w:szCs w:val="20"/>
        </w:rPr>
        <w:t>z wyłączeniem upoważnienia do zaciągania zobowiązań w imieniu i na rzecz Zamawiającego, które to upoważnienie przysługuje osobom wskazanym w pkt. i oraz ii powyżej.</w:t>
      </w:r>
    </w:p>
    <w:p w14:paraId="15982785" w14:textId="77777777" w:rsidR="003D511E" w:rsidRPr="0047333C" w:rsidRDefault="003D511E" w:rsidP="003D511E">
      <w:pPr>
        <w:pStyle w:val="Akapitzlist"/>
        <w:numPr>
          <w:ilvl w:val="1"/>
          <w:numId w:val="123"/>
        </w:numPr>
        <w:spacing w:after="0"/>
        <w:ind w:left="709" w:hanging="283"/>
        <w:contextualSpacing w:val="0"/>
        <w:rPr>
          <w:rFonts w:cs="Calibri"/>
          <w:sz w:val="20"/>
          <w:szCs w:val="20"/>
        </w:rPr>
      </w:pPr>
      <w:r w:rsidRPr="0047333C">
        <w:rPr>
          <w:rFonts w:cs="Calibri"/>
          <w:sz w:val="20"/>
          <w:szCs w:val="20"/>
        </w:rPr>
        <w:t>ze strony Wykonawcy</w:t>
      </w:r>
      <w:r w:rsidRPr="0047333C">
        <w:rPr>
          <w:rFonts w:cs="Calibri"/>
          <w:sz w:val="20"/>
          <w:szCs w:val="20"/>
          <w:lang w:eastAsia="pl-PL"/>
        </w:rPr>
        <w:t xml:space="preserve"> (</w:t>
      </w:r>
      <w:r w:rsidRPr="0047333C">
        <w:rPr>
          <w:rFonts w:cs="Calibri"/>
          <w:sz w:val="20"/>
          <w:szCs w:val="20"/>
        </w:rPr>
        <w:t xml:space="preserve">Koordynator Umowy ze strony Wykonawcy): </w:t>
      </w:r>
    </w:p>
    <w:p w14:paraId="0930E778" w14:textId="77777777" w:rsidR="003D511E" w:rsidRPr="0047333C" w:rsidRDefault="003D511E" w:rsidP="003D511E">
      <w:pPr>
        <w:pStyle w:val="Akapitzlist"/>
        <w:numPr>
          <w:ilvl w:val="0"/>
          <w:numId w:val="147"/>
        </w:numPr>
        <w:spacing w:after="0"/>
        <w:contextualSpacing w:val="0"/>
        <w:rPr>
          <w:rFonts w:cs="Calibri"/>
          <w:sz w:val="20"/>
          <w:szCs w:val="20"/>
        </w:rPr>
      </w:pPr>
      <w:r w:rsidRPr="0047333C">
        <w:rPr>
          <w:rFonts w:cs="Calibri"/>
          <w:sz w:val="20"/>
          <w:szCs w:val="20"/>
        </w:rPr>
        <w:t>………………………………………………………………………………………………………………………………….</w:t>
      </w:r>
    </w:p>
    <w:p w14:paraId="342CAB61" w14:textId="01CD1B47" w:rsidR="003D511E" w:rsidRPr="0047333C" w:rsidRDefault="003D511E" w:rsidP="003D511E">
      <w:pPr>
        <w:pStyle w:val="Akapitzlist"/>
        <w:numPr>
          <w:ilvl w:val="0"/>
          <w:numId w:val="131"/>
        </w:numPr>
        <w:spacing w:after="0"/>
        <w:contextualSpacing w:val="0"/>
        <w:jc w:val="both"/>
        <w:rPr>
          <w:rFonts w:cs="Calibri"/>
          <w:sz w:val="20"/>
          <w:szCs w:val="20"/>
        </w:rPr>
      </w:pPr>
      <w:r w:rsidRPr="0047333C">
        <w:rPr>
          <w:rFonts w:cs="Calibri"/>
          <w:sz w:val="20"/>
          <w:szCs w:val="20"/>
        </w:rPr>
        <w:t>Zmiana lub rozszerzenie listy osób wskazanych w ust. 1 powyżej nie stanowi zmiany Umowy.</w:t>
      </w:r>
      <w:r w:rsidR="00552757" w:rsidRPr="0047333C">
        <w:rPr>
          <w:rFonts w:cs="Calibri"/>
          <w:sz w:val="20"/>
          <w:szCs w:val="20"/>
        </w:rPr>
        <w:t xml:space="preserve"> </w:t>
      </w:r>
      <w:r w:rsidRPr="0047333C">
        <w:rPr>
          <w:rFonts w:cs="Calibri"/>
          <w:sz w:val="20"/>
          <w:szCs w:val="20"/>
        </w:rPr>
        <w:t xml:space="preserve">O takiej zmianie każda ze Stron zobowiązana jest poinformować drugą Stronę niezwłocznie na piśmie, nie później niż w terminie trzech dni od dnia takiej zmiany. </w:t>
      </w:r>
    </w:p>
    <w:p w14:paraId="30B77856" w14:textId="349C370E" w:rsidR="003D511E" w:rsidRPr="0047333C" w:rsidRDefault="003D511E" w:rsidP="003D511E">
      <w:pPr>
        <w:pStyle w:val="Akapitzlist"/>
        <w:numPr>
          <w:ilvl w:val="0"/>
          <w:numId w:val="131"/>
        </w:numPr>
        <w:spacing w:after="0"/>
        <w:contextualSpacing w:val="0"/>
        <w:jc w:val="both"/>
        <w:rPr>
          <w:rFonts w:cs="Calibri"/>
          <w:sz w:val="20"/>
          <w:szCs w:val="20"/>
        </w:rPr>
      </w:pPr>
      <w:r w:rsidRPr="0047333C">
        <w:rPr>
          <w:rFonts w:cs="Calibri"/>
          <w:sz w:val="20"/>
          <w:szCs w:val="20"/>
        </w:rPr>
        <w:t>Zmiany adresu Stron i wykazu adresów doręczenia faktury, nie stanowią zmiany Umowy i nie wymagają zawierania aneksów. O powyższych zmianach Strony powiadamiają się wzajemnie w formie pisemnej.</w:t>
      </w:r>
    </w:p>
    <w:p w14:paraId="09905BC1" w14:textId="77777777" w:rsidR="003D511E" w:rsidRPr="0047333C" w:rsidRDefault="003D511E" w:rsidP="003D511E">
      <w:pPr>
        <w:pStyle w:val="Akapitzlist"/>
        <w:numPr>
          <w:ilvl w:val="0"/>
          <w:numId w:val="131"/>
        </w:numPr>
        <w:spacing w:after="0"/>
        <w:contextualSpacing w:val="0"/>
        <w:jc w:val="both"/>
        <w:rPr>
          <w:rFonts w:cs="Calibri"/>
          <w:sz w:val="20"/>
          <w:szCs w:val="20"/>
        </w:rPr>
      </w:pPr>
      <w:r w:rsidRPr="0047333C">
        <w:rPr>
          <w:rFonts w:cs="Calibri"/>
          <w:sz w:val="20"/>
          <w:szCs w:val="20"/>
        </w:rPr>
        <w:t xml:space="preserve">Strona, która nie zawiadomi o zmianie adresu dla doręczeń albo zmianie danych osoby do kontaktu, ponosi odpowiedzialność za szkody wynikłe z niewykonania tego obowiązku. </w:t>
      </w:r>
    </w:p>
    <w:p w14:paraId="021CACCB" w14:textId="77777777" w:rsidR="003D511E" w:rsidRPr="0047333C" w:rsidRDefault="003D511E" w:rsidP="003D511E">
      <w:pPr>
        <w:spacing w:before="0" w:line="276" w:lineRule="auto"/>
        <w:rPr>
          <w:rFonts w:ascii="Calibri" w:hAnsi="Calibri" w:cs="Calibri"/>
          <w:b/>
          <w:sz w:val="20"/>
          <w:szCs w:val="20"/>
        </w:rPr>
      </w:pPr>
    </w:p>
    <w:p w14:paraId="211DABA2" w14:textId="77777777" w:rsidR="003D511E" w:rsidRPr="0047333C" w:rsidRDefault="003D511E" w:rsidP="003D511E">
      <w:pPr>
        <w:spacing w:before="0" w:line="276" w:lineRule="auto"/>
        <w:jc w:val="center"/>
        <w:rPr>
          <w:rFonts w:ascii="Calibri" w:hAnsi="Calibri" w:cs="Calibri"/>
          <w:b/>
          <w:sz w:val="20"/>
          <w:szCs w:val="20"/>
        </w:rPr>
      </w:pPr>
      <w:r w:rsidRPr="0047333C">
        <w:rPr>
          <w:rFonts w:ascii="Calibri" w:hAnsi="Calibri" w:cs="Calibri"/>
          <w:b/>
          <w:sz w:val="20"/>
          <w:szCs w:val="20"/>
        </w:rPr>
        <w:t>§ 22</w:t>
      </w:r>
    </w:p>
    <w:p w14:paraId="0A4E2F10" w14:textId="77777777" w:rsidR="003D511E" w:rsidRPr="0047333C" w:rsidRDefault="003D511E" w:rsidP="003D511E">
      <w:pPr>
        <w:spacing w:before="0" w:line="276" w:lineRule="auto"/>
        <w:jc w:val="center"/>
        <w:rPr>
          <w:rFonts w:ascii="Calibri" w:hAnsi="Calibri" w:cs="Calibri"/>
          <w:b/>
          <w:sz w:val="20"/>
          <w:szCs w:val="20"/>
        </w:rPr>
      </w:pPr>
      <w:r w:rsidRPr="0047333C">
        <w:rPr>
          <w:rFonts w:ascii="Calibri" w:hAnsi="Calibri" w:cs="Calibri"/>
          <w:b/>
          <w:sz w:val="20"/>
          <w:szCs w:val="20"/>
        </w:rPr>
        <w:t>OŚWIADCZENIE O STOSOWANIU ZASAD ANTYKORUPCYJNYCH I BRAKU KONFLIKTU INTERESÓW</w:t>
      </w:r>
    </w:p>
    <w:p w14:paraId="74702EAF" w14:textId="77777777" w:rsidR="003D511E" w:rsidRPr="0047333C" w:rsidRDefault="003D511E" w:rsidP="003D511E">
      <w:pPr>
        <w:spacing w:before="0" w:line="276" w:lineRule="auto"/>
        <w:jc w:val="center"/>
        <w:rPr>
          <w:rFonts w:ascii="Calibri" w:hAnsi="Calibri" w:cs="Calibri"/>
          <w:b/>
          <w:sz w:val="20"/>
          <w:szCs w:val="20"/>
        </w:rPr>
      </w:pPr>
    </w:p>
    <w:p w14:paraId="0EBBE06B" w14:textId="77777777" w:rsidR="003D511E" w:rsidRPr="0047333C" w:rsidRDefault="003D511E" w:rsidP="003D511E">
      <w:pPr>
        <w:spacing w:before="0" w:line="276" w:lineRule="auto"/>
        <w:rPr>
          <w:rFonts w:ascii="Calibri" w:hAnsi="Calibri" w:cs="Calibri"/>
          <w:sz w:val="20"/>
          <w:szCs w:val="20"/>
        </w:rPr>
      </w:pPr>
      <w:r w:rsidRPr="0047333C">
        <w:rPr>
          <w:rFonts w:ascii="Calibri" w:hAnsi="Calibri" w:cs="Calibri"/>
          <w:sz w:val="20"/>
          <w:szCs w:val="20"/>
        </w:rPr>
        <w:t>Wykonawca oświadcza, że w relacjach z ENEA S.A.:</w:t>
      </w:r>
    </w:p>
    <w:p w14:paraId="589D31A0" w14:textId="77777777" w:rsidR="003D511E" w:rsidRPr="0047333C" w:rsidRDefault="003D511E" w:rsidP="003D511E">
      <w:pPr>
        <w:pStyle w:val="Akapitzlist"/>
        <w:numPr>
          <w:ilvl w:val="0"/>
          <w:numId w:val="165"/>
        </w:numPr>
        <w:spacing w:after="0"/>
        <w:contextualSpacing w:val="0"/>
        <w:jc w:val="both"/>
        <w:rPr>
          <w:rFonts w:cs="Calibri"/>
          <w:sz w:val="20"/>
          <w:szCs w:val="20"/>
        </w:rPr>
      </w:pPr>
      <w:r w:rsidRPr="0047333C">
        <w:rPr>
          <w:rFonts w:cs="Calibri"/>
          <w:sz w:val="20"/>
          <w:szCs w:val="20"/>
        </w:rPr>
        <w:t>zobowiązuje się do przestrzegania powszechnie obowiązujących przepisów antykorupcyjnych;</w:t>
      </w:r>
    </w:p>
    <w:p w14:paraId="2185AF47" w14:textId="77777777" w:rsidR="003D511E" w:rsidRPr="0047333C" w:rsidRDefault="003D511E" w:rsidP="003D511E">
      <w:pPr>
        <w:pStyle w:val="Akapitzlist"/>
        <w:numPr>
          <w:ilvl w:val="0"/>
          <w:numId w:val="165"/>
        </w:numPr>
        <w:spacing w:after="0"/>
        <w:contextualSpacing w:val="0"/>
        <w:jc w:val="both"/>
        <w:rPr>
          <w:rFonts w:cs="Calibri"/>
          <w:sz w:val="20"/>
          <w:szCs w:val="20"/>
        </w:rPr>
      </w:pPr>
      <w:r w:rsidRPr="0047333C">
        <w:rPr>
          <w:rFonts w:cs="Calibri"/>
          <w:sz w:val="20"/>
          <w:szCs w:val="20"/>
        </w:rPr>
        <w:t>nie będzie podejmował jakichkolwiek działań, które miałyby na celu wpłynięcie na przebieg realizacji Umowy w sposób sprzeczny z prawem lub dobrymi obyczajami;</w:t>
      </w:r>
    </w:p>
    <w:p w14:paraId="20A1FCB4" w14:textId="77777777" w:rsidR="003D511E" w:rsidRPr="0047333C" w:rsidRDefault="003D511E" w:rsidP="003D511E">
      <w:pPr>
        <w:pStyle w:val="Akapitzlist"/>
        <w:numPr>
          <w:ilvl w:val="0"/>
          <w:numId w:val="165"/>
        </w:numPr>
        <w:spacing w:after="0"/>
        <w:contextualSpacing w:val="0"/>
        <w:jc w:val="both"/>
        <w:rPr>
          <w:rFonts w:cs="Calibri"/>
          <w:sz w:val="20"/>
          <w:szCs w:val="20"/>
        </w:rPr>
      </w:pPr>
      <w:r w:rsidRPr="0047333C">
        <w:rPr>
          <w:rFonts w:cs="Calibri"/>
          <w:sz w:val="20"/>
          <w:szCs w:val="20"/>
        </w:rPr>
        <w:t>nie będzie żądał, proponował, przyjmował oraz wręczał jakichkolwiek korzyści (zarówno osobistych, jak i majątkowych) celem wywarcia korupcyjnego wpływu na decyzje, czy wykonywanie czynności służbowych przez osoby/podmioty zaangażowane w proces realizacji Umowy;</w:t>
      </w:r>
    </w:p>
    <w:p w14:paraId="01684AEE" w14:textId="77777777" w:rsidR="003D511E" w:rsidRPr="0047333C" w:rsidRDefault="003D511E" w:rsidP="003D511E">
      <w:pPr>
        <w:pStyle w:val="Akapitzlist"/>
        <w:numPr>
          <w:ilvl w:val="0"/>
          <w:numId w:val="165"/>
        </w:numPr>
        <w:spacing w:after="0"/>
        <w:contextualSpacing w:val="0"/>
        <w:jc w:val="both"/>
        <w:rPr>
          <w:rFonts w:cs="Calibri"/>
          <w:sz w:val="20"/>
          <w:szCs w:val="20"/>
        </w:rPr>
      </w:pPr>
      <w:r w:rsidRPr="0047333C">
        <w:rPr>
          <w:rFonts w:cs="Calibri"/>
          <w:sz w:val="20"/>
          <w:szCs w:val="20"/>
        </w:rPr>
        <w:t xml:space="preserve">żadna część wynagrodzenia z tytułu realizacji Umowy nie będzie przeznaczona na pokrycie kosztów udzielania przez Wykonawcę korzyści majątkowych lub/i osobistych; </w:t>
      </w:r>
    </w:p>
    <w:p w14:paraId="190F2F28" w14:textId="77777777" w:rsidR="003D511E" w:rsidRPr="0047333C" w:rsidRDefault="003D511E" w:rsidP="003D511E">
      <w:pPr>
        <w:pStyle w:val="Akapitzlist"/>
        <w:numPr>
          <w:ilvl w:val="0"/>
          <w:numId w:val="165"/>
        </w:numPr>
        <w:spacing w:after="0"/>
        <w:contextualSpacing w:val="0"/>
        <w:jc w:val="both"/>
        <w:rPr>
          <w:rFonts w:cs="Calibri"/>
          <w:sz w:val="20"/>
          <w:szCs w:val="20"/>
        </w:rPr>
      </w:pPr>
      <w:r w:rsidRPr="0047333C">
        <w:rPr>
          <w:rFonts w:cs="Calibri"/>
          <w:sz w:val="20"/>
          <w:szCs w:val="20"/>
        </w:rPr>
        <w:t>w  dniu  podpisania  niniejszej  Umowy nie pozostaje (zgodnie z jego najlepszą wiedzą) w konflikcie interesów  mającym  lub  potencjalnie  mogącym  mieć  wpływ  na  sposób  wykonywania obowiązków umownych, jak również nie są mu znane żadne inne okoliczności mogące wpłynąć na jego rzetelność, bezstronność i jakość wykonywanych prac lub usług,</w:t>
      </w:r>
    </w:p>
    <w:p w14:paraId="7690C8D4" w14:textId="77777777" w:rsidR="003D511E" w:rsidRPr="0047333C" w:rsidRDefault="003D511E" w:rsidP="003D511E">
      <w:pPr>
        <w:pStyle w:val="Akapitzlist"/>
        <w:numPr>
          <w:ilvl w:val="0"/>
          <w:numId w:val="165"/>
        </w:numPr>
        <w:spacing w:after="0"/>
        <w:contextualSpacing w:val="0"/>
        <w:jc w:val="both"/>
        <w:rPr>
          <w:rFonts w:cs="Calibri"/>
          <w:sz w:val="20"/>
          <w:szCs w:val="20"/>
        </w:rPr>
      </w:pPr>
      <w:r w:rsidRPr="0047333C">
        <w:rPr>
          <w:rFonts w:cs="Calibri"/>
          <w:sz w:val="20"/>
          <w:szCs w:val="20"/>
        </w:rPr>
        <w:t>zobowiązuje się do stosowania zasad wyrażonych w Kodeksie Kontrahenta Grupy ENEA, zgodnie z informacyjną dostępną na stronie internetowej Grupy ENEA, aktualną na dzień podpisania Umowy.</w:t>
      </w:r>
    </w:p>
    <w:p w14:paraId="2B75544E" w14:textId="77777777" w:rsidR="003D511E" w:rsidRPr="0047333C" w:rsidRDefault="003D511E" w:rsidP="003D511E">
      <w:pPr>
        <w:spacing w:before="0" w:line="276" w:lineRule="auto"/>
        <w:rPr>
          <w:rFonts w:ascii="Calibri" w:hAnsi="Calibri" w:cs="Calibri"/>
          <w:b/>
          <w:sz w:val="20"/>
          <w:szCs w:val="20"/>
        </w:rPr>
      </w:pPr>
    </w:p>
    <w:p w14:paraId="4F300A21" w14:textId="77777777" w:rsidR="003D511E" w:rsidRPr="0047333C" w:rsidRDefault="003D511E" w:rsidP="003D511E">
      <w:pPr>
        <w:keepNext/>
        <w:spacing w:before="0" w:line="276" w:lineRule="auto"/>
        <w:jc w:val="center"/>
        <w:rPr>
          <w:rFonts w:ascii="Calibri" w:hAnsi="Calibri" w:cs="Calibri"/>
          <w:b/>
          <w:sz w:val="20"/>
          <w:szCs w:val="20"/>
        </w:rPr>
      </w:pPr>
      <w:r w:rsidRPr="0047333C">
        <w:rPr>
          <w:rFonts w:ascii="Calibri" w:hAnsi="Calibri" w:cs="Calibri"/>
          <w:b/>
          <w:sz w:val="20"/>
          <w:szCs w:val="20"/>
        </w:rPr>
        <w:lastRenderedPageBreak/>
        <w:t>§ 22</w:t>
      </w:r>
    </w:p>
    <w:p w14:paraId="01016D02" w14:textId="77777777" w:rsidR="003D511E" w:rsidRPr="0047333C" w:rsidRDefault="003D511E" w:rsidP="003D511E">
      <w:pPr>
        <w:keepNext/>
        <w:tabs>
          <w:tab w:val="num" w:pos="426"/>
        </w:tabs>
        <w:spacing w:before="0" w:line="276" w:lineRule="auto"/>
        <w:ind w:left="426" w:hanging="426"/>
        <w:jc w:val="center"/>
        <w:rPr>
          <w:rFonts w:ascii="Calibri" w:hAnsi="Calibri" w:cs="Calibri"/>
          <w:b/>
          <w:sz w:val="20"/>
          <w:szCs w:val="20"/>
        </w:rPr>
      </w:pPr>
      <w:r w:rsidRPr="0047333C">
        <w:rPr>
          <w:rFonts w:ascii="Calibri" w:hAnsi="Calibri" w:cs="Calibri"/>
          <w:b/>
          <w:sz w:val="20"/>
          <w:szCs w:val="20"/>
        </w:rPr>
        <w:t>POSTANOWIENIA KOŃCOWE</w:t>
      </w:r>
    </w:p>
    <w:p w14:paraId="2EBF911D" w14:textId="77777777" w:rsidR="003D511E" w:rsidRPr="0047333C" w:rsidRDefault="003D511E" w:rsidP="003D511E">
      <w:pPr>
        <w:keepNext/>
        <w:tabs>
          <w:tab w:val="num" w:pos="426"/>
        </w:tabs>
        <w:spacing w:before="0" w:line="276" w:lineRule="auto"/>
        <w:ind w:left="426" w:hanging="426"/>
        <w:jc w:val="center"/>
        <w:rPr>
          <w:rFonts w:ascii="Calibri" w:hAnsi="Calibri" w:cs="Calibri"/>
          <w:b/>
          <w:sz w:val="20"/>
          <w:szCs w:val="20"/>
        </w:rPr>
      </w:pPr>
    </w:p>
    <w:p w14:paraId="062EBF89" w14:textId="77777777" w:rsidR="003D511E" w:rsidRPr="0047333C" w:rsidRDefault="003D511E" w:rsidP="003D511E">
      <w:pPr>
        <w:widowControl w:val="0"/>
        <w:numPr>
          <w:ilvl w:val="0"/>
          <w:numId w:val="135"/>
        </w:numPr>
        <w:suppressAutoHyphens/>
        <w:autoSpaceDN w:val="0"/>
        <w:spacing w:before="0" w:line="276" w:lineRule="auto"/>
        <w:rPr>
          <w:rFonts w:ascii="Calibri" w:hAnsi="Calibri" w:cs="Calibri"/>
          <w:sz w:val="20"/>
          <w:szCs w:val="20"/>
        </w:rPr>
      </w:pPr>
      <w:r w:rsidRPr="0047333C">
        <w:rPr>
          <w:rFonts w:ascii="Calibri" w:hAnsi="Calibri" w:cs="Calibri"/>
          <w:sz w:val="20"/>
          <w:szCs w:val="20"/>
        </w:rPr>
        <w:t>Ewentualne spory wynikłe w trakcie realizacji Umowy Strony postarają się w pierwszym rzędzie rozstrzygnąć, bez zbędnej zwłoki, w drodze negocjacji. W przypadku nieosiągnięcia porozumienia, spór rozstrzygnie sąd powszechny właściwy dla siedziby Zamawiającego.</w:t>
      </w:r>
    </w:p>
    <w:p w14:paraId="4A769A03" w14:textId="77777777" w:rsidR="003D511E" w:rsidRPr="0047333C" w:rsidRDefault="003D511E" w:rsidP="003D511E">
      <w:pPr>
        <w:widowControl w:val="0"/>
        <w:numPr>
          <w:ilvl w:val="0"/>
          <w:numId w:val="135"/>
        </w:numPr>
        <w:suppressAutoHyphens/>
        <w:autoSpaceDN w:val="0"/>
        <w:spacing w:before="0" w:line="276" w:lineRule="auto"/>
        <w:rPr>
          <w:rFonts w:ascii="Calibri" w:hAnsi="Calibri" w:cs="Calibri"/>
          <w:sz w:val="20"/>
          <w:szCs w:val="20"/>
        </w:rPr>
      </w:pPr>
      <w:r w:rsidRPr="0047333C">
        <w:rPr>
          <w:rFonts w:ascii="Calibri" w:hAnsi="Calibri" w:cs="Calibri"/>
          <w:sz w:val="20"/>
          <w:szCs w:val="20"/>
        </w:rPr>
        <w:t>Niniejsza Umowa wyczerpuje całość stosunku prawnego pomiędzy Stronami w odniesieniu do przedmiotu Umowy i zastępuje oraz wyłącza wszelkie wcześniejsze ustalenia i porozumienia dotyczące takiego przedmiotu.</w:t>
      </w:r>
    </w:p>
    <w:p w14:paraId="42FF3FDE" w14:textId="77777777" w:rsidR="003D511E" w:rsidRPr="0047333C" w:rsidRDefault="003D511E" w:rsidP="003D511E">
      <w:pPr>
        <w:widowControl w:val="0"/>
        <w:numPr>
          <w:ilvl w:val="0"/>
          <w:numId w:val="135"/>
        </w:numPr>
        <w:suppressAutoHyphens/>
        <w:autoSpaceDN w:val="0"/>
        <w:spacing w:before="0" w:line="276" w:lineRule="auto"/>
        <w:rPr>
          <w:rFonts w:ascii="Calibri" w:hAnsi="Calibri" w:cs="Calibri"/>
          <w:sz w:val="20"/>
          <w:szCs w:val="20"/>
        </w:rPr>
      </w:pPr>
      <w:r w:rsidRPr="0047333C">
        <w:rPr>
          <w:rFonts w:ascii="Calibri" w:hAnsi="Calibri" w:cs="Calibri"/>
          <w:sz w:val="20"/>
          <w:szCs w:val="20"/>
        </w:rPr>
        <w:t>Wykonawca ma prawo używać przekazanego przez Zamawiającego nazwy i znaku towarowego Zamawiającego jedynie w zakresie niezbędnym do należytego wykonania Umowy.</w:t>
      </w:r>
    </w:p>
    <w:p w14:paraId="5541F07A" w14:textId="67F8D9C5" w:rsidR="003D511E" w:rsidRPr="0047333C" w:rsidRDefault="003D511E" w:rsidP="003D511E">
      <w:pPr>
        <w:widowControl w:val="0"/>
        <w:numPr>
          <w:ilvl w:val="0"/>
          <w:numId w:val="135"/>
        </w:numPr>
        <w:suppressAutoHyphens/>
        <w:autoSpaceDN w:val="0"/>
        <w:spacing w:before="0" w:line="276" w:lineRule="auto"/>
        <w:rPr>
          <w:rFonts w:ascii="Calibri" w:hAnsi="Calibri" w:cs="Calibri"/>
          <w:sz w:val="20"/>
          <w:szCs w:val="20"/>
        </w:rPr>
      </w:pPr>
      <w:r w:rsidRPr="0047333C">
        <w:rPr>
          <w:rFonts w:ascii="Calibri" w:hAnsi="Calibri" w:cs="Calibri"/>
          <w:sz w:val="20"/>
          <w:szCs w:val="20"/>
        </w:rPr>
        <w:t>W kwestiach nienormowanych Umową mają zastosowanie odpowiednie przepisy prawa, w szczególności Kodeksu cywilnego.</w:t>
      </w:r>
    </w:p>
    <w:p w14:paraId="5DB36770" w14:textId="77777777" w:rsidR="003D511E" w:rsidRPr="0047333C" w:rsidRDefault="003D511E" w:rsidP="003D511E">
      <w:pPr>
        <w:widowControl w:val="0"/>
        <w:numPr>
          <w:ilvl w:val="0"/>
          <w:numId w:val="135"/>
        </w:numPr>
        <w:suppressAutoHyphens/>
        <w:autoSpaceDN w:val="0"/>
        <w:spacing w:before="0" w:line="276" w:lineRule="auto"/>
        <w:rPr>
          <w:rFonts w:ascii="Calibri" w:hAnsi="Calibri" w:cs="Calibri"/>
          <w:sz w:val="20"/>
          <w:szCs w:val="20"/>
        </w:rPr>
      </w:pPr>
      <w:r w:rsidRPr="0047333C">
        <w:rPr>
          <w:rFonts w:ascii="Calibri" w:hAnsi="Calibri" w:cs="Calibri"/>
          <w:sz w:val="20"/>
          <w:szCs w:val="20"/>
        </w:rPr>
        <w:t>Umowa została sporządzona w dwóch jednobrzmiących egzemplarzach, po jednej dla każdej ze Stron.</w:t>
      </w:r>
    </w:p>
    <w:p w14:paraId="46941BD6" w14:textId="77777777" w:rsidR="003D511E" w:rsidRPr="0047333C" w:rsidRDefault="003D511E" w:rsidP="003D511E">
      <w:pPr>
        <w:widowControl w:val="0"/>
        <w:numPr>
          <w:ilvl w:val="0"/>
          <w:numId w:val="135"/>
        </w:numPr>
        <w:suppressAutoHyphens/>
        <w:autoSpaceDN w:val="0"/>
        <w:spacing w:before="0" w:line="276" w:lineRule="auto"/>
        <w:rPr>
          <w:rFonts w:ascii="Calibri" w:hAnsi="Calibri" w:cs="Calibri"/>
          <w:sz w:val="20"/>
          <w:szCs w:val="20"/>
        </w:rPr>
      </w:pPr>
      <w:r w:rsidRPr="0047333C">
        <w:rPr>
          <w:rFonts w:ascii="Calibri" w:hAnsi="Calibri" w:cs="Calibri"/>
          <w:sz w:val="20"/>
          <w:szCs w:val="20"/>
        </w:rPr>
        <w:t>Z wyłączeniem przypadków wskazanych w Umowie, wszelkie zmiany Umowy, jak również oświadczenia w przedmiocie jej rozwiązania lub odstąpienia od niej wymagają formy pisemnej pod rygorem nieważności.</w:t>
      </w:r>
    </w:p>
    <w:p w14:paraId="3AFCCD04" w14:textId="77777777" w:rsidR="003D511E" w:rsidRPr="0047333C" w:rsidRDefault="003D511E" w:rsidP="003D511E">
      <w:pPr>
        <w:widowControl w:val="0"/>
        <w:numPr>
          <w:ilvl w:val="0"/>
          <w:numId w:val="135"/>
        </w:numPr>
        <w:suppressAutoHyphens/>
        <w:autoSpaceDN w:val="0"/>
        <w:spacing w:before="0" w:line="276" w:lineRule="auto"/>
        <w:rPr>
          <w:rFonts w:ascii="Calibri" w:hAnsi="Calibri" w:cs="Calibri"/>
          <w:sz w:val="20"/>
          <w:szCs w:val="20"/>
        </w:rPr>
      </w:pPr>
      <w:r w:rsidRPr="0047333C">
        <w:rPr>
          <w:rFonts w:ascii="Calibri" w:hAnsi="Calibri" w:cs="Calibri"/>
          <w:sz w:val="20"/>
          <w:szCs w:val="20"/>
        </w:rPr>
        <w:t>Tytuły poszczególnych paragrafów mają jedynie charakter porządkujący i w żadnym wypadku nie determinują ich treści.</w:t>
      </w:r>
    </w:p>
    <w:p w14:paraId="0F51D7FD" w14:textId="77777777" w:rsidR="003D511E" w:rsidRPr="0047333C" w:rsidRDefault="003D511E" w:rsidP="003D511E">
      <w:pPr>
        <w:widowControl w:val="0"/>
        <w:numPr>
          <w:ilvl w:val="0"/>
          <w:numId w:val="135"/>
        </w:numPr>
        <w:suppressAutoHyphens/>
        <w:autoSpaceDN w:val="0"/>
        <w:spacing w:before="0" w:line="276" w:lineRule="auto"/>
        <w:rPr>
          <w:rFonts w:ascii="Calibri" w:hAnsi="Calibri" w:cs="Calibri"/>
          <w:sz w:val="20"/>
          <w:szCs w:val="20"/>
        </w:rPr>
      </w:pPr>
      <w:r w:rsidRPr="0047333C">
        <w:rPr>
          <w:rFonts w:ascii="Calibri" w:hAnsi="Calibri" w:cs="Calibri"/>
          <w:sz w:val="20"/>
          <w:szCs w:val="20"/>
        </w:rPr>
        <w:t xml:space="preserve">Jeżeli jakiekolwiek sformułowanie lub postanowienie Umowy okaże się nieważne z powodu jego niezgodności z obowiązującym w Polsce prawem, Strony, w myśl art. 58 § 3 Kodeksu cywilnego – zobowiązują się niezwłocznie uzgodnić nowe sformułowanie lub postanowienie, którego znaczenie będzie najbardziej zbliżone do pierwotnej intencji Stron. Postanowienia nieważne nie mogą być stosowane. Stwierdzenie nieważności nie wymaga postanowienia sądu, co nie zwalnia Strony z odpowiedzialności odszkodowawczej w przypadku nieuzasadnionego odstąpienia od wykonania postanowień Umowy. </w:t>
      </w:r>
    </w:p>
    <w:p w14:paraId="51D7CDF7" w14:textId="77777777" w:rsidR="003D511E" w:rsidRPr="0047333C" w:rsidRDefault="003D511E" w:rsidP="003D511E">
      <w:pPr>
        <w:pStyle w:val="Akapitzlist"/>
        <w:numPr>
          <w:ilvl w:val="0"/>
          <w:numId w:val="135"/>
        </w:numPr>
        <w:spacing w:after="0"/>
        <w:contextualSpacing w:val="0"/>
        <w:jc w:val="both"/>
        <w:rPr>
          <w:rFonts w:cs="Calibri"/>
          <w:sz w:val="20"/>
          <w:szCs w:val="20"/>
        </w:rPr>
      </w:pPr>
      <w:r w:rsidRPr="0047333C">
        <w:rPr>
          <w:rFonts w:cs="Calibri"/>
          <w:sz w:val="20"/>
          <w:szCs w:val="20"/>
        </w:rPr>
        <w:t>Integralną część Umowy stanowią jej następujące załączniki:</w:t>
      </w:r>
    </w:p>
    <w:p w14:paraId="5F055A64" w14:textId="77777777" w:rsidR="003D511E" w:rsidRPr="0047333C" w:rsidRDefault="003D511E" w:rsidP="003D511E">
      <w:pPr>
        <w:pStyle w:val="Tekstpodstawowy"/>
        <w:numPr>
          <w:ilvl w:val="0"/>
          <w:numId w:val="184"/>
        </w:numPr>
        <w:spacing w:after="0" w:line="276" w:lineRule="auto"/>
        <w:rPr>
          <w:rFonts w:ascii="Calibri" w:hAnsi="Calibri" w:cs="Calibri"/>
          <w:sz w:val="20"/>
          <w:szCs w:val="20"/>
        </w:rPr>
      </w:pPr>
      <w:r w:rsidRPr="0047333C">
        <w:rPr>
          <w:rFonts w:ascii="Calibri" w:hAnsi="Calibri" w:cs="Calibri"/>
          <w:sz w:val="20"/>
          <w:szCs w:val="20"/>
        </w:rPr>
        <w:t>Pełnomocnictwo przedstawiciela Zamawiającego do zawarcia Umowy</w:t>
      </w:r>
    </w:p>
    <w:p w14:paraId="6B698A1D" w14:textId="77777777" w:rsidR="003D511E" w:rsidRPr="0047333C" w:rsidRDefault="003D511E" w:rsidP="003D511E">
      <w:pPr>
        <w:pStyle w:val="Tekstpodstawowy"/>
        <w:numPr>
          <w:ilvl w:val="0"/>
          <w:numId w:val="184"/>
        </w:numPr>
        <w:spacing w:after="0" w:line="276" w:lineRule="auto"/>
        <w:rPr>
          <w:rFonts w:ascii="Calibri" w:hAnsi="Calibri" w:cs="Calibri"/>
          <w:sz w:val="20"/>
          <w:szCs w:val="20"/>
        </w:rPr>
      </w:pPr>
      <w:r w:rsidRPr="0047333C">
        <w:rPr>
          <w:rFonts w:ascii="Calibri" w:hAnsi="Calibri" w:cs="Calibri"/>
          <w:sz w:val="20"/>
          <w:szCs w:val="20"/>
        </w:rPr>
        <w:t>Pełnomocnictwo przedstawiciela Wykonawcy do zawarcia Umowy (chyba, że wynika z KRS)</w:t>
      </w:r>
    </w:p>
    <w:p w14:paraId="4AE467EE" w14:textId="77777777" w:rsidR="003D511E" w:rsidRPr="0047333C" w:rsidRDefault="003D511E" w:rsidP="003D511E">
      <w:pPr>
        <w:pStyle w:val="Tekstpodstawowy"/>
        <w:numPr>
          <w:ilvl w:val="0"/>
          <w:numId w:val="184"/>
        </w:numPr>
        <w:spacing w:after="0" w:line="276" w:lineRule="auto"/>
        <w:rPr>
          <w:rFonts w:ascii="Calibri" w:hAnsi="Calibri" w:cs="Calibri"/>
          <w:sz w:val="20"/>
          <w:szCs w:val="20"/>
        </w:rPr>
      </w:pPr>
      <w:r w:rsidRPr="0047333C">
        <w:rPr>
          <w:rFonts w:ascii="Calibri" w:hAnsi="Calibri" w:cs="Calibri"/>
          <w:sz w:val="20"/>
          <w:szCs w:val="20"/>
        </w:rPr>
        <w:t>Wzór Oferty</w:t>
      </w:r>
    </w:p>
    <w:p w14:paraId="3773F6CB" w14:textId="77777777" w:rsidR="003D511E" w:rsidRPr="0047333C" w:rsidRDefault="003D511E" w:rsidP="003D511E">
      <w:pPr>
        <w:pStyle w:val="Tekstpodstawowy"/>
        <w:numPr>
          <w:ilvl w:val="0"/>
          <w:numId w:val="184"/>
        </w:numPr>
        <w:spacing w:after="0" w:line="276" w:lineRule="auto"/>
        <w:rPr>
          <w:rFonts w:ascii="Calibri" w:hAnsi="Calibri" w:cs="Calibri"/>
          <w:sz w:val="20"/>
          <w:szCs w:val="20"/>
        </w:rPr>
      </w:pPr>
      <w:r w:rsidRPr="0047333C">
        <w:rPr>
          <w:rFonts w:ascii="Calibri" w:hAnsi="Calibri" w:cs="Calibri"/>
          <w:sz w:val="20"/>
          <w:szCs w:val="20"/>
        </w:rPr>
        <w:t>Wzór Zlecenia</w:t>
      </w:r>
    </w:p>
    <w:p w14:paraId="76CFA1B5" w14:textId="77777777" w:rsidR="003D511E" w:rsidRPr="0047333C" w:rsidRDefault="003D511E" w:rsidP="003D511E">
      <w:pPr>
        <w:pStyle w:val="Tekstpodstawowy"/>
        <w:numPr>
          <w:ilvl w:val="0"/>
          <w:numId w:val="184"/>
        </w:numPr>
        <w:spacing w:after="0" w:line="276" w:lineRule="auto"/>
        <w:rPr>
          <w:rFonts w:ascii="Calibri" w:hAnsi="Calibri" w:cs="Calibri"/>
          <w:sz w:val="20"/>
          <w:szCs w:val="20"/>
        </w:rPr>
      </w:pPr>
      <w:r w:rsidRPr="0047333C">
        <w:rPr>
          <w:rFonts w:ascii="Calibri" w:hAnsi="Calibri" w:cs="Calibri"/>
          <w:sz w:val="20"/>
          <w:szCs w:val="20"/>
        </w:rPr>
        <w:t>Wzór Raportu</w:t>
      </w:r>
    </w:p>
    <w:p w14:paraId="167BA666" w14:textId="77777777" w:rsidR="003D511E" w:rsidRPr="0047333C" w:rsidRDefault="003D511E" w:rsidP="003D511E">
      <w:pPr>
        <w:pStyle w:val="Tekstpodstawowy"/>
        <w:tabs>
          <w:tab w:val="left" w:pos="360"/>
        </w:tabs>
        <w:spacing w:after="0" w:line="276" w:lineRule="auto"/>
        <w:rPr>
          <w:rFonts w:ascii="Calibri" w:hAnsi="Calibri" w:cs="Calibri"/>
          <w:sz w:val="20"/>
          <w:szCs w:val="20"/>
        </w:rPr>
      </w:pPr>
    </w:p>
    <w:tbl>
      <w:tblPr>
        <w:tblW w:w="10206" w:type="dxa"/>
        <w:tblLayout w:type="fixed"/>
        <w:tblCellMar>
          <w:left w:w="0" w:type="dxa"/>
          <w:right w:w="0" w:type="dxa"/>
        </w:tblCellMar>
        <w:tblLook w:val="0000" w:firstRow="0" w:lastRow="0" w:firstColumn="0" w:lastColumn="0" w:noHBand="0" w:noVBand="0"/>
      </w:tblPr>
      <w:tblGrid>
        <w:gridCol w:w="5103"/>
        <w:gridCol w:w="5103"/>
      </w:tblGrid>
      <w:tr w:rsidR="003D511E" w:rsidRPr="0047333C" w14:paraId="018BF568" w14:textId="77777777" w:rsidTr="002D033F">
        <w:trPr>
          <w:trHeight w:val="360"/>
        </w:trPr>
        <w:tc>
          <w:tcPr>
            <w:tcW w:w="5103" w:type="dxa"/>
            <w:vAlign w:val="center"/>
          </w:tcPr>
          <w:p w14:paraId="20AB6475" w14:textId="77777777" w:rsidR="003D511E" w:rsidRPr="0047333C" w:rsidRDefault="003D511E" w:rsidP="002D033F">
            <w:pPr>
              <w:keepNext/>
              <w:snapToGrid w:val="0"/>
              <w:spacing w:before="0" w:line="276" w:lineRule="auto"/>
              <w:ind w:right="-2"/>
              <w:jc w:val="center"/>
              <w:rPr>
                <w:rFonts w:ascii="Calibri" w:hAnsi="Calibri" w:cs="Calibri"/>
                <w:b/>
                <w:bCs/>
                <w:iCs/>
                <w:sz w:val="20"/>
                <w:szCs w:val="20"/>
              </w:rPr>
            </w:pPr>
          </w:p>
          <w:p w14:paraId="6A39A854" w14:textId="77777777" w:rsidR="003D511E" w:rsidRPr="0047333C" w:rsidRDefault="003D511E" w:rsidP="002D033F">
            <w:pPr>
              <w:keepNext/>
              <w:snapToGrid w:val="0"/>
              <w:spacing w:before="0" w:line="276" w:lineRule="auto"/>
              <w:ind w:right="-2"/>
              <w:jc w:val="center"/>
              <w:rPr>
                <w:rFonts w:ascii="Calibri" w:hAnsi="Calibri" w:cs="Calibri"/>
                <w:b/>
                <w:bCs/>
                <w:iCs/>
                <w:sz w:val="20"/>
                <w:szCs w:val="20"/>
              </w:rPr>
            </w:pPr>
            <w:r w:rsidRPr="0047333C">
              <w:rPr>
                <w:rFonts w:ascii="Calibri" w:hAnsi="Calibri" w:cs="Calibri"/>
                <w:b/>
                <w:bCs/>
                <w:iCs/>
                <w:sz w:val="20"/>
                <w:szCs w:val="20"/>
              </w:rPr>
              <w:t>Zamawiający</w:t>
            </w:r>
          </w:p>
        </w:tc>
        <w:tc>
          <w:tcPr>
            <w:tcW w:w="5103" w:type="dxa"/>
            <w:vAlign w:val="center"/>
          </w:tcPr>
          <w:p w14:paraId="40FB97D3" w14:textId="77777777" w:rsidR="003D511E" w:rsidRPr="0047333C" w:rsidRDefault="003D511E" w:rsidP="002D033F">
            <w:pPr>
              <w:keepNext/>
              <w:snapToGrid w:val="0"/>
              <w:spacing w:before="0" w:line="276" w:lineRule="auto"/>
              <w:ind w:right="-2"/>
              <w:jc w:val="center"/>
              <w:rPr>
                <w:rFonts w:ascii="Calibri" w:hAnsi="Calibri" w:cs="Calibri"/>
                <w:b/>
                <w:bCs/>
                <w:iCs/>
                <w:sz w:val="20"/>
                <w:szCs w:val="20"/>
              </w:rPr>
            </w:pPr>
            <w:bookmarkStart w:id="31" w:name="__RefHeading__196_1164026024"/>
            <w:bookmarkEnd w:id="31"/>
          </w:p>
          <w:p w14:paraId="0EFC566B" w14:textId="77777777" w:rsidR="003D511E" w:rsidRPr="0047333C" w:rsidRDefault="003D511E" w:rsidP="002D033F">
            <w:pPr>
              <w:keepNext/>
              <w:snapToGrid w:val="0"/>
              <w:spacing w:before="0" w:line="276" w:lineRule="auto"/>
              <w:ind w:right="-2"/>
              <w:jc w:val="center"/>
              <w:rPr>
                <w:rFonts w:ascii="Calibri" w:hAnsi="Calibri" w:cs="Calibri"/>
                <w:b/>
                <w:bCs/>
                <w:iCs/>
                <w:sz w:val="20"/>
                <w:szCs w:val="20"/>
              </w:rPr>
            </w:pPr>
            <w:r w:rsidRPr="0047333C">
              <w:rPr>
                <w:rFonts w:ascii="Calibri" w:hAnsi="Calibri" w:cs="Calibri"/>
                <w:b/>
                <w:bCs/>
                <w:iCs/>
                <w:sz w:val="20"/>
                <w:szCs w:val="20"/>
              </w:rPr>
              <w:t>Wykonawca</w:t>
            </w:r>
          </w:p>
        </w:tc>
      </w:tr>
    </w:tbl>
    <w:p w14:paraId="71524289" w14:textId="77777777" w:rsidR="003D511E" w:rsidRPr="0047333C" w:rsidRDefault="003D511E" w:rsidP="003D511E">
      <w:pPr>
        <w:pStyle w:val="Podtytu"/>
        <w:spacing w:before="0" w:line="276" w:lineRule="auto"/>
        <w:jc w:val="left"/>
        <w:rPr>
          <w:rFonts w:ascii="Calibri" w:hAnsi="Calibri" w:cs="Calibri"/>
        </w:rPr>
      </w:pPr>
      <w:r w:rsidRPr="0047333C">
        <w:rPr>
          <w:rFonts w:ascii="Calibri" w:hAnsi="Calibri" w:cs="Calibri"/>
        </w:rPr>
        <w:br w:type="page"/>
      </w:r>
    </w:p>
    <w:p w14:paraId="7BCF84F8" w14:textId="77777777" w:rsidR="003D511E" w:rsidRPr="0047333C" w:rsidRDefault="003D511E" w:rsidP="003D511E">
      <w:pPr>
        <w:pStyle w:val="Podtytu"/>
        <w:spacing w:before="0" w:line="276" w:lineRule="auto"/>
        <w:jc w:val="left"/>
        <w:rPr>
          <w:rFonts w:ascii="Calibri" w:hAnsi="Calibri" w:cs="Calibri"/>
          <w:u w:val="none"/>
        </w:rPr>
      </w:pPr>
      <w:r w:rsidRPr="0047333C">
        <w:rPr>
          <w:rFonts w:ascii="Calibri" w:hAnsi="Calibri" w:cs="Calibri"/>
          <w:u w:val="none"/>
        </w:rPr>
        <w:lastRenderedPageBreak/>
        <w:t>Załącznik nr 3  do Umowy nr 90000…………/2020</w:t>
      </w:r>
    </w:p>
    <w:p w14:paraId="632D0591" w14:textId="77777777" w:rsidR="003D511E" w:rsidRPr="0047333C" w:rsidRDefault="003D511E" w:rsidP="003D511E">
      <w:pPr>
        <w:tabs>
          <w:tab w:val="left" w:pos="1065"/>
        </w:tabs>
        <w:spacing w:before="0" w:line="276" w:lineRule="auto"/>
        <w:rPr>
          <w:rFonts w:ascii="Calibri" w:hAnsi="Calibri" w:cs="Calibri"/>
          <w:sz w:val="20"/>
          <w:szCs w:val="20"/>
        </w:rPr>
      </w:pPr>
    </w:p>
    <w:p w14:paraId="513B8608" w14:textId="77777777" w:rsidR="003D511E" w:rsidRPr="0047333C" w:rsidRDefault="003D511E" w:rsidP="003D511E">
      <w:pPr>
        <w:tabs>
          <w:tab w:val="left" w:pos="1065"/>
        </w:tabs>
        <w:spacing w:before="0" w:line="276" w:lineRule="auto"/>
        <w:rPr>
          <w:rFonts w:ascii="Calibri" w:hAnsi="Calibri" w:cs="Calibri"/>
          <w:sz w:val="20"/>
          <w:szCs w:val="20"/>
        </w:rPr>
      </w:pPr>
    </w:p>
    <w:tbl>
      <w:tblPr>
        <w:tblStyle w:val="rednialista1akcent5"/>
        <w:tblW w:w="0" w:type="auto"/>
        <w:tblLook w:val="04A0" w:firstRow="1" w:lastRow="0" w:firstColumn="1" w:lastColumn="0" w:noHBand="0" w:noVBand="1"/>
      </w:tblPr>
      <w:tblGrid>
        <w:gridCol w:w="2552"/>
        <w:gridCol w:w="6520"/>
      </w:tblGrid>
      <w:tr w:rsidR="003D511E" w:rsidRPr="0047333C" w14:paraId="46D14F41" w14:textId="77777777" w:rsidTr="002D033F">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552" w:type="dxa"/>
            <w:tcBorders>
              <w:bottom w:val="dashSmallGap" w:sz="4" w:space="0" w:color="0070C0"/>
            </w:tcBorders>
            <w:vAlign w:val="center"/>
          </w:tcPr>
          <w:p w14:paraId="7391D27F" w14:textId="77777777" w:rsidR="003D511E" w:rsidRPr="0047333C" w:rsidRDefault="003D511E" w:rsidP="002D033F">
            <w:pPr>
              <w:spacing w:before="0" w:line="276" w:lineRule="auto"/>
              <w:jc w:val="center"/>
              <w:rPr>
                <w:rFonts w:ascii="Calibri" w:hAnsi="Calibri" w:cs="Calibri"/>
                <w:sz w:val="20"/>
                <w:szCs w:val="20"/>
              </w:rPr>
            </w:pPr>
            <w:r w:rsidRPr="0047333C">
              <w:rPr>
                <w:rFonts w:ascii="Calibri" w:hAnsi="Calibri" w:cs="Calibri"/>
                <w:sz w:val="20"/>
                <w:szCs w:val="20"/>
              </w:rPr>
              <w:t>OFERTA</w:t>
            </w:r>
          </w:p>
        </w:tc>
        <w:tc>
          <w:tcPr>
            <w:tcW w:w="6520" w:type="dxa"/>
            <w:tcBorders>
              <w:bottom w:val="dashSmallGap" w:sz="4" w:space="0" w:color="0070C0"/>
            </w:tcBorders>
          </w:tcPr>
          <w:p w14:paraId="3C453A10" w14:textId="77777777" w:rsidR="003D511E" w:rsidRPr="0047333C" w:rsidRDefault="003D511E" w:rsidP="002D033F">
            <w:pPr>
              <w:spacing w:before="0" w:line="276" w:lineRule="auto"/>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7333C">
              <w:rPr>
                <w:rFonts w:ascii="Calibri" w:hAnsi="Calibri" w:cs="Calibri"/>
                <w:sz w:val="20"/>
                <w:szCs w:val="20"/>
              </w:rPr>
              <w:t>Logo wykonawcy</w:t>
            </w:r>
          </w:p>
        </w:tc>
      </w:tr>
      <w:tr w:rsidR="003D511E" w:rsidRPr="0047333C" w14:paraId="7729455F" w14:textId="77777777" w:rsidTr="002D0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66DA497A" w14:textId="77777777" w:rsidR="003D511E" w:rsidRPr="0047333C" w:rsidRDefault="003D511E" w:rsidP="002D033F">
            <w:pPr>
              <w:spacing w:before="0" w:line="276" w:lineRule="auto"/>
              <w:jc w:val="right"/>
              <w:rPr>
                <w:rFonts w:ascii="Calibri" w:hAnsi="Calibri" w:cs="Calibri"/>
                <w:sz w:val="20"/>
                <w:szCs w:val="20"/>
              </w:rPr>
            </w:pPr>
            <w:r w:rsidRPr="0047333C">
              <w:rPr>
                <w:rFonts w:ascii="Calibri" w:hAnsi="Calibri" w:cs="Calibri"/>
                <w:sz w:val="20"/>
                <w:szCs w:val="20"/>
              </w:rPr>
              <w:t>Numer Zlecenia:</w:t>
            </w:r>
          </w:p>
        </w:tc>
        <w:tc>
          <w:tcPr>
            <w:tcW w:w="6520"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5F41B77E"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0"/>
                <w:szCs w:val="20"/>
              </w:rPr>
            </w:pPr>
            <w:r w:rsidRPr="0047333C">
              <w:rPr>
                <w:rFonts w:ascii="Calibri" w:hAnsi="Calibri" w:cs="Calibri"/>
                <w:i/>
                <w:color w:val="DDD9C3" w:themeColor="background2" w:themeShade="E6"/>
                <w:sz w:val="20"/>
                <w:szCs w:val="20"/>
              </w:rPr>
              <w:t>Nadaje Zamawiający</w:t>
            </w:r>
          </w:p>
        </w:tc>
      </w:tr>
      <w:tr w:rsidR="003D511E" w:rsidRPr="0047333C" w14:paraId="45C98C7B" w14:textId="77777777" w:rsidTr="002D033F">
        <w:tc>
          <w:tcPr>
            <w:cnfStyle w:val="001000000000" w:firstRow="0" w:lastRow="0" w:firstColumn="1" w:lastColumn="0" w:oddVBand="0" w:evenVBand="0" w:oddHBand="0" w:evenHBand="0" w:firstRowFirstColumn="0" w:firstRowLastColumn="0" w:lastRowFirstColumn="0" w:lastRowLastColumn="0"/>
            <w:tcW w:w="2552"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05573D3C" w14:textId="77777777" w:rsidR="003D511E" w:rsidRPr="0047333C" w:rsidRDefault="003D511E" w:rsidP="002D033F">
            <w:pPr>
              <w:spacing w:before="0" w:line="276" w:lineRule="auto"/>
              <w:jc w:val="right"/>
              <w:rPr>
                <w:rFonts w:ascii="Calibri" w:hAnsi="Calibri" w:cs="Calibri"/>
                <w:sz w:val="20"/>
                <w:szCs w:val="20"/>
              </w:rPr>
            </w:pPr>
            <w:r w:rsidRPr="0047333C">
              <w:rPr>
                <w:rFonts w:ascii="Calibri" w:hAnsi="Calibri" w:cs="Calibri"/>
                <w:sz w:val="20"/>
                <w:szCs w:val="20"/>
              </w:rPr>
              <w:t>Numer oferty:</w:t>
            </w:r>
          </w:p>
        </w:tc>
        <w:tc>
          <w:tcPr>
            <w:tcW w:w="6520"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7ED4D3AD" w14:textId="77777777" w:rsidR="003D511E" w:rsidRPr="0047333C" w:rsidRDefault="003D511E" w:rsidP="002D033F">
            <w:pPr>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333C">
              <w:rPr>
                <w:rFonts w:ascii="Calibri" w:hAnsi="Calibri" w:cs="Calibri"/>
                <w:color w:val="DDD9C3" w:themeColor="background2" w:themeShade="E6"/>
                <w:sz w:val="20"/>
                <w:szCs w:val="20"/>
              </w:rPr>
              <w:t>Kolejny nr w miesiącu/mm/rrrr</w:t>
            </w:r>
          </w:p>
        </w:tc>
      </w:tr>
      <w:tr w:rsidR="003D511E" w:rsidRPr="0047333C" w14:paraId="60EF7727" w14:textId="77777777" w:rsidTr="002D0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601F359B" w14:textId="77777777" w:rsidR="003D511E" w:rsidRPr="0047333C" w:rsidRDefault="003D511E" w:rsidP="002D033F">
            <w:pPr>
              <w:spacing w:before="0" w:line="276" w:lineRule="auto"/>
              <w:jc w:val="right"/>
              <w:rPr>
                <w:rFonts w:ascii="Calibri" w:hAnsi="Calibri" w:cs="Calibri"/>
                <w:sz w:val="20"/>
                <w:szCs w:val="20"/>
              </w:rPr>
            </w:pPr>
            <w:r w:rsidRPr="0047333C">
              <w:rPr>
                <w:rFonts w:ascii="Calibri" w:hAnsi="Calibri" w:cs="Calibri"/>
                <w:sz w:val="20"/>
                <w:szCs w:val="20"/>
              </w:rPr>
              <w:t>Data oferty:</w:t>
            </w:r>
          </w:p>
        </w:tc>
        <w:tc>
          <w:tcPr>
            <w:tcW w:w="6520"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28585CDE"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7333C">
              <w:rPr>
                <w:rFonts w:ascii="Calibri" w:hAnsi="Calibri" w:cs="Calibri"/>
                <w:sz w:val="20"/>
                <w:szCs w:val="20"/>
              </w:rPr>
              <w:t>dd.mm.rrrr r.</w:t>
            </w:r>
          </w:p>
        </w:tc>
      </w:tr>
      <w:tr w:rsidR="003D511E" w:rsidRPr="0047333C" w14:paraId="0D2AC3BB" w14:textId="77777777" w:rsidTr="002D033F">
        <w:tc>
          <w:tcPr>
            <w:cnfStyle w:val="001000000000" w:firstRow="0" w:lastRow="0" w:firstColumn="1" w:lastColumn="0" w:oddVBand="0" w:evenVBand="0" w:oddHBand="0" w:evenHBand="0" w:firstRowFirstColumn="0" w:firstRowLastColumn="0" w:lastRowFirstColumn="0" w:lastRowLastColumn="0"/>
            <w:tcW w:w="2552"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5DBB1072" w14:textId="77777777" w:rsidR="003D511E" w:rsidRPr="0047333C" w:rsidRDefault="003D511E" w:rsidP="002D033F">
            <w:pPr>
              <w:spacing w:before="0" w:line="276" w:lineRule="auto"/>
              <w:jc w:val="right"/>
              <w:rPr>
                <w:rFonts w:ascii="Calibri" w:hAnsi="Calibri" w:cs="Calibri"/>
                <w:sz w:val="20"/>
                <w:szCs w:val="20"/>
              </w:rPr>
            </w:pPr>
            <w:r w:rsidRPr="0047333C">
              <w:rPr>
                <w:rFonts w:ascii="Calibri" w:hAnsi="Calibri" w:cs="Calibri"/>
                <w:sz w:val="20"/>
                <w:szCs w:val="20"/>
              </w:rPr>
              <w:t>Opis usługi:</w:t>
            </w:r>
          </w:p>
        </w:tc>
        <w:tc>
          <w:tcPr>
            <w:tcW w:w="6520"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6C72DA3A" w14:textId="77777777" w:rsidR="003D511E" w:rsidRPr="0047333C" w:rsidRDefault="003D511E" w:rsidP="002D033F">
            <w:pPr>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3D511E" w:rsidRPr="0047333C" w14:paraId="49A44BCE" w14:textId="77777777" w:rsidTr="002D0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3CA39CB3" w14:textId="77777777" w:rsidR="003D511E" w:rsidRPr="0047333C" w:rsidRDefault="003D511E" w:rsidP="002D033F">
            <w:pPr>
              <w:spacing w:before="0" w:line="276" w:lineRule="auto"/>
              <w:jc w:val="right"/>
              <w:rPr>
                <w:rFonts w:ascii="Calibri" w:hAnsi="Calibri" w:cs="Calibri"/>
                <w:sz w:val="20"/>
                <w:szCs w:val="20"/>
              </w:rPr>
            </w:pPr>
            <w:r w:rsidRPr="0047333C">
              <w:rPr>
                <w:rFonts w:ascii="Calibri" w:hAnsi="Calibri" w:cs="Calibri"/>
                <w:sz w:val="20"/>
                <w:szCs w:val="20"/>
              </w:rPr>
              <w:t>Szczegółowy opis prac:</w:t>
            </w:r>
          </w:p>
        </w:tc>
        <w:tc>
          <w:tcPr>
            <w:tcW w:w="6520"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6BBF489B"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4514A63"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D9F76FA"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3D511E" w:rsidRPr="0047333C" w14:paraId="622BA835" w14:textId="77777777" w:rsidTr="002D033F">
        <w:tc>
          <w:tcPr>
            <w:cnfStyle w:val="001000000000" w:firstRow="0" w:lastRow="0" w:firstColumn="1" w:lastColumn="0" w:oddVBand="0" w:evenVBand="0" w:oddHBand="0" w:evenHBand="0" w:firstRowFirstColumn="0" w:firstRowLastColumn="0" w:lastRowFirstColumn="0" w:lastRowLastColumn="0"/>
            <w:tcW w:w="2552"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3EFD08C2" w14:textId="77777777" w:rsidR="003D511E" w:rsidRPr="0047333C" w:rsidRDefault="003D511E" w:rsidP="002D033F">
            <w:pPr>
              <w:spacing w:before="0" w:line="276" w:lineRule="auto"/>
              <w:jc w:val="right"/>
              <w:rPr>
                <w:rFonts w:ascii="Calibri" w:hAnsi="Calibri" w:cs="Calibri"/>
                <w:sz w:val="20"/>
                <w:szCs w:val="20"/>
              </w:rPr>
            </w:pPr>
            <w:r w:rsidRPr="0047333C">
              <w:rPr>
                <w:rFonts w:ascii="Calibri" w:hAnsi="Calibri" w:cs="Calibri"/>
                <w:sz w:val="20"/>
                <w:szCs w:val="20"/>
              </w:rPr>
              <w:t>Harmonogram:</w:t>
            </w:r>
          </w:p>
          <w:p w14:paraId="0C45DC09" w14:textId="77777777" w:rsidR="003D511E" w:rsidRPr="0047333C" w:rsidRDefault="003D511E" w:rsidP="002D033F">
            <w:pPr>
              <w:spacing w:before="0" w:line="276" w:lineRule="auto"/>
              <w:jc w:val="right"/>
              <w:rPr>
                <w:rFonts w:ascii="Calibri" w:hAnsi="Calibri" w:cs="Calibri"/>
                <w:sz w:val="20"/>
                <w:szCs w:val="20"/>
              </w:rPr>
            </w:pPr>
          </w:p>
        </w:tc>
        <w:tc>
          <w:tcPr>
            <w:tcW w:w="6520"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6F170BC6" w14:textId="77777777" w:rsidR="003D511E" w:rsidRPr="0047333C" w:rsidRDefault="003D511E" w:rsidP="002D033F">
            <w:pPr>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333C">
              <w:rPr>
                <w:rFonts w:ascii="Calibri" w:hAnsi="Calibri" w:cs="Calibri"/>
                <w:sz w:val="20"/>
                <w:szCs w:val="20"/>
              </w:rPr>
              <w:t>Zakres prac / data wykonania</w:t>
            </w:r>
          </w:p>
        </w:tc>
      </w:tr>
      <w:tr w:rsidR="003D511E" w:rsidRPr="0047333C" w14:paraId="7A94E410" w14:textId="77777777" w:rsidTr="002D0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3FE0EE11" w14:textId="77777777" w:rsidR="003D511E" w:rsidRPr="0047333C" w:rsidRDefault="003D511E" w:rsidP="002D033F">
            <w:pPr>
              <w:spacing w:before="0" w:line="276" w:lineRule="auto"/>
              <w:jc w:val="right"/>
              <w:rPr>
                <w:rFonts w:ascii="Calibri" w:hAnsi="Calibri" w:cs="Calibri"/>
                <w:sz w:val="20"/>
                <w:szCs w:val="20"/>
              </w:rPr>
            </w:pPr>
            <w:r w:rsidRPr="0047333C">
              <w:rPr>
                <w:rFonts w:ascii="Calibri" w:hAnsi="Calibri" w:cs="Calibri"/>
                <w:sz w:val="20"/>
                <w:szCs w:val="20"/>
              </w:rPr>
              <w:t>Ilość roboczogodzin:</w:t>
            </w:r>
          </w:p>
        </w:tc>
        <w:tc>
          <w:tcPr>
            <w:tcW w:w="6520"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3319E2D6"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7333C">
              <w:rPr>
                <w:rFonts w:ascii="Calibri" w:hAnsi="Calibri" w:cs="Calibri"/>
                <w:sz w:val="20"/>
                <w:szCs w:val="20"/>
              </w:rPr>
              <w:t>Rodzaj pracy / ilość roboczogodzin / ekspert/specjalista</w:t>
            </w:r>
          </w:p>
          <w:p w14:paraId="031FEB5C"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7333C">
              <w:rPr>
                <w:rFonts w:ascii="Calibri" w:hAnsi="Calibri" w:cs="Calibri"/>
                <w:sz w:val="20"/>
                <w:szCs w:val="20"/>
              </w:rPr>
              <w:t>Wartość w zł</w:t>
            </w:r>
          </w:p>
        </w:tc>
      </w:tr>
      <w:tr w:rsidR="003D511E" w:rsidRPr="0047333C" w14:paraId="7863D57D" w14:textId="77777777" w:rsidTr="002D033F">
        <w:tc>
          <w:tcPr>
            <w:cnfStyle w:val="001000000000" w:firstRow="0" w:lastRow="0" w:firstColumn="1" w:lastColumn="0" w:oddVBand="0" w:evenVBand="0" w:oddHBand="0" w:evenHBand="0" w:firstRowFirstColumn="0" w:firstRowLastColumn="0" w:lastRowFirstColumn="0" w:lastRowLastColumn="0"/>
            <w:tcW w:w="2552"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3CFE2A22" w14:textId="77777777" w:rsidR="003D511E" w:rsidRPr="0047333C" w:rsidRDefault="003D511E" w:rsidP="002D033F">
            <w:pPr>
              <w:spacing w:before="0" w:line="276" w:lineRule="auto"/>
              <w:jc w:val="right"/>
              <w:rPr>
                <w:rFonts w:ascii="Calibri" w:hAnsi="Calibri" w:cs="Calibri"/>
                <w:sz w:val="20"/>
                <w:szCs w:val="20"/>
              </w:rPr>
            </w:pPr>
            <w:r w:rsidRPr="0047333C">
              <w:rPr>
                <w:rFonts w:ascii="Calibri" w:hAnsi="Calibri" w:cs="Calibri"/>
                <w:sz w:val="20"/>
                <w:szCs w:val="20"/>
              </w:rPr>
              <w:t>Koszty zewnętrzne:</w:t>
            </w:r>
          </w:p>
        </w:tc>
        <w:tc>
          <w:tcPr>
            <w:tcW w:w="6520"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7DA32F8B" w14:textId="77777777" w:rsidR="003D511E" w:rsidRPr="0047333C" w:rsidRDefault="003D511E" w:rsidP="002D033F">
            <w:pPr>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333C">
              <w:rPr>
                <w:rFonts w:ascii="Calibri" w:hAnsi="Calibri" w:cs="Calibri"/>
                <w:sz w:val="20"/>
                <w:szCs w:val="20"/>
              </w:rPr>
              <w:t>Rodzaj kosztu / cena w zł</w:t>
            </w:r>
          </w:p>
        </w:tc>
      </w:tr>
      <w:tr w:rsidR="003D511E" w:rsidRPr="0047333C" w14:paraId="784058B1" w14:textId="77777777" w:rsidTr="002D0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29020F21" w14:textId="77777777" w:rsidR="003D511E" w:rsidRPr="0047333C" w:rsidRDefault="003D511E" w:rsidP="002D033F">
            <w:pPr>
              <w:spacing w:before="0" w:line="276" w:lineRule="auto"/>
              <w:jc w:val="right"/>
              <w:rPr>
                <w:rFonts w:ascii="Calibri" w:hAnsi="Calibri" w:cs="Calibri"/>
                <w:sz w:val="20"/>
                <w:szCs w:val="20"/>
              </w:rPr>
            </w:pPr>
            <w:r w:rsidRPr="0047333C">
              <w:rPr>
                <w:rFonts w:ascii="Calibri" w:hAnsi="Calibri" w:cs="Calibri"/>
                <w:sz w:val="20"/>
                <w:szCs w:val="20"/>
              </w:rPr>
              <w:t>Cena końcowa:</w:t>
            </w:r>
          </w:p>
        </w:tc>
        <w:tc>
          <w:tcPr>
            <w:tcW w:w="6520"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4F0B1C0F"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7333C">
              <w:rPr>
                <w:rFonts w:ascii="Calibri" w:hAnsi="Calibri" w:cs="Calibri"/>
                <w:b/>
                <w:sz w:val="20"/>
                <w:szCs w:val="20"/>
              </w:rPr>
              <w:t xml:space="preserve"> ……………… zł netto</w:t>
            </w:r>
          </w:p>
        </w:tc>
      </w:tr>
    </w:tbl>
    <w:p w14:paraId="5797780F" w14:textId="77777777" w:rsidR="003D511E" w:rsidRPr="0047333C" w:rsidRDefault="003D511E" w:rsidP="003D511E">
      <w:pPr>
        <w:spacing w:before="0" w:line="276" w:lineRule="auto"/>
        <w:rPr>
          <w:rFonts w:ascii="Calibri" w:hAnsi="Calibri" w:cs="Calibri"/>
          <w:sz w:val="20"/>
          <w:szCs w:val="20"/>
        </w:rPr>
      </w:pPr>
    </w:p>
    <w:p w14:paraId="68E5B7BB" w14:textId="77777777" w:rsidR="003D511E" w:rsidRPr="0047333C" w:rsidRDefault="003D511E" w:rsidP="003D511E">
      <w:pPr>
        <w:tabs>
          <w:tab w:val="left" w:pos="1065"/>
        </w:tabs>
        <w:spacing w:before="0" w:line="276" w:lineRule="auto"/>
        <w:rPr>
          <w:rFonts w:ascii="Calibri" w:hAnsi="Calibri" w:cs="Calibri"/>
          <w:sz w:val="20"/>
          <w:szCs w:val="20"/>
        </w:rPr>
      </w:pPr>
    </w:p>
    <w:p w14:paraId="4FC66A6F" w14:textId="77777777" w:rsidR="003D511E" w:rsidRPr="0047333C" w:rsidRDefault="003D511E" w:rsidP="003D511E">
      <w:pPr>
        <w:pStyle w:val="Podtytu"/>
        <w:spacing w:before="0" w:line="276" w:lineRule="auto"/>
        <w:jc w:val="left"/>
        <w:rPr>
          <w:rFonts w:ascii="Calibri" w:hAnsi="Calibri" w:cs="Calibri"/>
        </w:rPr>
      </w:pPr>
      <w:r w:rsidRPr="0047333C">
        <w:rPr>
          <w:rFonts w:ascii="Calibri" w:hAnsi="Calibri" w:cs="Calibri"/>
        </w:rPr>
        <w:br w:type="page"/>
      </w:r>
    </w:p>
    <w:p w14:paraId="08CC737D" w14:textId="77777777" w:rsidR="003D511E" w:rsidRPr="0047333C" w:rsidRDefault="003D511E" w:rsidP="003D511E">
      <w:pPr>
        <w:spacing w:before="0" w:line="276" w:lineRule="auto"/>
        <w:rPr>
          <w:rFonts w:ascii="Calibri" w:hAnsi="Calibri" w:cs="Calibri"/>
          <w:sz w:val="20"/>
          <w:szCs w:val="20"/>
        </w:rPr>
      </w:pPr>
      <w:r w:rsidRPr="0047333C">
        <w:rPr>
          <w:rFonts w:ascii="Calibri" w:hAnsi="Calibri" w:cs="Calibri"/>
          <w:sz w:val="20"/>
          <w:szCs w:val="20"/>
        </w:rPr>
        <w:lastRenderedPageBreak/>
        <w:t>Załącznik nr 4  do Umowy nr 90000…………/2020</w:t>
      </w:r>
    </w:p>
    <w:p w14:paraId="26772BD9" w14:textId="77777777" w:rsidR="003D511E" w:rsidRPr="0047333C" w:rsidRDefault="003D511E" w:rsidP="003D511E">
      <w:pPr>
        <w:spacing w:before="0" w:line="276" w:lineRule="auto"/>
        <w:rPr>
          <w:rFonts w:ascii="Calibri" w:hAnsi="Calibri" w:cs="Calibri"/>
          <w:sz w:val="20"/>
          <w:szCs w:val="20"/>
        </w:rPr>
      </w:pPr>
    </w:p>
    <w:tbl>
      <w:tblPr>
        <w:tblStyle w:val="rednialista1akcent5"/>
        <w:tblW w:w="0" w:type="auto"/>
        <w:tblLook w:val="04A0" w:firstRow="1" w:lastRow="0" w:firstColumn="1" w:lastColumn="0" w:noHBand="0" w:noVBand="1"/>
      </w:tblPr>
      <w:tblGrid>
        <w:gridCol w:w="528"/>
        <w:gridCol w:w="2904"/>
        <w:gridCol w:w="1478"/>
        <w:gridCol w:w="4162"/>
      </w:tblGrid>
      <w:tr w:rsidR="003D511E" w:rsidRPr="0047333C" w14:paraId="1BDEFAA6" w14:textId="77777777" w:rsidTr="002D033F">
        <w:trPr>
          <w:cnfStyle w:val="100000000000" w:firstRow="1" w:lastRow="0" w:firstColumn="0" w:lastColumn="0" w:oddVBand="0" w:evenVBand="0" w:oddHBand="0" w:evenHBand="0" w:firstRowFirstColumn="0" w:firstRowLastColumn="0" w:lastRowFirstColumn="0" w:lastRowLastColumn="0"/>
          <w:trHeight w:val="1852"/>
        </w:trPr>
        <w:tc>
          <w:tcPr>
            <w:cnfStyle w:val="001000000000" w:firstRow="0" w:lastRow="0" w:firstColumn="1" w:lastColumn="0" w:oddVBand="0" w:evenVBand="0" w:oddHBand="0" w:evenHBand="0" w:firstRowFirstColumn="0" w:firstRowLastColumn="0" w:lastRowFirstColumn="0" w:lastRowLastColumn="0"/>
            <w:tcW w:w="4910" w:type="dxa"/>
            <w:gridSpan w:val="3"/>
            <w:tcBorders>
              <w:left w:val="nil"/>
              <w:bottom w:val="dashSmallGap" w:sz="4" w:space="0" w:color="0070C0"/>
              <w:right w:val="nil"/>
            </w:tcBorders>
          </w:tcPr>
          <w:p w14:paraId="44D9E877" w14:textId="77777777" w:rsidR="003D511E" w:rsidRPr="0047333C" w:rsidRDefault="003D511E" w:rsidP="002D033F">
            <w:pPr>
              <w:spacing w:before="0" w:line="276" w:lineRule="auto"/>
              <w:rPr>
                <w:rFonts w:ascii="Calibri" w:eastAsiaTheme="minorHAnsi" w:hAnsi="Calibri" w:cs="Calibri"/>
                <w:sz w:val="20"/>
                <w:szCs w:val="20"/>
              </w:rPr>
            </w:pPr>
            <w:r w:rsidRPr="0047333C">
              <w:rPr>
                <w:rFonts w:ascii="Calibri" w:eastAsiaTheme="minorHAnsi" w:hAnsi="Calibri" w:cs="Calibri"/>
                <w:sz w:val="20"/>
                <w:szCs w:val="20"/>
              </w:rPr>
              <w:t>ZLECENIE</w:t>
            </w:r>
          </w:p>
          <w:p w14:paraId="76B805C1" w14:textId="77777777" w:rsidR="003D511E" w:rsidRPr="0047333C" w:rsidRDefault="003D511E" w:rsidP="002D033F">
            <w:pPr>
              <w:spacing w:before="0" w:line="276" w:lineRule="auto"/>
              <w:rPr>
                <w:rFonts w:ascii="Calibri" w:eastAsiaTheme="minorHAnsi" w:hAnsi="Calibri" w:cs="Calibri"/>
                <w:b w:val="0"/>
                <w:sz w:val="20"/>
                <w:szCs w:val="20"/>
              </w:rPr>
            </w:pPr>
            <w:r w:rsidRPr="0047333C">
              <w:rPr>
                <w:rFonts w:ascii="Calibri" w:eastAsiaTheme="minorHAnsi" w:hAnsi="Calibri" w:cs="Calibri"/>
                <w:b w:val="0"/>
                <w:sz w:val="20"/>
                <w:szCs w:val="20"/>
              </w:rPr>
              <w:t>Nr: nr/mm/rrrr z dd.mm.rrrr r.</w:t>
            </w:r>
          </w:p>
          <w:p w14:paraId="0CC1A5DE" w14:textId="77777777" w:rsidR="003D511E" w:rsidRPr="0047333C" w:rsidRDefault="003D511E" w:rsidP="002D033F">
            <w:pPr>
              <w:spacing w:before="0" w:line="276" w:lineRule="auto"/>
              <w:rPr>
                <w:rFonts w:ascii="Calibri" w:eastAsiaTheme="minorHAnsi" w:hAnsi="Calibri" w:cs="Calibri"/>
                <w:b w:val="0"/>
                <w:sz w:val="20"/>
                <w:szCs w:val="20"/>
              </w:rPr>
            </w:pPr>
            <w:r w:rsidRPr="0047333C">
              <w:rPr>
                <w:rFonts w:ascii="Calibri" w:eastAsiaTheme="minorHAnsi" w:hAnsi="Calibri" w:cs="Calibri"/>
                <w:b w:val="0"/>
                <w:sz w:val="20"/>
                <w:szCs w:val="20"/>
              </w:rPr>
              <w:t>dla Wykonawcy: nazwa</w:t>
            </w:r>
          </w:p>
          <w:p w14:paraId="7C04E6B9" w14:textId="77777777" w:rsidR="003D511E" w:rsidRPr="0047333C" w:rsidRDefault="003D511E" w:rsidP="002D033F">
            <w:pPr>
              <w:spacing w:before="0" w:line="276" w:lineRule="auto"/>
              <w:rPr>
                <w:rFonts w:ascii="Calibri" w:eastAsiaTheme="minorHAnsi" w:hAnsi="Calibri" w:cs="Calibri"/>
                <w:sz w:val="20"/>
                <w:szCs w:val="20"/>
              </w:rPr>
            </w:pPr>
          </w:p>
        </w:tc>
        <w:tc>
          <w:tcPr>
            <w:tcW w:w="4162" w:type="dxa"/>
            <w:tcBorders>
              <w:left w:val="nil"/>
              <w:bottom w:val="dashSmallGap" w:sz="4" w:space="0" w:color="0070C0"/>
              <w:right w:val="nil"/>
            </w:tcBorders>
            <w:hideMark/>
          </w:tcPr>
          <w:p w14:paraId="6314466F" w14:textId="77777777" w:rsidR="003D511E" w:rsidRPr="0047333C" w:rsidRDefault="003D511E" w:rsidP="002D033F">
            <w:pPr>
              <w:spacing w:before="0" w:line="276" w:lineRule="auto"/>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b/>
                <w:sz w:val="20"/>
                <w:szCs w:val="20"/>
              </w:rPr>
            </w:pPr>
            <w:r w:rsidRPr="0047333C">
              <w:rPr>
                <w:rFonts w:ascii="Calibri" w:hAnsi="Calibri" w:cs="Calibri"/>
                <w:noProof/>
                <w:sz w:val="20"/>
                <w:szCs w:val="20"/>
              </w:rPr>
              <w:drawing>
                <wp:anchor distT="0" distB="0" distL="114300" distR="114300" simplePos="0" relativeHeight="251663360" behindDoc="0" locked="0" layoutInCell="1" allowOverlap="1" wp14:anchorId="39061BED" wp14:editId="3A6A267E">
                  <wp:simplePos x="0" y="0"/>
                  <wp:positionH relativeFrom="column">
                    <wp:posOffset>1384935</wp:posOffset>
                  </wp:positionH>
                  <wp:positionV relativeFrom="paragraph">
                    <wp:posOffset>5715</wp:posOffset>
                  </wp:positionV>
                  <wp:extent cx="1182370" cy="503555"/>
                  <wp:effectExtent l="0" t="0" r="0" b="0"/>
                  <wp:wrapTopAndBottom/>
                  <wp:docPr id="4" name="Obraz 4" descr="po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obra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2370" cy="503555"/>
                          </a:xfrm>
                          <a:prstGeom prst="rect">
                            <a:avLst/>
                          </a:prstGeom>
                          <a:noFill/>
                        </pic:spPr>
                      </pic:pic>
                    </a:graphicData>
                  </a:graphic>
                  <wp14:sizeRelH relativeFrom="page">
                    <wp14:pctWidth>0</wp14:pctWidth>
                  </wp14:sizeRelH>
                  <wp14:sizeRelV relativeFrom="page">
                    <wp14:pctHeight>0</wp14:pctHeight>
                  </wp14:sizeRelV>
                </wp:anchor>
              </w:drawing>
            </w:r>
          </w:p>
        </w:tc>
      </w:tr>
      <w:tr w:rsidR="003D511E" w:rsidRPr="0047333C" w14:paraId="169469CD" w14:textId="77777777" w:rsidTr="002D033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9072" w:type="dxa"/>
            <w:gridSpan w:val="4"/>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5442827A" w14:textId="77777777" w:rsidR="003D511E" w:rsidRPr="0047333C" w:rsidRDefault="003D511E" w:rsidP="002D033F">
            <w:pPr>
              <w:spacing w:before="0" w:line="276" w:lineRule="auto"/>
              <w:rPr>
                <w:rFonts w:ascii="Calibri" w:hAnsi="Calibri" w:cs="Calibri"/>
                <w:sz w:val="20"/>
                <w:szCs w:val="20"/>
              </w:rPr>
            </w:pPr>
            <w:r w:rsidRPr="0047333C">
              <w:rPr>
                <w:rFonts w:ascii="Calibri" w:hAnsi="Calibri" w:cs="Calibri"/>
                <w:sz w:val="20"/>
                <w:szCs w:val="20"/>
              </w:rPr>
              <w:t>Zgodnie z zawartą Umową ramową nr 90000………./2020, Enea S.A. zleca wykonanie niżej wymienionych usług public relations:</w:t>
            </w:r>
          </w:p>
        </w:tc>
      </w:tr>
      <w:tr w:rsidR="003D511E" w:rsidRPr="0047333C" w14:paraId="68812853" w14:textId="77777777" w:rsidTr="002D033F">
        <w:trPr>
          <w:trHeight w:val="567"/>
        </w:trPr>
        <w:tc>
          <w:tcPr>
            <w:cnfStyle w:val="001000000000" w:firstRow="0" w:lastRow="0" w:firstColumn="1" w:lastColumn="0" w:oddVBand="0" w:evenVBand="0" w:oddHBand="0" w:evenHBand="0" w:firstRowFirstColumn="0" w:firstRowLastColumn="0" w:lastRowFirstColumn="0" w:lastRowLastColumn="0"/>
            <w:tcW w:w="528" w:type="dxa"/>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56AB8B07" w14:textId="77777777" w:rsidR="003D511E" w:rsidRPr="0047333C" w:rsidRDefault="003D511E" w:rsidP="002D033F">
            <w:pPr>
              <w:spacing w:before="0" w:line="276" w:lineRule="auto"/>
              <w:rPr>
                <w:rFonts w:ascii="Calibri" w:hAnsi="Calibri" w:cs="Calibri"/>
                <w:sz w:val="20"/>
                <w:szCs w:val="20"/>
              </w:rPr>
            </w:pPr>
            <w:r w:rsidRPr="0047333C">
              <w:rPr>
                <w:rFonts w:ascii="Calibri" w:hAnsi="Calibri" w:cs="Calibri"/>
                <w:sz w:val="20"/>
                <w:szCs w:val="20"/>
              </w:rPr>
              <w:t>Nr</w:t>
            </w:r>
          </w:p>
        </w:tc>
        <w:tc>
          <w:tcPr>
            <w:tcW w:w="2904" w:type="dxa"/>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0E01762B" w14:textId="77777777" w:rsidR="003D511E" w:rsidRPr="0047333C" w:rsidRDefault="003D511E" w:rsidP="002D033F">
            <w:pPr>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47333C">
              <w:rPr>
                <w:rFonts w:ascii="Calibri" w:hAnsi="Calibri" w:cs="Calibri"/>
                <w:b/>
                <w:sz w:val="20"/>
                <w:szCs w:val="20"/>
              </w:rPr>
              <w:t>Specyfikacja</w:t>
            </w:r>
          </w:p>
        </w:tc>
        <w:tc>
          <w:tcPr>
            <w:tcW w:w="5640" w:type="dxa"/>
            <w:gridSpan w:val="2"/>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691F154D" w14:textId="77777777" w:rsidR="003D511E" w:rsidRPr="0047333C" w:rsidRDefault="003D511E" w:rsidP="002D033F">
            <w:pPr>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47333C">
              <w:rPr>
                <w:rFonts w:ascii="Calibri" w:hAnsi="Calibri" w:cs="Calibri"/>
                <w:b/>
                <w:sz w:val="20"/>
                <w:szCs w:val="20"/>
              </w:rPr>
              <w:t>Opis</w:t>
            </w:r>
          </w:p>
        </w:tc>
      </w:tr>
      <w:tr w:rsidR="003D511E" w:rsidRPr="0047333C" w14:paraId="49DBF88C" w14:textId="77777777" w:rsidTr="002D033F">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528" w:type="dxa"/>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3DF4F3EF" w14:textId="77777777" w:rsidR="003D511E" w:rsidRPr="0047333C" w:rsidRDefault="003D511E" w:rsidP="002D033F">
            <w:pPr>
              <w:spacing w:before="0" w:line="276" w:lineRule="auto"/>
              <w:rPr>
                <w:rFonts w:ascii="Calibri" w:hAnsi="Calibri" w:cs="Calibri"/>
                <w:sz w:val="20"/>
                <w:szCs w:val="20"/>
              </w:rPr>
            </w:pPr>
            <w:r w:rsidRPr="0047333C">
              <w:rPr>
                <w:rFonts w:ascii="Calibri" w:hAnsi="Calibri" w:cs="Calibri"/>
                <w:sz w:val="20"/>
                <w:szCs w:val="20"/>
              </w:rPr>
              <w:t>1</w:t>
            </w:r>
          </w:p>
        </w:tc>
        <w:tc>
          <w:tcPr>
            <w:tcW w:w="2904" w:type="dxa"/>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793EF45C"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7333C">
              <w:rPr>
                <w:rFonts w:ascii="Calibri" w:hAnsi="Calibri" w:cs="Calibri"/>
                <w:sz w:val="20"/>
                <w:szCs w:val="20"/>
              </w:rPr>
              <w:t>Zakres Usług do wykonania:</w:t>
            </w:r>
          </w:p>
        </w:tc>
        <w:tc>
          <w:tcPr>
            <w:tcW w:w="5640" w:type="dxa"/>
            <w:gridSpan w:val="2"/>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7F3153C5"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267B191"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F13CB08"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560FD6C"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4E6FA77"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C238618"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3D511E" w:rsidRPr="0047333C" w14:paraId="6C032D66" w14:textId="77777777" w:rsidTr="002D033F">
        <w:trPr>
          <w:trHeight w:val="706"/>
        </w:trPr>
        <w:tc>
          <w:tcPr>
            <w:cnfStyle w:val="001000000000" w:firstRow="0" w:lastRow="0" w:firstColumn="1" w:lastColumn="0" w:oddVBand="0" w:evenVBand="0" w:oddHBand="0" w:evenHBand="0" w:firstRowFirstColumn="0" w:firstRowLastColumn="0" w:lastRowFirstColumn="0" w:lastRowLastColumn="0"/>
            <w:tcW w:w="528" w:type="dxa"/>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16DAE4AF" w14:textId="77777777" w:rsidR="003D511E" w:rsidRPr="0047333C" w:rsidRDefault="003D511E" w:rsidP="002D033F">
            <w:pPr>
              <w:spacing w:before="0" w:line="276" w:lineRule="auto"/>
              <w:rPr>
                <w:rFonts w:ascii="Calibri" w:hAnsi="Calibri" w:cs="Calibri"/>
                <w:sz w:val="20"/>
                <w:szCs w:val="20"/>
              </w:rPr>
            </w:pPr>
            <w:r w:rsidRPr="0047333C">
              <w:rPr>
                <w:rFonts w:ascii="Calibri" w:hAnsi="Calibri" w:cs="Calibri"/>
                <w:sz w:val="20"/>
                <w:szCs w:val="20"/>
              </w:rPr>
              <w:t>2</w:t>
            </w:r>
          </w:p>
        </w:tc>
        <w:tc>
          <w:tcPr>
            <w:tcW w:w="2904" w:type="dxa"/>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6683CE89" w14:textId="77777777" w:rsidR="003D511E" w:rsidRPr="0047333C" w:rsidRDefault="003D511E" w:rsidP="002D033F">
            <w:pPr>
              <w:spacing w:before="0" w:line="276"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333C">
              <w:rPr>
                <w:rFonts w:ascii="Calibri" w:hAnsi="Calibri" w:cs="Calibri"/>
                <w:sz w:val="20"/>
                <w:szCs w:val="20"/>
              </w:rPr>
              <w:t>Ramowy harmonogram realizacji Zlecenia:</w:t>
            </w:r>
          </w:p>
        </w:tc>
        <w:tc>
          <w:tcPr>
            <w:tcW w:w="5640" w:type="dxa"/>
            <w:gridSpan w:val="2"/>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69974A1D" w14:textId="77777777" w:rsidR="003D511E" w:rsidRPr="0047333C" w:rsidRDefault="003D511E" w:rsidP="002D033F">
            <w:pPr>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333C">
              <w:rPr>
                <w:rFonts w:ascii="Calibri" w:hAnsi="Calibri" w:cs="Calibri"/>
                <w:sz w:val="20"/>
                <w:szCs w:val="20"/>
              </w:rPr>
              <w:t>do dd.mm.rrrr r.</w:t>
            </w:r>
          </w:p>
        </w:tc>
      </w:tr>
      <w:tr w:rsidR="003D511E" w:rsidRPr="0047333C" w14:paraId="6DE38E51" w14:textId="77777777" w:rsidTr="002D033F">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528" w:type="dxa"/>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50F18D5A" w14:textId="77777777" w:rsidR="003D511E" w:rsidRPr="0047333C" w:rsidRDefault="003D511E" w:rsidP="002D033F">
            <w:pPr>
              <w:spacing w:before="0" w:line="276" w:lineRule="auto"/>
              <w:rPr>
                <w:rFonts w:ascii="Calibri" w:hAnsi="Calibri" w:cs="Calibri"/>
                <w:sz w:val="20"/>
                <w:szCs w:val="20"/>
              </w:rPr>
            </w:pPr>
            <w:r w:rsidRPr="0047333C">
              <w:rPr>
                <w:rFonts w:ascii="Calibri" w:hAnsi="Calibri" w:cs="Calibri"/>
                <w:sz w:val="20"/>
                <w:szCs w:val="20"/>
              </w:rPr>
              <w:t>3</w:t>
            </w:r>
          </w:p>
        </w:tc>
        <w:tc>
          <w:tcPr>
            <w:tcW w:w="2904" w:type="dxa"/>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5DC893BB" w14:textId="77777777" w:rsidR="003D511E" w:rsidRPr="0047333C" w:rsidRDefault="003D511E" w:rsidP="002D033F">
            <w:pPr>
              <w:spacing w:before="0" w:line="276"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7333C">
              <w:rPr>
                <w:rFonts w:ascii="Calibri" w:hAnsi="Calibri" w:cs="Calibri"/>
                <w:sz w:val="20"/>
                <w:szCs w:val="20"/>
              </w:rPr>
              <w:t>Wynagrodzenie maksymalne za wykonanie Zlecenia:</w:t>
            </w:r>
          </w:p>
        </w:tc>
        <w:tc>
          <w:tcPr>
            <w:tcW w:w="5640" w:type="dxa"/>
            <w:gridSpan w:val="2"/>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72D84532"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7333C">
              <w:rPr>
                <w:rFonts w:ascii="Calibri" w:hAnsi="Calibri" w:cs="Calibri"/>
                <w:sz w:val="20"/>
                <w:szCs w:val="20"/>
              </w:rPr>
              <w:t xml:space="preserve"> ………… zł netto</w:t>
            </w:r>
          </w:p>
        </w:tc>
      </w:tr>
      <w:tr w:rsidR="003D511E" w:rsidRPr="0047333C" w14:paraId="1A8A35EA" w14:textId="77777777" w:rsidTr="002D033F">
        <w:trPr>
          <w:trHeight w:val="712"/>
        </w:trPr>
        <w:tc>
          <w:tcPr>
            <w:cnfStyle w:val="001000000000" w:firstRow="0" w:lastRow="0" w:firstColumn="1" w:lastColumn="0" w:oddVBand="0" w:evenVBand="0" w:oddHBand="0" w:evenHBand="0" w:firstRowFirstColumn="0" w:firstRowLastColumn="0" w:lastRowFirstColumn="0" w:lastRowLastColumn="0"/>
            <w:tcW w:w="528" w:type="dxa"/>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4DD79CB5" w14:textId="77777777" w:rsidR="003D511E" w:rsidRPr="0047333C" w:rsidRDefault="003D511E" w:rsidP="002D033F">
            <w:pPr>
              <w:spacing w:before="0" w:line="276" w:lineRule="auto"/>
              <w:rPr>
                <w:rFonts w:ascii="Calibri" w:hAnsi="Calibri" w:cs="Calibri"/>
                <w:sz w:val="20"/>
                <w:szCs w:val="20"/>
              </w:rPr>
            </w:pPr>
            <w:r w:rsidRPr="0047333C">
              <w:rPr>
                <w:rFonts w:ascii="Calibri" w:hAnsi="Calibri" w:cs="Calibri"/>
                <w:sz w:val="20"/>
                <w:szCs w:val="20"/>
              </w:rPr>
              <w:t>4</w:t>
            </w:r>
          </w:p>
        </w:tc>
        <w:tc>
          <w:tcPr>
            <w:tcW w:w="2904" w:type="dxa"/>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63A39927" w14:textId="77777777" w:rsidR="003D511E" w:rsidRPr="0047333C" w:rsidRDefault="003D511E" w:rsidP="002D033F">
            <w:pPr>
              <w:spacing w:before="0" w:line="276"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333C">
              <w:rPr>
                <w:rFonts w:ascii="Calibri" w:hAnsi="Calibri" w:cs="Calibri"/>
                <w:sz w:val="20"/>
                <w:szCs w:val="20"/>
              </w:rPr>
              <w:t>Osoby do kontaktu:</w:t>
            </w:r>
          </w:p>
        </w:tc>
        <w:tc>
          <w:tcPr>
            <w:tcW w:w="5640" w:type="dxa"/>
            <w:gridSpan w:val="2"/>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16375F5D" w14:textId="77777777" w:rsidR="003D511E" w:rsidRPr="0047333C" w:rsidRDefault="003D511E" w:rsidP="002D033F">
            <w:pPr>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333C">
              <w:rPr>
                <w:rFonts w:ascii="Calibri" w:hAnsi="Calibri" w:cs="Calibri"/>
                <w:sz w:val="20"/>
                <w:szCs w:val="20"/>
              </w:rPr>
              <w:t>Ze strony Wykonawcy:</w:t>
            </w:r>
          </w:p>
          <w:p w14:paraId="65521F5E" w14:textId="77777777" w:rsidR="003D511E" w:rsidRPr="0047333C" w:rsidRDefault="003D511E" w:rsidP="002D033F">
            <w:pPr>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333C">
              <w:rPr>
                <w:rFonts w:ascii="Calibri" w:hAnsi="Calibri" w:cs="Calibri"/>
                <w:sz w:val="20"/>
                <w:szCs w:val="20"/>
              </w:rPr>
              <w:t>Ze strony Zamawiającego:</w:t>
            </w:r>
          </w:p>
        </w:tc>
      </w:tr>
      <w:tr w:rsidR="003D511E" w:rsidRPr="0047333C" w14:paraId="7E4C89B6" w14:textId="77777777" w:rsidTr="002D033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28" w:type="dxa"/>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4343008A" w14:textId="77777777" w:rsidR="003D511E" w:rsidRPr="0047333C" w:rsidRDefault="003D511E" w:rsidP="002D033F">
            <w:pPr>
              <w:spacing w:before="0" w:line="276" w:lineRule="auto"/>
              <w:rPr>
                <w:rFonts w:ascii="Calibri" w:hAnsi="Calibri" w:cs="Calibri"/>
                <w:sz w:val="20"/>
                <w:szCs w:val="20"/>
              </w:rPr>
            </w:pPr>
            <w:r w:rsidRPr="0047333C">
              <w:rPr>
                <w:rFonts w:ascii="Calibri" w:hAnsi="Calibri" w:cs="Calibri"/>
                <w:sz w:val="20"/>
                <w:szCs w:val="20"/>
              </w:rPr>
              <w:t>5</w:t>
            </w:r>
          </w:p>
        </w:tc>
        <w:tc>
          <w:tcPr>
            <w:tcW w:w="2904" w:type="dxa"/>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7C788040"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7333C">
              <w:rPr>
                <w:rFonts w:ascii="Calibri" w:hAnsi="Calibri" w:cs="Calibri"/>
                <w:sz w:val="20"/>
                <w:szCs w:val="20"/>
              </w:rPr>
              <w:t>Inne ustalenia:</w:t>
            </w:r>
          </w:p>
        </w:tc>
        <w:tc>
          <w:tcPr>
            <w:tcW w:w="5640" w:type="dxa"/>
            <w:gridSpan w:val="2"/>
            <w:tcBorders>
              <w:top w:val="dashSmallGap" w:sz="4" w:space="0" w:color="0070C0"/>
              <w:left w:val="dashSmallGap" w:sz="4" w:space="0" w:color="0070C0"/>
              <w:bottom w:val="dashSmallGap" w:sz="4" w:space="0" w:color="0070C0"/>
              <w:right w:val="dashSmallGap" w:sz="4" w:space="0" w:color="0070C0"/>
            </w:tcBorders>
            <w:shd w:val="clear" w:color="auto" w:fill="auto"/>
            <w:vAlign w:val="center"/>
            <w:hideMark/>
          </w:tcPr>
          <w:p w14:paraId="35DD1A73" w14:textId="77777777" w:rsidR="003D511E" w:rsidRPr="0047333C" w:rsidRDefault="003D511E" w:rsidP="002D033F">
            <w:pPr>
              <w:spacing w:before="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7333C">
              <w:rPr>
                <w:rFonts w:ascii="Calibri" w:hAnsi="Calibri" w:cs="Calibri"/>
                <w:sz w:val="20"/>
                <w:szCs w:val="20"/>
              </w:rPr>
              <w:t xml:space="preserve">Zgodnie z ofertą nr: </w:t>
            </w:r>
            <w:r w:rsidRPr="0047333C">
              <w:rPr>
                <w:rFonts w:ascii="Calibri" w:eastAsiaTheme="minorHAnsi" w:hAnsi="Calibri" w:cs="Calibri"/>
                <w:sz w:val="20"/>
                <w:szCs w:val="20"/>
              </w:rPr>
              <w:t>nr/mm/rrrr</w:t>
            </w:r>
          </w:p>
        </w:tc>
      </w:tr>
    </w:tbl>
    <w:p w14:paraId="594C0673" w14:textId="77777777" w:rsidR="003D511E" w:rsidRPr="0047333C" w:rsidRDefault="003D511E" w:rsidP="003D511E">
      <w:pPr>
        <w:spacing w:before="0" w:line="276" w:lineRule="auto"/>
        <w:rPr>
          <w:rFonts w:ascii="Calibri" w:hAnsi="Calibri" w:cs="Calibri"/>
          <w:sz w:val="20"/>
          <w:szCs w:val="20"/>
        </w:rPr>
      </w:pPr>
    </w:p>
    <w:p w14:paraId="54A04304" w14:textId="77777777" w:rsidR="003D511E" w:rsidRPr="0047333C" w:rsidRDefault="003D511E" w:rsidP="003D511E">
      <w:pPr>
        <w:spacing w:before="0" w:line="276" w:lineRule="auto"/>
        <w:rPr>
          <w:rFonts w:ascii="Calibri" w:hAnsi="Calibri" w:cs="Calibri"/>
          <w:sz w:val="20"/>
          <w:szCs w:val="20"/>
        </w:rPr>
      </w:pPr>
    </w:p>
    <w:p w14:paraId="2337D71B" w14:textId="77777777" w:rsidR="003D511E" w:rsidRPr="0047333C" w:rsidRDefault="003D511E" w:rsidP="003D511E">
      <w:pPr>
        <w:spacing w:before="0" w:line="276" w:lineRule="auto"/>
        <w:rPr>
          <w:rFonts w:ascii="Calibri" w:hAnsi="Calibri" w:cs="Calibri"/>
          <w:sz w:val="20"/>
          <w:szCs w:val="20"/>
        </w:rPr>
      </w:pPr>
      <w:r w:rsidRPr="0047333C">
        <w:rPr>
          <w:rFonts w:ascii="Calibri" w:hAnsi="Calibri" w:cs="Calibri"/>
          <w:sz w:val="20"/>
          <w:szCs w:val="20"/>
        </w:rPr>
        <w:t>dd.mm.rrrr r.</w:t>
      </w:r>
    </w:p>
    <w:p w14:paraId="3043FACE" w14:textId="77777777" w:rsidR="003D511E" w:rsidRPr="0047333C" w:rsidRDefault="003D511E" w:rsidP="003D511E">
      <w:pPr>
        <w:spacing w:before="0" w:line="276" w:lineRule="auto"/>
        <w:rPr>
          <w:rFonts w:ascii="Calibri" w:hAnsi="Calibri" w:cs="Calibri"/>
          <w:sz w:val="20"/>
          <w:szCs w:val="20"/>
        </w:rPr>
      </w:pPr>
    </w:p>
    <w:p w14:paraId="3AF97C11" w14:textId="77777777" w:rsidR="003D511E" w:rsidRPr="0047333C" w:rsidRDefault="003D511E" w:rsidP="003D511E">
      <w:pPr>
        <w:spacing w:before="0" w:line="276" w:lineRule="auto"/>
        <w:rPr>
          <w:rFonts w:ascii="Calibri" w:hAnsi="Calibri" w:cs="Calibri"/>
          <w:sz w:val="20"/>
          <w:szCs w:val="20"/>
        </w:rPr>
      </w:pPr>
      <w:r w:rsidRPr="0047333C">
        <w:rPr>
          <w:rFonts w:ascii="Calibri" w:hAnsi="Calibri" w:cs="Calibri"/>
          <w:noProof/>
          <w:sz w:val="20"/>
          <w:szCs w:val="20"/>
        </w:rPr>
        <mc:AlternateContent>
          <mc:Choice Requires="wps">
            <w:drawing>
              <wp:anchor distT="0" distB="0" distL="114300" distR="114300" simplePos="0" relativeHeight="251664384" behindDoc="0" locked="0" layoutInCell="1" allowOverlap="1" wp14:anchorId="15538FFC" wp14:editId="41C772B7">
                <wp:simplePos x="0" y="0"/>
                <wp:positionH relativeFrom="column">
                  <wp:posOffset>-13970</wp:posOffset>
                </wp:positionH>
                <wp:positionV relativeFrom="paragraph">
                  <wp:posOffset>268605</wp:posOffset>
                </wp:positionV>
                <wp:extent cx="3209925" cy="0"/>
                <wp:effectExtent l="0" t="0" r="28575" b="19050"/>
                <wp:wrapNone/>
                <wp:docPr id="3" name="Łącznik prosty 3"/>
                <wp:cNvGraphicFramePr/>
                <a:graphic xmlns:a="http://schemas.openxmlformats.org/drawingml/2006/main">
                  <a:graphicData uri="http://schemas.microsoft.com/office/word/2010/wordprocessingShape">
                    <wps:wsp>
                      <wps:cNvCnPr/>
                      <wps:spPr>
                        <a:xfrm>
                          <a:off x="0" y="0"/>
                          <a:ext cx="320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7C98F5" id="Łącznik prosty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pt,21.15pt" to="251.6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" strokecolor="#4579b8 [3044]"/>
            </w:pict>
          </mc:Fallback>
        </mc:AlternateContent>
      </w:r>
    </w:p>
    <w:p w14:paraId="101959BE" w14:textId="77777777" w:rsidR="003D511E" w:rsidRPr="0047333C" w:rsidRDefault="003D511E" w:rsidP="003D511E">
      <w:pPr>
        <w:spacing w:before="0" w:line="276" w:lineRule="auto"/>
        <w:rPr>
          <w:rFonts w:ascii="Calibri" w:hAnsi="Calibri" w:cs="Calibri"/>
          <w:sz w:val="20"/>
          <w:szCs w:val="20"/>
        </w:rPr>
      </w:pPr>
      <w:r w:rsidRPr="0047333C">
        <w:rPr>
          <w:rFonts w:ascii="Calibri" w:hAnsi="Calibri" w:cs="Calibri"/>
          <w:sz w:val="20"/>
          <w:szCs w:val="20"/>
        </w:rPr>
        <w:t xml:space="preserve">data i podpis Zamawiającego </w:t>
      </w:r>
      <w:r w:rsidRPr="0047333C">
        <w:rPr>
          <w:rFonts w:ascii="Calibri" w:hAnsi="Calibri" w:cs="Calibri"/>
          <w:sz w:val="20"/>
          <w:szCs w:val="20"/>
        </w:rPr>
        <w:tab/>
      </w:r>
    </w:p>
    <w:p w14:paraId="37947F07" w14:textId="77777777" w:rsidR="003D511E" w:rsidRPr="0047333C" w:rsidRDefault="003D511E" w:rsidP="003D511E">
      <w:pPr>
        <w:spacing w:before="0" w:line="276" w:lineRule="auto"/>
        <w:rPr>
          <w:rFonts w:ascii="Calibri" w:hAnsi="Calibri" w:cs="Calibri"/>
          <w:sz w:val="20"/>
          <w:szCs w:val="20"/>
        </w:rPr>
      </w:pPr>
    </w:p>
    <w:p w14:paraId="68883D16" w14:textId="77777777" w:rsidR="003D511E" w:rsidRPr="0047333C" w:rsidRDefault="003D511E" w:rsidP="003D511E">
      <w:pPr>
        <w:spacing w:before="0" w:line="276" w:lineRule="auto"/>
        <w:rPr>
          <w:rFonts w:ascii="Calibri" w:hAnsi="Calibri" w:cs="Calibri"/>
          <w:sz w:val="20"/>
          <w:szCs w:val="20"/>
        </w:rPr>
      </w:pPr>
    </w:p>
    <w:p w14:paraId="6F9CE630" w14:textId="77777777" w:rsidR="00552757" w:rsidRPr="0047333C" w:rsidRDefault="00552757">
      <w:pPr>
        <w:spacing w:before="0" w:after="200" w:line="276" w:lineRule="auto"/>
        <w:jc w:val="left"/>
        <w:rPr>
          <w:rFonts w:ascii="Calibri" w:hAnsi="Calibri" w:cs="Calibri"/>
          <w:sz w:val="20"/>
          <w:szCs w:val="20"/>
        </w:rPr>
      </w:pPr>
      <w:r w:rsidRPr="0047333C">
        <w:rPr>
          <w:rFonts w:ascii="Calibri" w:hAnsi="Calibri" w:cs="Calibri"/>
          <w:sz w:val="20"/>
          <w:szCs w:val="20"/>
        </w:rPr>
        <w:br w:type="page"/>
      </w:r>
    </w:p>
    <w:p w14:paraId="4D9C6203" w14:textId="1AA96538" w:rsidR="003D511E" w:rsidRPr="0047333C" w:rsidRDefault="003D511E" w:rsidP="003D511E">
      <w:pPr>
        <w:pStyle w:val="Podtytu"/>
        <w:spacing w:before="0" w:line="276" w:lineRule="auto"/>
        <w:jc w:val="left"/>
        <w:rPr>
          <w:rFonts w:ascii="Calibri" w:hAnsi="Calibri" w:cs="Calibri"/>
          <w:u w:val="none"/>
        </w:rPr>
      </w:pPr>
      <w:r w:rsidRPr="0047333C">
        <w:rPr>
          <w:rFonts w:ascii="Calibri" w:hAnsi="Calibri" w:cs="Calibri"/>
          <w:u w:val="none"/>
        </w:rPr>
        <w:lastRenderedPageBreak/>
        <w:t>Załącznik nr 5  do Umowy nr 90000…………/2020</w:t>
      </w:r>
    </w:p>
    <w:tbl>
      <w:tblPr>
        <w:tblW w:w="0" w:type="auto"/>
        <w:tblBorders>
          <w:top w:val="single" w:sz="8" w:space="0" w:color="4BACC6"/>
          <w:bottom w:val="single" w:sz="8" w:space="0" w:color="4BACC6"/>
        </w:tblBorders>
        <w:tblLook w:val="04A0" w:firstRow="1" w:lastRow="0" w:firstColumn="1" w:lastColumn="0" w:noHBand="0" w:noVBand="1"/>
      </w:tblPr>
      <w:tblGrid>
        <w:gridCol w:w="2581"/>
        <w:gridCol w:w="6491"/>
      </w:tblGrid>
      <w:tr w:rsidR="003D511E" w:rsidRPr="0047333C" w14:paraId="2DF2C463" w14:textId="77777777" w:rsidTr="002D033F">
        <w:trPr>
          <w:trHeight w:val="850"/>
        </w:trPr>
        <w:tc>
          <w:tcPr>
            <w:tcW w:w="2581" w:type="dxa"/>
            <w:tcBorders>
              <w:top w:val="nil"/>
              <w:bottom w:val="dashSmallGap" w:sz="4" w:space="0" w:color="0070C0"/>
            </w:tcBorders>
            <w:shd w:val="clear" w:color="auto" w:fill="auto"/>
            <w:vAlign w:val="center"/>
          </w:tcPr>
          <w:p w14:paraId="0368F1F3" w14:textId="77777777" w:rsidR="003D511E" w:rsidRPr="0047333C" w:rsidRDefault="003D511E" w:rsidP="002D033F">
            <w:pPr>
              <w:spacing w:before="0" w:line="276" w:lineRule="auto"/>
              <w:jc w:val="center"/>
              <w:rPr>
                <w:rFonts w:ascii="Calibri" w:hAnsi="Calibri" w:cs="Calibri"/>
                <w:bCs/>
                <w:color w:val="000000"/>
                <w:sz w:val="20"/>
                <w:szCs w:val="20"/>
              </w:rPr>
            </w:pPr>
          </w:p>
          <w:p w14:paraId="6C16971F" w14:textId="77777777" w:rsidR="003D511E" w:rsidRPr="0047333C" w:rsidRDefault="003D511E" w:rsidP="002D033F">
            <w:pPr>
              <w:spacing w:before="0" w:line="276" w:lineRule="auto"/>
              <w:jc w:val="center"/>
              <w:rPr>
                <w:rFonts w:ascii="Calibri" w:hAnsi="Calibri" w:cs="Calibri"/>
                <w:b/>
                <w:bCs/>
                <w:color w:val="000000"/>
                <w:sz w:val="20"/>
                <w:szCs w:val="20"/>
              </w:rPr>
            </w:pPr>
            <w:r w:rsidRPr="0047333C">
              <w:rPr>
                <w:rFonts w:ascii="Calibri" w:hAnsi="Calibri" w:cs="Calibri"/>
                <w:b/>
                <w:bCs/>
                <w:color w:val="000000"/>
                <w:sz w:val="20"/>
                <w:szCs w:val="20"/>
              </w:rPr>
              <w:t>RAPORT</w:t>
            </w:r>
          </w:p>
        </w:tc>
        <w:tc>
          <w:tcPr>
            <w:tcW w:w="6491" w:type="dxa"/>
            <w:tcBorders>
              <w:top w:val="nil"/>
              <w:bottom w:val="dashSmallGap" w:sz="4" w:space="0" w:color="0070C0"/>
            </w:tcBorders>
            <w:shd w:val="clear" w:color="auto" w:fill="auto"/>
          </w:tcPr>
          <w:p w14:paraId="39B061AB" w14:textId="77777777" w:rsidR="003D511E" w:rsidRPr="0047333C" w:rsidRDefault="003D511E" w:rsidP="002D033F">
            <w:pPr>
              <w:spacing w:before="0" w:line="276" w:lineRule="auto"/>
              <w:jc w:val="right"/>
              <w:rPr>
                <w:rFonts w:ascii="Calibri" w:hAnsi="Calibri" w:cs="Calibri"/>
                <w:color w:val="000000"/>
                <w:sz w:val="20"/>
                <w:szCs w:val="20"/>
              </w:rPr>
            </w:pPr>
          </w:p>
          <w:p w14:paraId="3E9FBC0E" w14:textId="77777777" w:rsidR="003D511E" w:rsidRPr="0047333C" w:rsidRDefault="003D511E" w:rsidP="002D033F">
            <w:pPr>
              <w:spacing w:before="0" w:line="276" w:lineRule="auto"/>
              <w:jc w:val="right"/>
              <w:rPr>
                <w:rFonts w:ascii="Calibri" w:hAnsi="Calibri" w:cs="Calibri"/>
                <w:color w:val="000000"/>
                <w:sz w:val="20"/>
                <w:szCs w:val="20"/>
              </w:rPr>
            </w:pPr>
          </w:p>
          <w:p w14:paraId="10FE4440" w14:textId="77777777" w:rsidR="003D511E" w:rsidRPr="0047333C" w:rsidRDefault="003D511E" w:rsidP="002D033F">
            <w:pPr>
              <w:spacing w:before="0" w:line="276" w:lineRule="auto"/>
              <w:jc w:val="right"/>
              <w:rPr>
                <w:rFonts w:ascii="Calibri" w:hAnsi="Calibri" w:cs="Calibri"/>
                <w:color w:val="000000"/>
                <w:sz w:val="20"/>
                <w:szCs w:val="20"/>
              </w:rPr>
            </w:pPr>
          </w:p>
          <w:p w14:paraId="058CF297" w14:textId="77777777" w:rsidR="003D511E" w:rsidRPr="0047333C" w:rsidRDefault="003D511E" w:rsidP="002D033F">
            <w:pPr>
              <w:spacing w:before="0" w:line="276" w:lineRule="auto"/>
              <w:jc w:val="right"/>
              <w:rPr>
                <w:rFonts w:ascii="Calibri" w:hAnsi="Calibri" w:cs="Calibri"/>
                <w:color w:val="000000"/>
                <w:sz w:val="20"/>
                <w:szCs w:val="20"/>
              </w:rPr>
            </w:pPr>
          </w:p>
          <w:p w14:paraId="0B434C32" w14:textId="77777777" w:rsidR="003D511E" w:rsidRPr="0047333C" w:rsidRDefault="003D511E" w:rsidP="002D033F">
            <w:pPr>
              <w:spacing w:before="0" w:line="276" w:lineRule="auto"/>
              <w:jc w:val="right"/>
              <w:rPr>
                <w:rFonts w:ascii="Calibri" w:hAnsi="Calibri" w:cs="Calibri"/>
                <w:color w:val="000000"/>
                <w:sz w:val="20"/>
                <w:szCs w:val="20"/>
              </w:rPr>
            </w:pPr>
            <w:r w:rsidRPr="0047333C">
              <w:rPr>
                <w:rFonts w:ascii="Calibri" w:hAnsi="Calibri" w:cs="Calibri"/>
                <w:color w:val="000000"/>
                <w:sz w:val="20"/>
                <w:szCs w:val="20"/>
              </w:rPr>
              <w:t>Logo wykonawcy</w:t>
            </w:r>
          </w:p>
          <w:p w14:paraId="2FCEDCA0" w14:textId="77777777" w:rsidR="003D511E" w:rsidRPr="0047333C" w:rsidRDefault="003D511E" w:rsidP="002D033F">
            <w:pPr>
              <w:spacing w:before="0" w:line="276" w:lineRule="auto"/>
              <w:jc w:val="right"/>
              <w:rPr>
                <w:rFonts w:ascii="Calibri" w:hAnsi="Calibri" w:cs="Calibri"/>
                <w:color w:val="000000"/>
                <w:sz w:val="20"/>
                <w:szCs w:val="20"/>
              </w:rPr>
            </w:pPr>
          </w:p>
        </w:tc>
      </w:tr>
      <w:tr w:rsidR="003D511E" w:rsidRPr="0047333C" w14:paraId="710F6F63" w14:textId="77777777" w:rsidTr="002D033F">
        <w:tc>
          <w:tcPr>
            <w:tcW w:w="2581"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5564D0C5" w14:textId="77777777" w:rsidR="003D511E" w:rsidRPr="0047333C" w:rsidRDefault="003D511E" w:rsidP="002D033F">
            <w:pPr>
              <w:spacing w:before="0" w:line="276" w:lineRule="auto"/>
              <w:jc w:val="right"/>
              <w:rPr>
                <w:rFonts w:ascii="Calibri" w:hAnsi="Calibri" w:cs="Calibri"/>
                <w:b/>
                <w:bCs/>
                <w:color w:val="000000"/>
                <w:sz w:val="20"/>
                <w:szCs w:val="20"/>
              </w:rPr>
            </w:pPr>
            <w:r w:rsidRPr="0047333C">
              <w:rPr>
                <w:rFonts w:ascii="Calibri" w:hAnsi="Calibri" w:cs="Calibri"/>
                <w:b/>
                <w:bCs/>
                <w:color w:val="000000"/>
                <w:sz w:val="20"/>
                <w:szCs w:val="20"/>
              </w:rPr>
              <w:t>Numer Zlecenia:</w:t>
            </w:r>
          </w:p>
        </w:tc>
        <w:tc>
          <w:tcPr>
            <w:tcW w:w="6491"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17AA085C" w14:textId="77777777" w:rsidR="003D511E" w:rsidRPr="0047333C" w:rsidRDefault="003D511E" w:rsidP="002D033F">
            <w:pPr>
              <w:spacing w:before="0" w:line="276" w:lineRule="auto"/>
              <w:rPr>
                <w:rFonts w:ascii="Calibri" w:hAnsi="Calibri" w:cs="Calibri"/>
                <w:color w:val="000000"/>
                <w:sz w:val="20"/>
                <w:szCs w:val="20"/>
              </w:rPr>
            </w:pPr>
            <w:r w:rsidRPr="0047333C">
              <w:rPr>
                <w:rFonts w:ascii="Calibri" w:hAnsi="Calibri" w:cs="Calibri"/>
                <w:color w:val="000000"/>
                <w:sz w:val="20"/>
                <w:szCs w:val="20"/>
              </w:rPr>
              <w:t>nr/mm/rrrr</w:t>
            </w:r>
          </w:p>
        </w:tc>
      </w:tr>
      <w:tr w:rsidR="003D511E" w:rsidRPr="0047333C" w14:paraId="51A1804C" w14:textId="77777777" w:rsidTr="002D033F">
        <w:tc>
          <w:tcPr>
            <w:tcW w:w="2581"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78310B1E" w14:textId="77777777" w:rsidR="003D511E" w:rsidRPr="0047333C" w:rsidRDefault="003D511E" w:rsidP="002D033F">
            <w:pPr>
              <w:spacing w:before="0" w:line="276" w:lineRule="auto"/>
              <w:jc w:val="right"/>
              <w:rPr>
                <w:rFonts w:ascii="Calibri" w:hAnsi="Calibri" w:cs="Calibri"/>
                <w:b/>
                <w:bCs/>
                <w:color w:val="000000"/>
                <w:sz w:val="20"/>
                <w:szCs w:val="20"/>
              </w:rPr>
            </w:pPr>
            <w:r w:rsidRPr="0047333C">
              <w:rPr>
                <w:rFonts w:ascii="Calibri" w:hAnsi="Calibri" w:cs="Calibri"/>
                <w:b/>
                <w:bCs/>
                <w:color w:val="000000"/>
                <w:sz w:val="20"/>
                <w:szCs w:val="20"/>
              </w:rPr>
              <w:t>Numer zamówienia:</w:t>
            </w:r>
          </w:p>
        </w:tc>
        <w:tc>
          <w:tcPr>
            <w:tcW w:w="6491"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0C847C4E" w14:textId="77777777" w:rsidR="003D511E" w:rsidRPr="0047333C" w:rsidRDefault="003D511E" w:rsidP="002D033F">
            <w:pPr>
              <w:spacing w:before="0" w:line="276" w:lineRule="auto"/>
              <w:rPr>
                <w:rFonts w:ascii="Calibri" w:hAnsi="Calibri" w:cs="Calibri"/>
                <w:i/>
                <w:color w:val="DDD9C3" w:themeColor="background2" w:themeShade="E6"/>
                <w:sz w:val="20"/>
                <w:szCs w:val="20"/>
              </w:rPr>
            </w:pPr>
            <w:r w:rsidRPr="0047333C">
              <w:rPr>
                <w:rFonts w:ascii="Calibri" w:hAnsi="Calibri" w:cs="Calibri"/>
                <w:i/>
                <w:color w:val="DDD9C3" w:themeColor="background2" w:themeShade="E6"/>
                <w:sz w:val="20"/>
                <w:szCs w:val="20"/>
              </w:rPr>
              <w:t>Wskazany przez Zamawiającego w Zleceniu</w:t>
            </w:r>
          </w:p>
        </w:tc>
      </w:tr>
      <w:tr w:rsidR="003D511E" w:rsidRPr="0047333C" w14:paraId="4BB3D745" w14:textId="77777777" w:rsidTr="002D033F">
        <w:tc>
          <w:tcPr>
            <w:tcW w:w="2581"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3BC3B3C9" w14:textId="77777777" w:rsidR="003D511E" w:rsidRPr="0047333C" w:rsidRDefault="003D511E" w:rsidP="002D033F">
            <w:pPr>
              <w:spacing w:before="0" w:line="276" w:lineRule="auto"/>
              <w:jc w:val="right"/>
              <w:rPr>
                <w:rFonts w:ascii="Calibri" w:hAnsi="Calibri" w:cs="Calibri"/>
                <w:b/>
                <w:bCs/>
                <w:color w:val="000000"/>
                <w:sz w:val="20"/>
                <w:szCs w:val="20"/>
              </w:rPr>
            </w:pPr>
            <w:r w:rsidRPr="0047333C">
              <w:rPr>
                <w:rFonts w:ascii="Calibri" w:hAnsi="Calibri" w:cs="Calibri"/>
                <w:b/>
                <w:bCs/>
                <w:color w:val="000000"/>
                <w:sz w:val="20"/>
                <w:szCs w:val="20"/>
              </w:rPr>
              <w:t>Numer faktury:</w:t>
            </w:r>
          </w:p>
        </w:tc>
        <w:tc>
          <w:tcPr>
            <w:tcW w:w="6491"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5DD4E721" w14:textId="77777777" w:rsidR="003D511E" w:rsidRPr="0047333C" w:rsidRDefault="003D511E" w:rsidP="002D033F">
            <w:pPr>
              <w:spacing w:before="0" w:line="276" w:lineRule="auto"/>
              <w:rPr>
                <w:rFonts w:ascii="Calibri" w:hAnsi="Calibri" w:cs="Calibri"/>
                <w:color w:val="000000"/>
                <w:sz w:val="20"/>
                <w:szCs w:val="20"/>
              </w:rPr>
            </w:pPr>
          </w:p>
        </w:tc>
      </w:tr>
      <w:tr w:rsidR="003D511E" w:rsidRPr="0047333C" w14:paraId="6C551589" w14:textId="77777777" w:rsidTr="002D033F">
        <w:tc>
          <w:tcPr>
            <w:tcW w:w="2581"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4D565CB0" w14:textId="77777777" w:rsidR="003D511E" w:rsidRPr="0047333C" w:rsidRDefault="003D511E" w:rsidP="002D033F">
            <w:pPr>
              <w:spacing w:before="0" w:line="276" w:lineRule="auto"/>
              <w:jc w:val="right"/>
              <w:rPr>
                <w:rFonts w:ascii="Calibri" w:hAnsi="Calibri" w:cs="Calibri"/>
                <w:b/>
                <w:bCs/>
                <w:color w:val="000000"/>
                <w:sz w:val="20"/>
                <w:szCs w:val="20"/>
              </w:rPr>
            </w:pPr>
            <w:r w:rsidRPr="0047333C">
              <w:rPr>
                <w:rFonts w:ascii="Calibri" w:hAnsi="Calibri" w:cs="Calibri"/>
                <w:b/>
                <w:bCs/>
                <w:color w:val="000000"/>
                <w:sz w:val="20"/>
                <w:szCs w:val="20"/>
              </w:rPr>
              <w:t>Data faktury:</w:t>
            </w:r>
          </w:p>
        </w:tc>
        <w:tc>
          <w:tcPr>
            <w:tcW w:w="6491"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052EB7FD" w14:textId="77777777" w:rsidR="003D511E" w:rsidRPr="0047333C" w:rsidRDefault="003D511E" w:rsidP="002D033F">
            <w:pPr>
              <w:spacing w:before="0" w:line="276" w:lineRule="auto"/>
              <w:rPr>
                <w:rFonts w:ascii="Calibri" w:hAnsi="Calibri" w:cs="Calibri"/>
                <w:color w:val="000000"/>
                <w:sz w:val="20"/>
                <w:szCs w:val="20"/>
              </w:rPr>
            </w:pPr>
          </w:p>
        </w:tc>
      </w:tr>
      <w:tr w:rsidR="003D511E" w:rsidRPr="0047333C" w14:paraId="6CA6248A" w14:textId="77777777" w:rsidTr="002D033F">
        <w:tc>
          <w:tcPr>
            <w:tcW w:w="2581"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1728248E" w14:textId="77777777" w:rsidR="003D511E" w:rsidRPr="0047333C" w:rsidRDefault="003D511E" w:rsidP="002D033F">
            <w:pPr>
              <w:spacing w:before="0" w:line="276" w:lineRule="auto"/>
              <w:jc w:val="right"/>
              <w:rPr>
                <w:rFonts w:ascii="Calibri" w:hAnsi="Calibri" w:cs="Calibri"/>
                <w:b/>
                <w:bCs/>
                <w:color w:val="000000"/>
                <w:sz w:val="20"/>
                <w:szCs w:val="20"/>
              </w:rPr>
            </w:pPr>
            <w:r w:rsidRPr="0047333C">
              <w:rPr>
                <w:rFonts w:ascii="Calibri" w:hAnsi="Calibri" w:cs="Calibri"/>
                <w:b/>
                <w:bCs/>
                <w:color w:val="000000"/>
                <w:sz w:val="20"/>
                <w:szCs w:val="20"/>
              </w:rPr>
              <w:t>Opis wykonanych prac i rozliczenie roboczogodzin:</w:t>
            </w:r>
          </w:p>
          <w:p w14:paraId="7A0F11C2" w14:textId="77777777" w:rsidR="003D511E" w:rsidRPr="0047333C" w:rsidRDefault="003D511E" w:rsidP="002D033F">
            <w:pPr>
              <w:spacing w:before="0" w:line="276" w:lineRule="auto"/>
              <w:jc w:val="right"/>
              <w:rPr>
                <w:rFonts w:ascii="Calibri" w:hAnsi="Calibri" w:cs="Calibri"/>
                <w:bCs/>
                <w:color w:val="000000"/>
                <w:sz w:val="20"/>
                <w:szCs w:val="20"/>
              </w:rPr>
            </w:pPr>
            <w:r w:rsidRPr="0047333C">
              <w:rPr>
                <w:rFonts w:ascii="Calibri" w:hAnsi="Calibri" w:cs="Calibri"/>
                <w:bCs/>
                <w:color w:val="000000"/>
                <w:sz w:val="20"/>
                <w:szCs w:val="20"/>
              </w:rPr>
              <w:t>Jako załączniki zdjęcia, produkty tekstowe</w:t>
            </w:r>
          </w:p>
        </w:tc>
        <w:tc>
          <w:tcPr>
            <w:tcW w:w="6491" w:type="dxa"/>
            <w:tcBorders>
              <w:top w:val="dashSmallGap" w:sz="4" w:space="0" w:color="0070C0"/>
              <w:left w:val="dashSmallGap" w:sz="4" w:space="0" w:color="0070C0"/>
              <w:bottom w:val="dashSmallGap" w:sz="4" w:space="0" w:color="0070C0"/>
              <w:right w:val="dashSmallGap" w:sz="4" w:space="0" w:color="0070C0"/>
            </w:tcBorders>
            <w:shd w:val="clear" w:color="auto" w:fill="auto"/>
          </w:tcPr>
          <w:p w14:paraId="2F2925D4" w14:textId="77777777" w:rsidR="003D511E" w:rsidRPr="0047333C" w:rsidRDefault="003D511E" w:rsidP="002D033F">
            <w:pPr>
              <w:spacing w:before="0" w:line="276" w:lineRule="auto"/>
              <w:rPr>
                <w:rFonts w:ascii="Calibri" w:hAnsi="Calibri" w:cs="Calibri"/>
                <w:color w:val="000000"/>
                <w:sz w:val="20"/>
                <w:szCs w:val="20"/>
              </w:rPr>
            </w:pPr>
          </w:p>
          <w:p w14:paraId="589D14A6" w14:textId="77777777" w:rsidR="003D511E" w:rsidRPr="0047333C" w:rsidRDefault="003D511E" w:rsidP="002D033F">
            <w:pPr>
              <w:spacing w:before="0" w:line="276" w:lineRule="auto"/>
              <w:rPr>
                <w:rFonts w:ascii="Calibri" w:hAnsi="Calibri" w:cs="Calibri"/>
                <w:color w:val="000000"/>
                <w:sz w:val="20"/>
                <w:szCs w:val="20"/>
              </w:rPr>
            </w:pPr>
          </w:p>
          <w:p w14:paraId="1D2E0DF5" w14:textId="77777777" w:rsidR="003D511E" w:rsidRPr="0047333C" w:rsidRDefault="003D511E" w:rsidP="002D033F">
            <w:pPr>
              <w:spacing w:before="0" w:line="276" w:lineRule="auto"/>
              <w:rPr>
                <w:rFonts w:ascii="Calibri" w:hAnsi="Calibri" w:cs="Calibri"/>
                <w:color w:val="000000"/>
                <w:sz w:val="20"/>
                <w:szCs w:val="20"/>
              </w:rPr>
            </w:pPr>
          </w:p>
          <w:p w14:paraId="0ADA27D4" w14:textId="77777777" w:rsidR="003D511E" w:rsidRPr="0047333C" w:rsidRDefault="003D511E" w:rsidP="002D033F">
            <w:pPr>
              <w:spacing w:before="0" w:line="276" w:lineRule="auto"/>
              <w:rPr>
                <w:rFonts w:ascii="Calibri" w:hAnsi="Calibri" w:cs="Calibri"/>
                <w:color w:val="000000"/>
                <w:sz w:val="20"/>
                <w:szCs w:val="20"/>
              </w:rPr>
            </w:pPr>
          </w:p>
          <w:p w14:paraId="6E36AFDA" w14:textId="77777777" w:rsidR="003D511E" w:rsidRPr="0047333C" w:rsidRDefault="003D511E" w:rsidP="002D033F">
            <w:pPr>
              <w:spacing w:before="0" w:line="276" w:lineRule="auto"/>
              <w:rPr>
                <w:rFonts w:ascii="Calibri" w:hAnsi="Calibri" w:cs="Calibri"/>
                <w:color w:val="000000"/>
                <w:sz w:val="20"/>
                <w:szCs w:val="20"/>
              </w:rPr>
            </w:pPr>
          </w:p>
          <w:p w14:paraId="4305351B" w14:textId="77777777" w:rsidR="003D511E" w:rsidRPr="0047333C" w:rsidRDefault="003D511E" w:rsidP="002D033F">
            <w:pPr>
              <w:spacing w:before="0" w:line="276" w:lineRule="auto"/>
              <w:rPr>
                <w:rFonts w:ascii="Calibri" w:hAnsi="Calibri" w:cs="Calibri"/>
                <w:color w:val="000000"/>
                <w:sz w:val="20"/>
                <w:szCs w:val="20"/>
              </w:rPr>
            </w:pPr>
          </w:p>
          <w:p w14:paraId="39D330D7" w14:textId="77777777" w:rsidR="003D511E" w:rsidRPr="0047333C" w:rsidRDefault="003D511E" w:rsidP="002D033F">
            <w:pPr>
              <w:spacing w:before="0" w:line="276" w:lineRule="auto"/>
              <w:rPr>
                <w:rFonts w:ascii="Calibri" w:hAnsi="Calibri" w:cs="Calibri"/>
                <w:color w:val="000000"/>
                <w:sz w:val="20"/>
                <w:szCs w:val="20"/>
              </w:rPr>
            </w:pPr>
          </w:p>
          <w:p w14:paraId="76056E63" w14:textId="77777777" w:rsidR="003D511E" w:rsidRPr="0047333C" w:rsidRDefault="003D511E" w:rsidP="002D033F">
            <w:pPr>
              <w:spacing w:before="0" w:line="276" w:lineRule="auto"/>
              <w:rPr>
                <w:rFonts w:ascii="Calibri" w:hAnsi="Calibri" w:cs="Calibri"/>
                <w:color w:val="000000"/>
                <w:sz w:val="20"/>
                <w:szCs w:val="20"/>
              </w:rPr>
            </w:pPr>
          </w:p>
          <w:p w14:paraId="4968B457" w14:textId="77777777" w:rsidR="003D511E" w:rsidRPr="0047333C" w:rsidRDefault="003D511E" w:rsidP="002D033F">
            <w:pPr>
              <w:spacing w:before="0" w:line="276" w:lineRule="auto"/>
              <w:rPr>
                <w:rFonts w:ascii="Calibri" w:hAnsi="Calibri" w:cs="Calibri"/>
                <w:color w:val="000000"/>
                <w:sz w:val="20"/>
                <w:szCs w:val="20"/>
              </w:rPr>
            </w:pPr>
          </w:p>
          <w:p w14:paraId="50DB487E" w14:textId="77777777" w:rsidR="003D511E" w:rsidRPr="0047333C" w:rsidRDefault="003D511E" w:rsidP="002D033F">
            <w:pPr>
              <w:spacing w:before="0" w:line="276" w:lineRule="auto"/>
              <w:rPr>
                <w:rFonts w:ascii="Calibri" w:hAnsi="Calibri" w:cs="Calibri"/>
                <w:color w:val="000000"/>
                <w:sz w:val="20"/>
                <w:szCs w:val="20"/>
              </w:rPr>
            </w:pPr>
          </w:p>
          <w:p w14:paraId="0778F047" w14:textId="77777777" w:rsidR="003D511E" w:rsidRPr="0047333C" w:rsidRDefault="003D511E" w:rsidP="002D033F">
            <w:pPr>
              <w:spacing w:before="0" w:line="276" w:lineRule="auto"/>
              <w:rPr>
                <w:rFonts w:ascii="Calibri" w:hAnsi="Calibri" w:cs="Calibri"/>
                <w:color w:val="000000"/>
                <w:sz w:val="20"/>
                <w:szCs w:val="20"/>
              </w:rPr>
            </w:pPr>
          </w:p>
          <w:p w14:paraId="45A699DA" w14:textId="77777777" w:rsidR="003D511E" w:rsidRPr="0047333C" w:rsidRDefault="003D511E" w:rsidP="002D033F">
            <w:pPr>
              <w:spacing w:before="0" w:line="276" w:lineRule="auto"/>
              <w:rPr>
                <w:rFonts w:ascii="Calibri" w:hAnsi="Calibri" w:cs="Calibri"/>
                <w:color w:val="000000"/>
                <w:sz w:val="20"/>
                <w:szCs w:val="20"/>
              </w:rPr>
            </w:pPr>
          </w:p>
          <w:p w14:paraId="236913AB" w14:textId="77777777" w:rsidR="003D511E" w:rsidRPr="0047333C" w:rsidRDefault="003D511E" w:rsidP="002D033F">
            <w:pPr>
              <w:spacing w:before="0" w:line="276" w:lineRule="auto"/>
              <w:rPr>
                <w:rFonts w:ascii="Calibri" w:hAnsi="Calibri" w:cs="Calibri"/>
                <w:color w:val="000000"/>
                <w:sz w:val="20"/>
                <w:szCs w:val="20"/>
              </w:rPr>
            </w:pPr>
          </w:p>
          <w:p w14:paraId="112447F0" w14:textId="77777777" w:rsidR="003D511E" w:rsidRPr="0047333C" w:rsidRDefault="003D511E" w:rsidP="002D033F">
            <w:pPr>
              <w:spacing w:before="0" w:line="276" w:lineRule="auto"/>
              <w:rPr>
                <w:rFonts w:ascii="Calibri" w:hAnsi="Calibri" w:cs="Calibri"/>
                <w:color w:val="000000"/>
                <w:sz w:val="20"/>
                <w:szCs w:val="20"/>
              </w:rPr>
            </w:pPr>
          </w:p>
          <w:p w14:paraId="37E87A3C" w14:textId="77777777" w:rsidR="003D511E" w:rsidRPr="0047333C" w:rsidRDefault="003D511E" w:rsidP="002D033F">
            <w:pPr>
              <w:spacing w:before="0" w:line="276" w:lineRule="auto"/>
              <w:rPr>
                <w:rFonts w:ascii="Calibri" w:hAnsi="Calibri" w:cs="Calibri"/>
                <w:color w:val="000000"/>
                <w:sz w:val="20"/>
                <w:szCs w:val="20"/>
              </w:rPr>
            </w:pPr>
          </w:p>
        </w:tc>
      </w:tr>
    </w:tbl>
    <w:p w14:paraId="3CD4ACAE" w14:textId="77777777" w:rsidR="003D511E" w:rsidRPr="0047333C" w:rsidRDefault="003D511E" w:rsidP="003D511E">
      <w:pPr>
        <w:pStyle w:val="Akapitzlist"/>
        <w:spacing w:after="0"/>
        <w:rPr>
          <w:rFonts w:cs="Calibri"/>
          <w:b/>
          <w:sz w:val="20"/>
          <w:szCs w:val="20"/>
        </w:rPr>
      </w:pPr>
    </w:p>
    <w:p w14:paraId="45F17470" w14:textId="77777777" w:rsidR="003D511E" w:rsidRPr="0047333C" w:rsidRDefault="003D511E" w:rsidP="003D511E">
      <w:pPr>
        <w:pStyle w:val="Akapitzlist"/>
        <w:spacing w:after="0"/>
        <w:ind w:left="0"/>
        <w:jc w:val="both"/>
        <w:rPr>
          <w:rFonts w:cs="Calibri"/>
          <w:sz w:val="20"/>
          <w:szCs w:val="20"/>
        </w:rPr>
      </w:pPr>
      <w:r w:rsidRPr="0047333C">
        <w:rPr>
          <w:rFonts w:cs="Calibri"/>
          <w:sz w:val="20"/>
          <w:szCs w:val="20"/>
        </w:rPr>
        <w:t>Podpisanie jest jednoznaczne z przyjęciem Raportu przez Zamawiającego.</w:t>
      </w:r>
    </w:p>
    <w:p w14:paraId="5B0CD5BC" w14:textId="77777777" w:rsidR="003D511E" w:rsidRPr="0047333C" w:rsidRDefault="003D511E" w:rsidP="003D511E">
      <w:pPr>
        <w:pStyle w:val="Akapitzlist"/>
        <w:spacing w:after="0"/>
        <w:ind w:left="1065"/>
        <w:jc w:val="both"/>
        <w:rPr>
          <w:rFonts w:cs="Calibri"/>
          <w:b/>
          <w:sz w:val="20"/>
          <w:szCs w:val="20"/>
        </w:rPr>
      </w:pPr>
    </w:p>
    <w:p w14:paraId="16708077" w14:textId="77777777" w:rsidR="003D511E" w:rsidRPr="0047333C" w:rsidRDefault="003D511E" w:rsidP="003D511E">
      <w:pPr>
        <w:spacing w:before="0" w:line="276" w:lineRule="auto"/>
        <w:ind w:left="1065"/>
        <w:rPr>
          <w:rFonts w:ascii="Calibri" w:hAnsi="Calibri" w:cs="Calibri"/>
          <w:b/>
          <w:sz w:val="20"/>
          <w:szCs w:val="20"/>
        </w:rPr>
      </w:pPr>
    </w:p>
    <w:p w14:paraId="74FD0FAC" w14:textId="77777777" w:rsidR="003D511E" w:rsidRPr="0047333C" w:rsidRDefault="003D511E" w:rsidP="003D511E">
      <w:pPr>
        <w:spacing w:before="0" w:line="276" w:lineRule="auto"/>
        <w:ind w:left="296" w:firstLine="708"/>
        <w:rPr>
          <w:rFonts w:ascii="Calibri" w:hAnsi="Calibri" w:cs="Calibri"/>
          <w:b/>
          <w:sz w:val="20"/>
          <w:szCs w:val="20"/>
        </w:rPr>
      </w:pPr>
    </w:p>
    <w:p w14:paraId="2B4F2D66" w14:textId="77777777" w:rsidR="003D511E" w:rsidRPr="0047333C" w:rsidRDefault="003D511E" w:rsidP="003D511E">
      <w:pPr>
        <w:spacing w:before="0" w:line="276" w:lineRule="auto"/>
        <w:ind w:left="296" w:firstLine="708"/>
        <w:rPr>
          <w:rFonts w:ascii="Calibri" w:hAnsi="Calibri" w:cs="Calibri"/>
          <w:b/>
          <w:sz w:val="20"/>
          <w:szCs w:val="20"/>
        </w:rPr>
      </w:pPr>
      <w:r w:rsidRPr="0047333C">
        <w:rPr>
          <w:rFonts w:ascii="Calibri" w:hAnsi="Calibri" w:cs="Calibri"/>
          <w:b/>
          <w:sz w:val="20"/>
          <w:szCs w:val="20"/>
        </w:rPr>
        <w:tab/>
      </w:r>
      <w:r w:rsidRPr="0047333C">
        <w:rPr>
          <w:rFonts w:ascii="Calibri" w:hAnsi="Calibri" w:cs="Calibri"/>
          <w:b/>
          <w:sz w:val="20"/>
          <w:szCs w:val="20"/>
        </w:rPr>
        <w:tab/>
      </w:r>
      <w:r w:rsidRPr="0047333C">
        <w:rPr>
          <w:rFonts w:ascii="Calibri" w:hAnsi="Calibri" w:cs="Calibri"/>
          <w:b/>
          <w:sz w:val="20"/>
          <w:szCs w:val="20"/>
        </w:rPr>
        <w:tab/>
      </w:r>
      <w:r w:rsidRPr="0047333C">
        <w:rPr>
          <w:rFonts w:ascii="Calibri" w:hAnsi="Calibri" w:cs="Calibri"/>
          <w:b/>
          <w:sz w:val="20"/>
          <w:szCs w:val="20"/>
        </w:rPr>
        <w:tab/>
      </w:r>
      <w:r w:rsidRPr="0047333C">
        <w:rPr>
          <w:rFonts w:ascii="Calibri" w:hAnsi="Calibri" w:cs="Calibri"/>
          <w:b/>
          <w:sz w:val="20"/>
          <w:szCs w:val="20"/>
        </w:rPr>
        <w:tab/>
        <w:t xml:space="preserve">   WYKONAWCA:</w:t>
      </w:r>
    </w:p>
    <w:p w14:paraId="03F93BBC" w14:textId="50E0E2B0" w:rsidR="005C2116" w:rsidRDefault="005C2116" w:rsidP="00893F3C">
      <w:pPr>
        <w:spacing w:before="0" w:line="276" w:lineRule="auto"/>
        <w:rPr>
          <w:rFonts w:ascii="Calibri" w:hAnsi="Calibri" w:cs="Calibri"/>
          <w:sz w:val="20"/>
          <w:szCs w:val="20"/>
        </w:rPr>
      </w:pPr>
    </w:p>
    <w:p w14:paraId="5E656994" w14:textId="6F30C18C" w:rsidR="001E3C30" w:rsidRDefault="001E3C30" w:rsidP="00893F3C">
      <w:pPr>
        <w:spacing w:before="0" w:line="276" w:lineRule="auto"/>
        <w:rPr>
          <w:rFonts w:ascii="Calibri" w:hAnsi="Calibri" w:cs="Calibri"/>
          <w:sz w:val="20"/>
          <w:szCs w:val="20"/>
        </w:rPr>
      </w:pPr>
    </w:p>
    <w:p w14:paraId="66F68A03" w14:textId="77777777" w:rsidR="001E3C30" w:rsidRDefault="001E3C30">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p w14:paraId="13953B63" w14:textId="6A89A5A3" w:rsidR="001E3C30" w:rsidRPr="001E3C30" w:rsidRDefault="001E3C30" w:rsidP="001E3C30">
      <w:pPr>
        <w:spacing w:before="0" w:after="200" w:line="276" w:lineRule="auto"/>
        <w:jc w:val="left"/>
        <w:rPr>
          <w:rFonts w:ascii="Calibri" w:hAnsi="Calibri" w:cs="Calibri"/>
          <w:b/>
          <w:sz w:val="20"/>
          <w:szCs w:val="20"/>
          <w:u w:val="single"/>
        </w:rPr>
      </w:pPr>
      <w:r w:rsidRPr="001E3C30">
        <w:rPr>
          <w:rFonts w:ascii="Calibri" w:hAnsi="Calibri" w:cs="Calibri"/>
          <w:b/>
          <w:sz w:val="20"/>
          <w:szCs w:val="20"/>
          <w:u w:val="single"/>
        </w:rPr>
        <w:lastRenderedPageBreak/>
        <w:t xml:space="preserve">ZAŁĄCZNIK NR </w:t>
      </w:r>
      <w:r>
        <w:rPr>
          <w:rFonts w:ascii="Calibri" w:hAnsi="Calibri" w:cs="Calibri"/>
          <w:b/>
          <w:sz w:val="20"/>
          <w:szCs w:val="20"/>
          <w:u w:val="single"/>
        </w:rPr>
        <w:t>11 -</w:t>
      </w:r>
      <w:r w:rsidRPr="001E3C30">
        <w:rPr>
          <w:rFonts w:ascii="Calibri" w:hAnsi="Calibri" w:cs="Calibri"/>
          <w:b/>
          <w:sz w:val="20"/>
          <w:szCs w:val="20"/>
          <w:u w:val="single"/>
        </w:rPr>
        <w:t xml:space="preserve"> ZOBOWIĄZANIE DO ZACHOWANIA POUFNOŚCI DOKUMENTÓW</w:t>
      </w:r>
    </w:p>
    <w:p w14:paraId="5F140C12" w14:textId="77777777" w:rsidR="001E3C30" w:rsidRPr="001E3C30" w:rsidRDefault="001E3C30" w:rsidP="001E3C30">
      <w:pPr>
        <w:spacing w:before="0" w:after="200" w:line="276" w:lineRule="auto"/>
        <w:jc w:val="center"/>
        <w:rPr>
          <w:rFonts w:ascii="Calibri" w:hAnsi="Calibri" w:cs="Calibri"/>
          <w:sz w:val="20"/>
          <w:szCs w:val="20"/>
        </w:rPr>
      </w:pPr>
      <w:r w:rsidRPr="001E3C30">
        <w:rPr>
          <w:rFonts w:ascii="Calibri" w:hAnsi="Calibri" w:cs="Calibri"/>
          <w:b/>
          <w:color w:val="0070C0"/>
          <w:sz w:val="20"/>
          <w:szCs w:val="20"/>
        </w:rPr>
        <w:t>Postępowanie na świadczenie usług public relations na rzecz ENEA S.A.</w:t>
      </w:r>
    </w:p>
    <w:p w14:paraId="1F1FF6D7" w14:textId="77777777" w:rsidR="001E3C30" w:rsidRPr="001E3C30" w:rsidRDefault="001E3C30" w:rsidP="001E3C30">
      <w:pPr>
        <w:jc w:val="right"/>
        <w:rPr>
          <w:rFonts w:ascii="Calibri" w:hAnsi="Calibri" w:cs="Calibri"/>
          <w:sz w:val="20"/>
          <w:szCs w:val="20"/>
        </w:rPr>
      </w:pPr>
      <w:r w:rsidRPr="001E3C30">
        <w:rPr>
          <w:rFonts w:ascii="Calibri" w:hAnsi="Calibri" w:cs="Calibri"/>
          <w:sz w:val="20"/>
          <w:szCs w:val="20"/>
        </w:rPr>
        <w:t>Poznań,  ………… 2021 r.</w:t>
      </w:r>
    </w:p>
    <w:p w14:paraId="3CE672EF" w14:textId="77777777" w:rsidR="001E3C30" w:rsidRPr="001E3C30" w:rsidRDefault="001E3C30" w:rsidP="001E3C30">
      <w:pPr>
        <w:rPr>
          <w:rFonts w:ascii="Calibri" w:hAnsi="Calibri" w:cs="Calibri"/>
          <w:b/>
          <w:bCs/>
          <w:sz w:val="20"/>
          <w:szCs w:val="20"/>
        </w:rPr>
      </w:pPr>
    </w:p>
    <w:p w14:paraId="4493C3C0" w14:textId="3A68283D" w:rsidR="001E3C30" w:rsidRPr="001E3C30" w:rsidRDefault="001E3C30" w:rsidP="001E3C30">
      <w:pPr>
        <w:tabs>
          <w:tab w:val="left" w:pos="709"/>
        </w:tabs>
        <w:spacing w:before="0"/>
        <w:rPr>
          <w:rFonts w:ascii="Calibri" w:hAnsi="Calibri" w:cs="Calibri"/>
          <w:bCs/>
          <w:sz w:val="20"/>
          <w:szCs w:val="20"/>
        </w:rPr>
      </w:pPr>
      <w:r w:rsidRPr="001E3C30">
        <w:rPr>
          <w:rFonts w:ascii="Calibri" w:hAnsi="Calibri" w:cs="Calibri"/>
          <w:color w:val="000000"/>
          <w:sz w:val="20"/>
          <w:szCs w:val="20"/>
        </w:rPr>
        <w:t xml:space="preserve">W imieniu ...........................................……………………….................. </w:t>
      </w:r>
      <w:r w:rsidRPr="001E3C30">
        <w:rPr>
          <w:rFonts w:ascii="Calibri" w:hAnsi="Calibri" w:cs="Calibri"/>
          <w:iCs/>
          <w:color w:val="000000"/>
          <w:sz w:val="20"/>
          <w:szCs w:val="20"/>
        </w:rPr>
        <w:t xml:space="preserve">(pełna nazwa firmy) </w:t>
      </w:r>
      <w:r w:rsidRPr="001E3C30">
        <w:rPr>
          <w:rFonts w:ascii="Calibri" w:hAnsi="Calibri" w:cs="Calibri"/>
          <w:color w:val="000000"/>
          <w:sz w:val="20"/>
          <w:szCs w:val="20"/>
        </w:rPr>
        <w:t xml:space="preserve">z siedzibą i adresem w .................................................................................................................................. </w:t>
      </w:r>
      <w:r w:rsidRPr="001E3C30">
        <w:rPr>
          <w:rFonts w:ascii="Calibri" w:hAnsi="Calibri" w:cs="Calibri"/>
          <w:iCs/>
          <w:color w:val="000000"/>
          <w:sz w:val="20"/>
          <w:szCs w:val="20"/>
        </w:rPr>
        <w:t xml:space="preserve">(adres firmy) </w:t>
      </w:r>
      <w:r w:rsidRPr="001E3C30">
        <w:rPr>
          <w:rFonts w:ascii="Calibri" w:hAnsi="Calibri" w:cs="Calibri"/>
          <w:color w:val="000000"/>
          <w:sz w:val="20"/>
          <w:szCs w:val="20"/>
        </w:rPr>
        <w:t xml:space="preserve">wpisanego/wpisanej* do </w:t>
      </w:r>
      <w:r w:rsidRPr="001E3C30">
        <w:rPr>
          <w:rFonts w:ascii="Calibri" w:hAnsi="Calibri" w:cs="Calibri"/>
          <w:iCs/>
          <w:color w:val="000000"/>
          <w:sz w:val="20"/>
          <w:szCs w:val="20"/>
        </w:rPr>
        <w:t xml:space="preserve">Rejestru Przedsiębiorców lub Ewidencji Działalności Gospodarczej* </w:t>
      </w:r>
      <w:r w:rsidRPr="001E3C30">
        <w:rPr>
          <w:rFonts w:ascii="Calibri" w:hAnsi="Calibri" w:cs="Calibri"/>
          <w:color w:val="000000"/>
          <w:sz w:val="20"/>
          <w:szCs w:val="20"/>
        </w:rPr>
        <w:t xml:space="preserve">prowadzonego/prowadzonej* przez </w:t>
      </w:r>
      <w:r w:rsidRPr="001E3C30">
        <w:rPr>
          <w:rFonts w:ascii="Calibri" w:hAnsi="Calibri" w:cs="Calibri"/>
          <w:iCs/>
          <w:color w:val="000000"/>
          <w:sz w:val="20"/>
          <w:szCs w:val="20"/>
        </w:rPr>
        <w:t xml:space="preserve">Sąd Rejonowy/Urząd Gminy* </w:t>
      </w:r>
      <w:r w:rsidRPr="001E3C30">
        <w:rPr>
          <w:rFonts w:ascii="Calibri" w:hAnsi="Calibri" w:cs="Calibri"/>
          <w:color w:val="000000"/>
          <w:sz w:val="20"/>
          <w:szCs w:val="20"/>
        </w:rPr>
        <w:t xml:space="preserve">....................... ............................... </w:t>
      </w:r>
      <w:r w:rsidRPr="001E3C30">
        <w:rPr>
          <w:rFonts w:ascii="Calibri" w:hAnsi="Calibri" w:cs="Calibri"/>
          <w:iCs/>
          <w:color w:val="000000"/>
          <w:sz w:val="20"/>
          <w:szCs w:val="20"/>
        </w:rPr>
        <w:t xml:space="preserve"> zwanego dalej: Wykonawcą) </w:t>
      </w:r>
      <w:r w:rsidRPr="001E3C30">
        <w:rPr>
          <w:rFonts w:ascii="Calibri" w:hAnsi="Calibri" w:cs="Calibri"/>
          <w:color w:val="000000"/>
          <w:sz w:val="20"/>
          <w:szCs w:val="20"/>
        </w:rPr>
        <w:t>zobowiązuję/zobowiązujemy* się do zachowania w poufności wszelkich informacji</w:t>
      </w:r>
      <w:r w:rsidRPr="001E3C30">
        <w:rPr>
          <w:rFonts w:ascii="Calibri" w:hAnsi="Calibri" w:cs="Calibri"/>
          <w:color w:val="FF0000"/>
          <w:sz w:val="20"/>
          <w:szCs w:val="20"/>
        </w:rPr>
        <w:t xml:space="preserve"> </w:t>
      </w:r>
      <w:r w:rsidRPr="001E3C30">
        <w:rPr>
          <w:rFonts w:ascii="Calibri" w:hAnsi="Calibri" w:cs="Calibri"/>
          <w:color w:val="FF0000"/>
          <w:sz w:val="20"/>
          <w:szCs w:val="20"/>
        </w:rPr>
        <w:br/>
      </w:r>
      <w:r w:rsidRPr="001E3C30">
        <w:rPr>
          <w:rFonts w:ascii="Calibri" w:hAnsi="Calibri" w:cs="Calibri"/>
          <w:sz w:val="20"/>
          <w:szCs w:val="20"/>
        </w:rPr>
        <w:t xml:space="preserve">i dokumentów </w:t>
      </w:r>
      <w:r w:rsidRPr="001E3C30">
        <w:rPr>
          <w:rFonts w:ascii="Calibri" w:hAnsi="Calibri" w:cs="Calibri"/>
          <w:color w:val="000000"/>
          <w:sz w:val="20"/>
          <w:szCs w:val="20"/>
        </w:rPr>
        <w:t>uzyskanych w ramach postępowania, którego przedmiotem jest</w:t>
      </w:r>
      <w:r w:rsidRPr="001E3C30">
        <w:rPr>
          <w:rFonts w:ascii="Calibri" w:hAnsi="Calibri" w:cs="Calibri"/>
          <w:iCs/>
          <w:color w:val="000000"/>
          <w:sz w:val="20"/>
          <w:szCs w:val="20"/>
        </w:rPr>
        <w:t xml:space="preserve"> ś</w:t>
      </w:r>
      <w:r w:rsidRPr="001E3C30">
        <w:rPr>
          <w:rFonts w:ascii="Calibri" w:hAnsi="Calibri" w:cs="Calibri"/>
          <w:bCs/>
          <w:sz w:val="20"/>
          <w:szCs w:val="20"/>
        </w:rPr>
        <w:t>wiadczenie usług public relations na rzecz ENEA S.A. (oznaczenie sprawy:</w:t>
      </w:r>
      <w:r w:rsidRPr="001E3C30">
        <w:rPr>
          <w:rFonts w:ascii="Calibri" w:hAnsi="Calibri" w:cs="Calibri"/>
          <w:sz w:val="20"/>
          <w:szCs w:val="20"/>
        </w:rPr>
        <w:t xml:space="preserve"> 1100/AW00/ZI/KZ/2020/ 0000123985</w:t>
      </w:r>
      <w:r w:rsidRPr="001E3C30">
        <w:rPr>
          <w:rFonts w:ascii="Calibri" w:hAnsi="Calibri" w:cs="Calibri"/>
          <w:bCs/>
          <w:sz w:val="20"/>
          <w:szCs w:val="20"/>
        </w:rPr>
        <w:t>).</w:t>
      </w:r>
    </w:p>
    <w:p w14:paraId="73C96787" w14:textId="77777777" w:rsidR="001E3C30" w:rsidRPr="001E3C30" w:rsidRDefault="001E3C30" w:rsidP="001E3C30">
      <w:pPr>
        <w:autoSpaceDE w:val="0"/>
        <w:autoSpaceDN w:val="0"/>
        <w:adjustRightInd w:val="0"/>
        <w:spacing w:after="120"/>
        <w:rPr>
          <w:rFonts w:ascii="Calibri" w:hAnsi="Calibri" w:cs="Calibri"/>
          <w:color w:val="000000"/>
          <w:sz w:val="20"/>
          <w:szCs w:val="20"/>
        </w:rPr>
      </w:pPr>
      <w:r w:rsidRPr="001E3C30">
        <w:rPr>
          <w:rFonts w:ascii="Calibri" w:hAnsi="Calibri" w:cs="Calibri"/>
          <w:color w:val="000000"/>
          <w:sz w:val="20"/>
          <w:szCs w:val="20"/>
        </w:rPr>
        <w:t>W związku z przyjęciem powyższego Zobowiązania, składamy poniższe oświadczenia:</w:t>
      </w:r>
    </w:p>
    <w:p w14:paraId="10958A86" w14:textId="77777777" w:rsidR="001E3C30" w:rsidRPr="001E3C30" w:rsidRDefault="001E3C30" w:rsidP="001E3C30">
      <w:pPr>
        <w:spacing w:before="0"/>
        <w:rPr>
          <w:rFonts w:ascii="Calibri" w:hAnsi="Calibri" w:cs="Calibri"/>
          <w:bCs/>
          <w:sz w:val="20"/>
          <w:szCs w:val="20"/>
        </w:rPr>
      </w:pPr>
    </w:p>
    <w:p w14:paraId="53F0007C" w14:textId="77777777" w:rsidR="001E3C30" w:rsidRPr="001E3C30" w:rsidRDefault="001E3C30" w:rsidP="001E3C30">
      <w:pPr>
        <w:spacing w:before="0"/>
        <w:jc w:val="center"/>
        <w:rPr>
          <w:rFonts w:ascii="Calibri" w:hAnsi="Calibri" w:cs="Calibri"/>
          <w:bCs/>
          <w:sz w:val="20"/>
          <w:szCs w:val="20"/>
        </w:rPr>
      </w:pPr>
      <w:r w:rsidRPr="001E3C30">
        <w:rPr>
          <w:rFonts w:ascii="Calibri" w:hAnsi="Calibri" w:cs="Calibri"/>
          <w:bCs/>
          <w:sz w:val="20"/>
          <w:szCs w:val="20"/>
        </w:rPr>
        <w:t>§ 1</w:t>
      </w:r>
    </w:p>
    <w:p w14:paraId="394F6BAA" w14:textId="77777777" w:rsidR="001E3C30" w:rsidRPr="001E3C30" w:rsidRDefault="001E3C30" w:rsidP="001E3C30">
      <w:pPr>
        <w:tabs>
          <w:tab w:val="left" w:pos="709"/>
        </w:tabs>
        <w:spacing w:before="0"/>
        <w:rPr>
          <w:rFonts w:ascii="Calibri" w:hAnsi="Calibri" w:cs="Calibri"/>
          <w:bCs/>
          <w:sz w:val="20"/>
          <w:szCs w:val="20"/>
        </w:rPr>
      </w:pPr>
      <w:r w:rsidRPr="001E3C30">
        <w:rPr>
          <w:rFonts w:ascii="Calibri" w:hAnsi="Calibri" w:cs="Calibri"/>
          <w:bCs/>
          <w:sz w:val="20"/>
          <w:szCs w:val="20"/>
        </w:rPr>
        <w:t>1. W związku z przekazywaniem przez Zamawiającego w ramach postępowania o udzielenie zamówienia na świadczenie usług public relations na rzecz ENEA S.A. (oznaczenie sprawy:</w:t>
      </w:r>
      <w:r w:rsidRPr="001E3C30">
        <w:rPr>
          <w:rFonts w:ascii="Calibri" w:hAnsi="Calibri" w:cs="Calibri"/>
          <w:sz w:val="20"/>
          <w:szCs w:val="20"/>
        </w:rPr>
        <w:t xml:space="preserve"> 100/AW00/ZI/KZ/2020/ 0000123985</w:t>
      </w:r>
      <w:r w:rsidRPr="001E3C30">
        <w:rPr>
          <w:rFonts w:ascii="Calibri" w:hAnsi="Calibri" w:cs="Calibri"/>
          <w:bCs/>
          <w:sz w:val="20"/>
          <w:szCs w:val="20"/>
        </w:rPr>
        <w:t>) wszelkich informacji i dokumentów zwanych dalej „Informacjami poufnymi” oświadczamy, że:</w:t>
      </w:r>
    </w:p>
    <w:p w14:paraId="36E231B3" w14:textId="77777777" w:rsidR="001E3C30" w:rsidRPr="001E3C30" w:rsidRDefault="001E3C30" w:rsidP="001E3C30">
      <w:pPr>
        <w:rPr>
          <w:rFonts w:ascii="Calibri" w:hAnsi="Calibri" w:cs="Calibri"/>
          <w:bCs/>
          <w:sz w:val="20"/>
          <w:szCs w:val="20"/>
        </w:rPr>
      </w:pPr>
      <w:r w:rsidRPr="001E3C30">
        <w:rPr>
          <w:rFonts w:ascii="Calibri" w:hAnsi="Calibri" w:cs="Calibri"/>
          <w:bCs/>
          <w:sz w:val="20"/>
          <w:szCs w:val="20"/>
        </w:rPr>
        <w:t>a) posiadamy i stosujemy procedury mające na celu zapobieganie przekazywaniu lub wykorzystywaniu Informacji poufnych,</w:t>
      </w:r>
    </w:p>
    <w:p w14:paraId="1E996ACF" w14:textId="77777777" w:rsidR="001E3C30" w:rsidRPr="001E3C30" w:rsidRDefault="001E3C30" w:rsidP="001E3C30">
      <w:pPr>
        <w:rPr>
          <w:rFonts w:ascii="Calibri" w:hAnsi="Calibri" w:cs="Calibri"/>
          <w:bCs/>
          <w:sz w:val="20"/>
          <w:szCs w:val="20"/>
        </w:rPr>
      </w:pPr>
      <w:r w:rsidRPr="001E3C30">
        <w:rPr>
          <w:rFonts w:ascii="Calibri" w:hAnsi="Calibri" w:cs="Calibri"/>
          <w:bCs/>
          <w:sz w:val="20"/>
          <w:szCs w:val="20"/>
        </w:rPr>
        <w:t>b) zobowiązujemy się do stosowania ww. procedur w zakresie przekazanych nam dokumentów i informacji uznanych za Informacje poufne.</w:t>
      </w:r>
    </w:p>
    <w:p w14:paraId="7EA34550" w14:textId="77777777" w:rsidR="001E3C30" w:rsidRPr="001E3C30" w:rsidRDefault="001E3C30" w:rsidP="001E3C30">
      <w:pPr>
        <w:spacing w:after="120"/>
        <w:rPr>
          <w:rFonts w:ascii="Calibri" w:hAnsi="Calibri" w:cs="Calibri"/>
          <w:bCs/>
          <w:sz w:val="20"/>
          <w:szCs w:val="20"/>
        </w:rPr>
      </w:pPr>
      <w:r w:rsidRPr="001E3C30">
        <w:rPr>
          <w:rFonts w:ascii="Calibri" w:hAnsi="Calibri" w:cs="Calibri"/>
          <w:bCs/>
          <w:sz w:val="20"/>
          <w:szCs w:val="20"/>
        </w:rPr>
        <w:t>2. Informacjami poufnymi są wszelkie udostępnione Wykonawcy w związku z postępowaniem, o którym mowa w ust. 1 powyżej, informacje, bez względu na formę udostępnienia.</w:t>
      </w:r>
    </w:p>
    <w:p w14:paraId="58A6FE27" w14:textId="77777777" w:rsidR="001E3C30" w:rsidRPr="001E3C30" w:rsidRDefault="001E3C30" w:rsidP="001E3C30">
      <w:pPr>
        <w:spacing w:before="0"/>
        <w:rPr>
          <w:rFonts w:ascii="Calibri" w:hAnsi="Calibri" w:cs="Calibri"/>
          <w:bCs/>
          <w:sz w:val="20"/>
          <w:szCs w:val="20"/>
        </w:rPr>
      </w:pPr>
    </w:p>
    <w:p w14:paraId="1971142F" w14:textId="77777777" w:rsidR="001E3C30" w:rsidRPr="001E3C30" w:rsidRDefault="001E3C30" w:rsidP="001E3C30">
      <w:pPr>
        <w:spacing w:before="0"/>
        <w:jc w:val="center"/>
        <w:rPr>
          <w:rFonts w:ascii="Calibri" w:hAnsi="Calibri" w:cs="Calibri"/>
          <w:bCs/>
          <w:sz w:val="20"/>
          <w:szCs w:val="20"/>
        </w:rPr>
      </w:pPr>
      <w:r w:rsidRPr="001E3C30">
        <w:rPr>
          <w:rFonts w:ascii="Calibri" w:hAnsi="Calibri" w:cs="Calibri"/>
          <w:bCs/>
          <w:sz w:val="20"/>
          <w:szCs w:val="20"/>
        </w:rPr>
        <w:t>§ 2</w:t>
      </w:r>
    </w:p>
    <w:p w14:paraId="222005C6" w14:textId="77777777" w:rsidR="001E3C30" w:rsidRPr="001E3C30" w:rsidRDefault="001E3C30" w:rsidP="001E3C30">
      <w:pPr>
        <w:spacing w:before="0"/>
        <w:rPr>
          <w:rFonts w:ascii="Calibri" w:hAnsi="Calibri" w:cs="Calibri"/>
          <w:bCs/>
          <w:sz w:val="20"/>
          <w:szCs w:val="20"/>
        </w:rPr>
      </w:pPr>
      <w:r w:rsidRPr="001E3C30">
        <w:rPr>
          <w:rFonts w:ascii="Calibri" w:hAnsi="Calibri" w:cs="Calibri"/>
          <w:bCs/>
          <w:sz w:val="20"/>
          <w:szCs w:val="20"/>
        </w:rPr>
        <w:t xml:space="preserve">Niniejszym w szczególności zobowiązujemy się do: </w:t>
      </w:r>
    </w:p>
    <w:p w14:paraId="418A4755" w14:textId="77777777" w:rsidR="001E3C30" w:rsidRPr="001E3C30" w:rsidRDefault="001E3C30" w:rsidP="001E3C30">
      <w:pPr>
        <w:rPr>
          <w:rFonts w:ascii="Calibri" w:hAnsi="Calibri" w:cs="Calibri"/>
          <w:bCs/>
          <w:sz w:val="20"/>
          <w:szCs w:val="20"/>
        </w:rPr>
      </w:pPr>
      <w:r w:rsidRPr="001E3C30">
        <w:rPr>
          <w:rFonts w:ascii="Calibri" w:hAnsi="Calibri" w:cs="Calibri"/>
          <w:bCs/>
          <w:sz w:val="20"/>
          <w:szCs w:val="20"/>
        </w:rPr>
        <w:t>a) zabezpieczenia udostępnionych Informacji poufnych przed dostępem lub ich przekazaniem osobom trzecim oraz stosowania procedur zapobiegających dostępowi lub przekazaniu Informacji poufnych osobom trzecim, z zastrzeżeniem pkt. e) i f) poniżej,</w:t>
      </w:r>
    </w:p>
    <w:p w14:paraId="70DF6FE0" w14:textId="77777777" w:rsidR="001E3C30" w:rsidRPr="001E3C30" w:rsidRDefault="001E3C30" w:rsidP="001E3C30">
      <w:pPr>
        <w:rPr>
          <w:rFonts w:ascii="Calibri" w:hAnsi="Calibri" w:cs="Calibri"/>
          <w:bCs/>
          <w:sz w:val="20"/>
          <w:szCs w:val="20"/>
        </w:rPr>
      </w:pPr>
      <w:r w:rsidRPr="001E3C30">
        <w:rPr>
          <w:rFonts w:ascii="Calibri" w:hAnsi="Calibri" w:cs="Calibri"/>
          <w:bCs/>
          <w:sz w:val="20"/>
          <w:szCs w:val="20"/>
        </w:rPr>
        <w:t>b) wykorzystywania udostępnionych Informacji poufnych wyłącznie w celach związanych z ubieganiem się przez Wykonawcę o udzielenie zamówienia w postępowaniu,</w:t>
      </w:r>
    </w:p>
    <w:p w14:paraId="46D3E913" w14:textId="77777777" w:rsidR="001E3C30" w:rsidRPr="001E3C30" w:rsidRDefault="001E3C30" w:rsidP="001E3C30">
      <w:pPr>
        <w:rPr>
          <w:rFonts w:ascii="Calibri" w:hAnsi="Calibri" w:cs="Calibri"/>
          <w:bCs/>
          <w:sz w:val="20"/>
          <w:szCs w:val="20"/>
        </w:rPr>
      </w:pPr>
      <w:r w:rsidRPr="001E3C30">
        <w:rPr>
          <w:rFonts w:ascii="Calibri" w:hAnsi="Calibri" w:cs="Calibri"/>
          <w:bCs/>
          <w:sz w:val="20"/>
          <w:szCs w:val="20"/>
        </w:rPr>
        <w:t>c) przekazania Informacji poufnych wyłącznie tym przedstawicielom, pracownikom, zleceniobiorcom i doradcom Wykonawcy, którym jest to niezbędne w celach, o których mowa w lit. b) oraz spowodowania, że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4AA14BC1" w14:textId="77777777" w:rsidR="001E3C30" w:rsidRPr="001E3C30" w:rsidRDefault="001E3C30" w:rsidP="001E3C30">
      <w:pPr>
        <w:rPr>
          <w:rFonts w:ascii="Calibri" w:hAnsi="Calibri" w:cs="Calibri"/>
          <w:bCs/>
          <w:sz w:val="20"/>
          <w:szCs w:val="20"/>
        </w:rPr>
      </w:pPr>
      <w:r w:rsidRPr="001E3C30">
        <w:rPr>
          <w:rFonts w:ascii="Calibri" w:hAnsi="Calibri" w:cs="Calibri"/>
          <w:bCs/>
          <w:sz w:val="20"/>
          <w:szCs w:val="20"/>
        </w:rPr>
        <w:t>e) nieprzekazywania lub nieudostępniania w żaden sposób Informacji poufnych osobom trzecim, innym niż wskazane w lit. c) bez uprzedniej zgody Zamawiającego wyrażonej na piśmie pod rygorem nieważności,</w:t>
      </w:r>
    </w:p>
    <w:p w14:paraId="28E3FA64" w14:textId="77777777" w:rsidR="001E3C30" w:rsidRPr="001E3C30" w:rsidRDefault="001E3C30" w:rsidP="001E3C30">
      <w:pPr>
        <w:rPr>
          <w:rFonts w:ascii="Calibri" w:hAnsi="Calibri" w:cs="Calibri"/>
          <w:bCs/>
          <w:sz w:val="20"/>
          <w:szCs w:val="20"/>
        </w:rPr>
      </w:pPr>
      <w:r w:rsidRPr="001E3C30">
        <w:rPr>
          <w:rFonts w:ascii="Calibri" w:hAnsi="Calibri" w:cs="Calibri"/>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4D09888C" w14:textId="77777777" w:rsidR="001E3C30" w:rsidRPr="001E3C30" w:rsidRDefault="001E3C30" w:rsidP="001E3C30">
      <w:pPr>
        <w:rPr>
          <w:rFonts w:ascii="Calibri" w:hAnsi="Calibri" w:cs="Calibri"/>
          <w:bCs/>
          <w:sz w:val="20"/>
          <w:szCs w:val="20"/>
        </w:rPr>
      </w:pPr>
      <w:r w:rsidRPr="001E3C30">
        <w:rPr>
          <w:rFonts w:ascii="Calibri" w:hAnsi="Calibri" w:cs="Calibri"/>
          <w:bCs/>
          <w:sz w:val="20"/>
          <w:szCs w:val="20"/>
        </w:rPr>
        <w:lastRenderedPageBreak/>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01C841DF" w14:textId="77777777" w:rsidR="001E3C30" w:rsidRPr="001E3C30" w:rsidRDefault="001E3C30" w:rsidP="001E3C30">
      <w:pPr>
        <w:rPr>
          <w:rFonts w:ascii="Calibri" w:hAnsi="Calibri" w:cs="Calibri"/>
          <w:bCs/>
          <w:sz w:val="20"/>
          <w:szCs w:val="20"/>
        </w:rPr>
      </w:pPr>
      <w:r w:rsidRPr="001E3C30">
        <w:rPr>
          <w:rFonts w:ascii="Calibri" w:hAnsi="Calibri" w:cs="Calibri"/>
          <w:bCs/>
          <w:sz w:val="20"/>
          <w:szCs w:val="20"/>
        </w:rPr>
        <w:t>h) niekorzystania z żadnych Informacji poufnych dla swojego pożytku, ani dla żadnych innych celów niż cele, o których mowa w lit. b).</w:t>
      </w:r>
    </w:p>
    <w:p w14:paraId="7A93C7C6" w14:textId="77777777" w:rsidR="001E3C30" w:rsidRPr="001E3C30" w:rsidRDefault="001E3C30" w:rsidP="001E3C30">
      <w:pPr>
        <w:spacing w:before="0"/>
        <w:jc w:val="center"/>
        <w:rPr>
          <w:rFonts w:ascii="Calibri" w:hAnsi="Calibri" w:cs="Calibri"/>
          <w:bCs/>
          <w:sz w:val="20"/>
          <w:szCs w:val="20"/>
        </w:rPr>
      </w:pPr>
    </w:p>
    <w:p w14:paraId="1263E6E1" w14:textId="77777777" w:rsidR="001E3C30" w:rsidRPr="001E3C30" w:rsidRDefault="001E3C30" w:rsidP="001E3C30">
      <w:pPr>
        <w:spacing w:before="0"/>
        <w:jc w:val="center"/>
        <w:rPr>
          <w:rFonts w:ascii="Calibri" w:hAnsi="Calibri" w:cs="Calibri"/>
          <w:bCs/>
          <w:sz w:val="20"/>
          <w:szCs w:val="20"/>
        </w:rPr>
      </w:pPr>
      <w:r w:rsidRPr="001E3C30">
        <w:rPr>
          <w:rFonts w:ascii="Calibri" w:hAnsi="Calibri" w:cs="Calibri"/>
          <w:bCs/>
          <w:sz w:val="20"/>
          <w:szCs w:val="20"/>
        </w:rPr>
        <w:t>§ 3</w:t>
      </w:r>
    </w:p>
    <w:p w14:paraId="1D9CF82B" w14:textId="77777777" w:rsidR="001E3C30" w:rsidRPr="001E3C30" w:rsidRDefault="001E3C30" w:rsidP="001E3C30">
      <w:pPr>
        <w:rPr>
          <w:rFonts w:ascii="Calibri" w:hAnsi="Calibri" w:cs="Calibri"/>
          <w:bCs/>
          <w:sz w:val="20"/>
          <w:szCs w:val="20"/>
        </w:rPr>
      </w:pPr>
      <w:r w:rsidRPr="001E3C30">
        <w:rPr>
          <w:rFonts w:ascii="Calibri" w:hAnsi="Calibri" w:cs="Calibri"/>
          <w:bCs/>
          <w:sz w:val="20"/>
          <w:szCs w:val="20"/>
        </w:rPr>
        <w:t xml:space="preserve">Przyjmujemy do wiadomości, że ENEA S.A. jest spółką giełdową zatem Informacje poufne mogą stanowić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których nieuprawnione ujawnienie, wykorzystanie lub dokonywanie rekomendacji na ich podstawie wiąże się z odpowiedzialnością przewidzianą w powszechnie obowiązujących przepisach prawa, w tym odpowiedzialnością karną. </w:t>
      </w:r>
    </w:p>
    <w:p w14:paraId="29E94677" w14:textId="77777777" w:rsidR="001E3C30" w:rsidRPr="001E3C30" w:rsidRDefault="001E3C30" w:rsidP="001E3C30">
      <w:pPr>
        <w:spacing w:before="0"/>
        <w:rPr>
          <w:rFonts w:ascii="Calibri" w:hAnsi="Calibri" w:cs="Calibri"/>
          <w:bCs/>
          <w:sz w:val="20"/>
          <w:szCs w:val="20"/>
        </w:rPr>
      </w:pPr>
    </w:p>
    <w:p w14:paraId="75410996" w14:textId="77777777" w:rsidR="001E3C30" w:rsidRPr="001E3C30" w:rsidRDefault="001E3C30" w:rsidP="001E3C30">
      <w:pPr>
        <w:spacing w:before="0"/>
        <w:jc w:val="center"/>
        <w:rPr>
          <w:rFonts w:ascii="Calibri" w:hAnsi="Calibri" w:cs="Calibri"/>
          <w:bCs/>
          <w:sz w:val="20"/>
          <w:szCs w:val="20"/>
        </w:rPr>
      </w:pPr>
      <w:r w:rsidRPr="001E3C30">
        <w:rPr>
          <w:rFonts w:ascii="Calibri" w:hAnsi="Calibri" w:cs="Calibri"/>
          <w:bCs/>
          <w:sz w:val="20"/>
          <w:szCs w:val="20"/>
        </w:rPr>
        <w:t>§ 4</w:t>
      </w:r>
    </w:p>
    <w:p w14:paraId="5B19AED6" w14:textId="77777777" w:rsidR="001E3C30" w:rsidRPr="001E3C30" w:rsidRDefault="001E3C30" w:rsidP="001E3C30">
      <w:pPr>
        <w:spacing w:before="0"/>
        <w:rPr>
          <w:rFonts w:ascii="Calibri" w:hAnsi="Calibri" w:cs="Calibri"/>
          <w:bCs/>
          <w:sz w:val="20"/>
          <w:szCs w:val="20"/>
        </w:rPr>
      </w:pPr>
      <w:r w:rsidRPr="001E3C30">
        <w:rPr>
          <w:rFonts w:ascii="Calibri" w:hAnsi="Calibri" w:cs="Calibri"/>
          <w:bCs/>
          <w:sz w:val="20"/>
          <w:szCs w:val="20"/>
        </w:rPr>
        <w:t>Określenie „Informacje poufne” nie obejmuje informacji, które są podane do powszechnej wiadomości, a także które są znane Wykonawcy z innego źródła, bez obowiązku traktowania ich jako poufne oraz bez naruszenia postanowień przepisów prawa, zobowiązań umownych lub niniejszego oświadczenia.</w:t>
      </w:r>
    </w:p>
    <w:p w14:paraId="03551E97" w14:textId="77777777" w:rsidR="001E3C30" w:rsidRPr="001E3C30" w:rsidRDefault="001E3C30" w:rsidP="001E3C30">
      <w:pPr>
        <w:spacing w:before="0"/>
        <w:jc w:val="center"/>
        <w:rPr>
          <w:rFonts w:ascii="Calibri" w:hAnsi="Calibri" w:cs="Calibri"/>
          <w:bCs/>
          <w:sz w:val="20"/>
          <w:szCs w:val="20"/>
        </w:rPr>
      </w:pPr>
    </w:p>
    <w:p w14:paraId="738327F9" w14:textId="77777777" w:rsidR="001E3C30" w:rsidRPr="001E3C30" w:rsidRDefault="001E3C30" w:rsidP="001E3C30">
      <w:pPr>
        <w:spacing w:before="0"/>
        <w:jc w:val="center"/>
        <w:rPr>
          <w:rFonts w:ascii="Calibri" w:hAnsi="Calibri" w:cs="Calibri"/>
          <w:bCs/>
          <w:sz w:val="20"/>
          <w:szCs w:val="20"/>
        </w:rPr>
      </w:pPr>
      <w:r w:rsidRPr="001E3C30">
        <w:rPr>
          <w:rFonts w:ascii="Calibri" w:hAnsi="Calibri" w:cs="Calibri"/>
          <w:bCs/>
          <w:sz w:val="20"/>
          <w:szCs w:val="20"/>
        </w:rPr>
        <w:t>§ 5</w:t>
      </w:r>
    </w:p>
    <w:p w14:paraId="09A1603E" w14:textId="77777777" w:rsidR="001E3C30" w:rsidRPr="001E3C30" w:rsidRDefault="001E3C30" w:rsidP="001E3C30">
      <w:pPr>
        <w:spacing w:before="0"/>
        <w:rPr>
          <w:rFonts w:ascii="Calibri" w:hAnsi="Calibri" w:cs="Calibri"/>
          <w:bCs/>
          <w:sz w:val="20"/>
          <w:szCs w:val="20"/>
        </w:rPr>
      </w:pPr>
      <w:r w:rsidRPr="001E3C30">
        <w:rPr>
          <w:rFonts w:ascii="Calibri" w:hAnsi="Calibri" w:cs="Calibri"/>
          <w:bCs/>
          <w:sz w:val="20"/>
          <w:szCs w:val="20"/>
        </w:rPr>
        <w:t xml:space="preserve">Za każdy przypadek naruszenia postanowień niniejszego Zobowiązania zobowiązujemy się nieodwołalnie </w:t>
      </w:r>
      <w:r w:rsidRPr="001E3C30">
        <w:rPr>
          <w:rFonts w:ascii="Calibri" w:hAnsi="Calibri" w:cs="Calibri"/>
          <w:bCs/>
          <w:sz w:val="20"/>
          <w:szCs w:val="20"/>
        </w:rPr>
        <w:br/>
        <w:t xml:space="preserve">i bezwarunkowo, na pierwsze żądanie Zamawiającego do zapłaty na jego rzecz kwoty 100 000 zł (sto tysięcy złotych). W przypadku gdy poniesione przez Zamawiającego szkody przekroczą wysokość kwoty, o której mowa w zdaniu pierwszym, Zamawiający będzie uprawniony do dochodzenia odszkodowania na zasadach ogólnych.   </w:t>
      </w:r>
    </w:p>
    <w:p w14:paraId="0EF5DA68" w14:textId="77777777" w:rsidR="001E3C30" w:rsidRPr="001E3C30" w:rsidRDefault="001E3C30" w:rsidP="001E3C30">
      <w:pPr>
        <w:spacing w:before="0"/>
        <w:jc w:val="center"/>
        <w:rPr>
          <w:rFonts w:ascii="Calibri" w:hAnsi="Calibri" w:cs="Calibri"/>
          <w:bCs/>
          <w:sz w:val="20"/>
          <w:szCs w:val="20"/>
        </w:rPr>
      </w:pPr>
    </w:p>
    <w:p w14:paraId="08C87DE2" w14:textId="77777777" w:rsidR="001E3C30" w:rsidRPr="001E3C30" w:rsidRDefault="001E3C30" w:rsidP="001E3C30">
      <w:pPr>
        <w:spacing w:before="0"/>
        <w:jc w:val="center"/>
        <w:rPr>
          <w:rFonts w:ascii="Calibri" w:hAnsi="Calibri" w:cs="Calibri"/>
          <w:bCs/>
          <w:sz w:val="20"/>
          <w:szCs w:val="20"/>
        </w:rPr>
      </w:pPr>
      <w:r w:rsidRPr="001E3C30">
        <w:rPr>
          <w:rFonts w:ascii="Calibri" w:hAnsi="Calibri" w:cs="Calibri"/>
          <w:bCs/>
          <w:sz w:val="20"/>
          <w:szCs w:val="20"/>
        </w:rPr>
        <w:t>§ 6</w:t>
      </w:r>
    </w:p>
    <w:p w14:paraId="0E920020" w14:textId="77777777" w:rsidR="001E3C30" w:rsidRPr="001E3C30" w:rsidRDefault="001E3C30" w:rsidP="001E3C30">
      <w:pPr>
        <w:tabs>
          <w:tab w:val="left" w:pos="709"/>
        </w:tabs>
        <w:spacing w:before="0"/>
        <w:rPr>
          <w:rFonts w:ascii="Calibri" w:hAnsi="Calibri" w:cs="Calibri"/>
          <w:bCs/>
          <w:sz w:val="20"/>
          <w:szCs w:val="20"/>
        </w:rPr>
      </w:pPr>
      <w:r w:rsidRPr="001E3C30">
        <w:rPr>
          <w:rFonts w:ascii="Calibri" w:hAnsi="Calibri" w:cs="Calibri"/>
          <w:bCs/>
          <w:sz w:val="20"/>
          <w:szCs w:val="20"/>
        </w:rPr>
        <w:t>Zobowiązujemy się do zwrócenia, na żądanie Zamawiającego, we wskazanym przez Zamawiającego terminie, wszelkich przekazanych dokumentów, w tym usunięcia elektronicznych nośników informacji (np. dysków zewnętrznych, wewnętrznych) niezwłocznie po zakończeniu postępowania</w:t>
      </w:r>
      <w:r w:rsidRPr="001E3C30">
        <w:rPr>
          <w:rFonts w:ascii="Calibri" w:hAnsi="Calibri" w:cs="Calibri"/>
          <w:sz w:val="20"/>
          <w:szCs w:val="20"/>
        </w:rPr>
        <w:t xml:space="preserve"> </w:t>
      </w:r>
      <w:r w:rsidRPr="001E3C30">
        <w:rPr>
          <w:rFonts w:ascii="Calibri" w:hAnsi="Calibri" w:cs="Calibri"/>
          <w:bCs/>
          <w:sz w:val="20"/>
          <w:szCs w:val="20"/>
        </w:rPr>
        <w:t>o udzielenie zamówienia na świadczenie usług public relations na rzecz ENEA S.A. (oznaczenie sprawy:</w:t>
      </w:r>
      <w:r w:rsidRPr="001E3C30">
        <w:rPr>
          <w:rFonts w:ascii="Calibri" w:hAnsi="Calibri" w:cs="Calibri"/>
          <w:sz w:val="20"/>
          <w:szCs w:val="20"/>
        </w:rPr>
        <w:t xml:space="preserve"> 1100/AW00/ZI/KZ/2020/ 0000123985</w:t>
      </w:r>
      <w:r w:rsidRPr="001E3C30">
        <w:rPr>
          <w:rFonts w:ascii="Calibri" w:hAnsi="Calibri" w:cs="Calibri"/>
          <w:bCs/>
          <w:sz w:val="20"/>
          <w:szCs w:val="20"/>
        </w:rPr>
        <w:t>).</w:t>
      </w:r>
    </w:p>
    <w:p w14:paraId="121B87DF" w14:textId="77777777" w:rsidR="001E3C30" w:rsidRPr="001E3C30" w:rsidRDefault="001E3C30" w:rsidP="001E3C30">
      <w:pPr>
        <w:tabs>
          <w:tab w:val="left" w:pos="709"/>
        </w:tabs>
        <w:spacing w:before="0"/>
        <w:rPr>
          <w:rFonts w:ascii="Calibri" w:hAnsi="Calibri" w:cs="Calibri"/>
          <w:bCs/>
          <w:sz w:val="20"/>
          <w:szCs w:val="20"/>
        </w:rPr>
      </w:pPr>
    </w:p>
    <w:p w14:paraId="45382AFC" w14:textId="77777777" w:rsidR="001E3C30" w:rsidRPr="001E3C30" w:rsidRDefault="001E3C30" w:rsidP="001E3C30">
      <w:pPr>
        <w:spacing w:before="0"/>
        <w:jc w:val="center"/>
        <w:rPr>
          <w:rFonts w:ascii="Calibri" w:hAnsi="Calibri" w:cs="Calibri"/>
          <w:bCs/>
          <w:sz w:val="20"/>
          <w:szCs w:val="20"/>
        </w:rPr>
      </w:pPr>
      <w:r w:rsidRPr="001E3C30">
        <w:rPr>
          <w:rFonts w:ascii="Calibri" w:hAnsi="Calibri" w:cs="Calibri"/>
          <w:bCs/>
          <w:sz w:val="20"/>
          <w:szCs w:val="20"/>
        </w:rPr>
        <w:t>§ 7</w:t>
      </w:r>
    </w:p>
    <w:p w14:paraId="16D5EF80" w14:textId="77777777" w:rsidR="001E3C30" w:rsidRPr="001E3C30" w:rsidRDefault="001E3C30" w:rsidP="001E3C30">
      <w:pPr>
        <w:tabs>
          <w:tab w:val="left" w:pos="709"/>
        </w:tabs>
        <w:spacing w:before="0"/>
        <w:rPr>
          <w:rFonts w:ascii="Calibri" w:hAnsi="Calibri" w:cs="Calibri"/>
          <w:bCs/>
          <w:sz w:val="20"/>
          <w:szCs w:val="20"/>
        </w:rPr>
      </w:pPr>
      <w:r w:rsidRPr="001E3C30">
        <w:rPr>
          <w:rFonts w:ascii="Calibri" w:hAnsi="Calibri" w:cs="Calibri"/>
          <w:bCs/>
          <w:sz w:val="20"/>
          <w:szCs w:val="20"/>
        </w:rPr>
        <w:t xml:space="preserve">Niniejsze zobowiązanie wiąże Wykonawcę przez okres 5 (pięciu) lat od dnia uzyskania pierwszego dostępu do Informacji Poufnych.  Zwolnienie z jakiegokolwiek obowiązku wynikającego z niniejszego Zobowiązania względem Zamawiającego może nastąpić tylko w formie oświadczenia Zamawiającego złożonego na piśmie pod rygorem nieważności. </w:t>
      </w:r>
    </w:p>
    <w:p w14:paraId="2851AED5" w14:textId="77777777" w:rsidR="001E3C30" w:rsidRPr="001E3C30" w:rsidRDefault="001E3C30" w:rsidP="001E3C30">
      <w:pPr>
        <w:spacing w:before="0"/>
        <w:jc w:val="center"/>
        <w:rPr>
          <w:rFonts w:ascii="Calibri" w:hAnsi="Calibri" w:cs="Calibri"/>
          <w:bCs/>
          <w:sz w:val="20"/>
          <w:szCs w:val="20"/>
        </w:rPr>
      </w:pPr>
    </w:p>
    <w:p w14:paraId="60ACF718" w14:textId="77777777" w:rsidR="001E3C30" w:rsidRPr="001E3C30" w:rsidRDefault="001E3C30" w:rsidP="001E3C30">
      <w:pPr>
        <w:spacing w:before="0"/>
        <w:jc w:val="center"/>
        <w:rPr>
          <w:rFonts w:ascii="Calibri" w:hAnsi="Calibri" w:cs="Calibri"/>
          <w:bCs/>
          <w:sz w:val="20"/>
          <w:szCs w:val="20"/>
        </w:rPr>
      </w:pPr>
      <w:r w:rsidRPr="001E3C30">
        <w:rPr>
          <w:rFonts w:ascii="Calibri" w:hAnsi="Calibri" w:cs="Calibri"/>
          <w:bCs/>
          <w:sz w:val="20"/>
          <w:szCs w:val="20"/>
        </w:rPr>
        <w:t>§ 8</w:t>
      </w:r>
    </w:p>
    <w:p w14:paraId="66904C20" w14:textId="77777777" w:rsidR="001E3C30" w:rsidRPr="001E3C30" w:rsidRDefault="001E3C30" w:rsidP="001E3C30">
      <w:pPr>
        <w:rPr>
          <w:rFonts w:ascii="Calibri" w:hAnsi="Calibri" w:cs="Calibri"/>
          <w:bCs/>
          <w:sz w:val="20"/>
          <w:szCs w:val="20"/>
        </w:rPr>
      </w:pPr>
      <w:r w:rsidRPr="001E3C30">
        <w:rPr>
          <w:rFonts w:ascii="Calibri" w:hAnsi="Calibri" w:cs="Calibri"/>
          <w:bCs/>
          <w:sz w:val="20"/>
          <w:szCs w:val="20"/>
        </w:rPr>
        <w:t>Wszelkie spory wynikające z ww. Zobowiązania Zamawiający i Wykonawca będą starali się rozstrzygnąć polubownie.</w:t>
      </w:r>
    </w:p>
    <w:p w14:paraId="48C563DB" w14:textId="77777777" w:rsidR="001E3C30" w:rsidRPr="001E3C30" w:rsidRDefault="001E3C30" w:rsidP="001E3C30">
      <w:pPr>
        <w:spacing w:before="0"/>
        <w:jc w:val="center"/>
        <w:rPr>
          <w:rFonts w:ascii="Calibri" w:hAnsi="Calibri" w:cs="Calibri"/>
          <w:bCs/>
          <w:sz w:val="20"/>
          <w:szCs w:val="20"/>
        </w:rPr>
      </w:pPr>
    </w:p>
    <w:p w14:paraId="5794A88A" w14:textId="77777777" w:rsidR="001E3C30" w:rsidRPr="001E3C30" w:rsidRDefault="001E3C30" w:rsidP="001E3C30">
      <w:pPr>
        <w:spacing w:before="0"/>
        <w:jc w:val="center"/>
        <w:rPr>
          <w:rFonts w:ascii="Calibri" w:hAnsi="Calibri" w:cs="Calibri"/>
          <w:bCs/>
          <w:sz w:val="20"/>
          <w:szCs w:val="20"/>
        </w:rPr>
      </w:pPr>
      <w:r w:rsidRPr="001E3C30">
        <w:rPr>
          <w:rFonts w:ascii="Calibri" w:hAnsi="Calibri" w:cs="Calibri"/>
          <w:bCs/>
          <w:sz w:val="20"/>
          <w:szCs w:val="20"/>
        </w:rPr>
        <w:t>§ 9</w:t>
      </w:r>
    </w:p>
    <w:p w14:paraId="7D12AA1E" w14:textId="77777777" w:rsidR="001E3C30" w:rsidRPr="001E3C30" w:rsidRDefault="001E3C30" w:rsidP="001E3C30">
      <w:pPr>
        <w:rPr>
          <w:rFonts w:ascii="Calibri" w:hAnsi="Calibri" w:cs="Calibri"/>
          <w:bCs/>
          <w:sz w:val="20"/>
          <w:szCs w:val="20"/>
        </w:rPr>
      </w:pPr>
      <w:r w:rsidRPr="001E3C30">
        <w:rPr>
          <w:rFonts w:ascii="Calibri" w:hAnsi="Calibri" w:cs="Calibri"/>
          <w:bCs/>
          <w:sz w:val="20"/>
          <w:szCs w:val="20"/>
        </w:rPr>
        <w:t>Sądem właściwym dla rozstrzygania sporów jest sąd właściwy ze względu na siedzibę Zamawiającego.</w:t>
      </w:r>
    </w:p>
    <w:p w14:paraId="5B77C84B" w14:textId="77777777" w:rsidR="001E3C30" w:rsidRPr="001E3C30" w:rsidRDefault="001E3C30" w:rsidP="001E3C30">
      <w:pPr>
        <w:autoSpaceDE w:val="0"/>
        <w:autoSpaceDN w:val="0"/>
        <w:adjustRightInd w:val="0"/>
        <w:spacing w:before="240"/>
        <w:rPr>
          <w:rFonts w:ascii="Calibri" w:hAnsi="Calibri" w:cs="Calibri"/>
          <w:color w:val="000000"/>
          <w:sz w:val="20"/>
          <w:szCs w:val="20"/>
        </w:rPr>
      </w:pPr>
      <w:r w:rsidRPr="001E3C30">
        <w:rPr>
          <w:rFonts w:ascii="Calibri" w:hAnsi="Calibri" w:cs="Calibri"/>
          <w:iCs/>
          <w:color w:val="000000"/>
          <w:sz w:val="20"/>
          <w:szCs w:val="20"/>
        </w:rPr>
        <w:t>(miasto)</w:t>
      </w:r>
      <w:r w:rsidRPr="001E3C30">
        <w:rPr>
          <w:rFonts w:ascii="Calibri" w:hAnsi="Calibri" w:cs="Calibri"/>
          <w:color w:val="000000"/>
          <w:sz w:val="20"/>
          <w:szCs w:val="20"/>
        </w:rPr>
        <w:t xml:space="preserve">, dnia................................... </w:t>
      </w:r>
    </w:p>
    <w:p w14:paraId="1D4BCA1A" w14:textId="77777777" w:rsidR="001E3C30" w:rsidRPr="001E3C30" w:rsidRDefault="001E3C30" w:rsidP="001E3C30">
      <w:pPr>
        <w:autoSpaceDE w:val="0"/>
        <w:autoSpaceDN w:val="0"/>
        <w:adjustRightInd w:val="0"/>
        <w:spacing w:before="240"/>
        <w:rPr>
          <w:rFonts w:ascii="Calibri" w:hAnsi="Calibri" w:cs="Calibri"/>
          <w:color w:val="000000"/>
          <w:sz w:val="20"/>
          <w:szCs w:val="20"/>
        </w:rPr>
      </w:pPr>
    </w:p>
    <w:p w14:paraId="7F950DA6" w14:textId="77777777" w:rsidR="001E3C30" w:rsidRPr="001E3C30" w:rsidRDefault="001E3C30" w:rsidP="001E3C30">
      <w:pPr>
        <w:autoSpaceDE w:val="0"/>
        <w:autoSpaceDN w:val="0"/>
        <w:adjustRightInd w:val="0"/>
        <w:spacing w:before="240"/>
        <w:rPr>
          <w:rFonts w:ascii="Calibri" w:hAnsi="Calibri" w:cs="Calibri"/>
          <w:color w:val="000000"/>
          <w:sz w:val="20"/>
          <w:szCs w:val="20"/>
        </w:rPr>
      </w:pPr>
      <w:r w:rsidRPr="001E3C30">
        <w:rPr>
          <w:rFonts w:ascii="Calibri" w:hAnsi="Calibri" w:cs="Calibri"/>
          <w:color w:val="000000"/>
          <w:sz w:val="20"/>
          <w:szCs w:val="20"/>
        </w:rPr>
        <w:t>Podpis ...............................................</w:t>
      </w:r>
    </w:p>
    <w:p w14:paraId="1439A114" w14:textId="77777777" w:rsidR="001E3C30" w:rsidRPr="001E3C30" w:rsidRDefault="001E3C30" w:rsidP="001E3C30">
      <w:pPr>
        <w:rPr>
          <w:rFonts w:ascii="Calibri" w:hAnsi="Calibri" w:cs="Calibri"/>
          <w:sz w:val="20"/>
          <w:szCs w:val="20"/>
        </w:rPr>
      </w:pPr>
      <w:r w:rsidRPr="001E3C30">
        <w:rPr>
          <w:rFonts w:ascii="Calibri" w:hAnsi="Calibri" w:cs="Calibri"/>
          <w:iCs/>
          <w:color w:val="000000"/>
          <w:sz w:val="20"/>
          <w:szCs w:val="20"/>
        </w:rPr>
        <w:t xml:space="preserve">(czytelne </w:t>
      </w:r>
      <w:r w:rsidRPr="001E3C30">
        <w:rPr>
          <w:rFonts w:ascii="Calibri" w:hAnsi="Calibri" w:cs="Calibri"/>
          <w:bCs/>
          <w:sz w:val="20"/>
          <w:szCs w:val="20"/>
        </w:rPr>
        <w:t xml:space="preserve">podpisy osób uprawnionych do reprezentowania </w:t>
      </w:r>
      <w:r w:rsidRPr="001E3C30">
        <w:rPr>
          <w:rFonts w:ascii="Calibri" w:hAnsi="Calibri" w:cs="Calibri"/>
          <w:iCs/>
          <w:color w:val="000000"/>
          <w:sz w:val="20"/>
          <w:szCs w:val="20"/>
        </w:rPr>
        <w:t>Wykonawcy)</w:t>
      </w:r>
    </w:p>
    <w:p w14:paraId="6F16C756" w14:textId="7CCEA704" w:rsidR="001E3C30" w:rsidRPr="001E3C30" w:rsidRDefault="001E3C30" w:rsidP="00893F3C">
      <w:pPr>
        <w:spacing w:before="0" w:line="276" w:lineRule="auto"/>
        <w:rPr>
          <w:rFonts w:ascii="Calibri" w:hAnsi="Calibri" w:cs="Calibri"/>
          <w:color w:val="FF0000"/>
          <w:sz w:val="20"/>
          <w:szCs w:val="20"/>
        </w:rPr>
      </w:pPr>
      <w:r w:rsidRPr="001E3C30">
        <w:rPr>
          <w:rFonts w:ascii="Calibri" w:eastAsiaTheme="majorEastAsia" w:hAnsi="Calibri" w:cs="Calibri"/>
          <w:color w:val="FF0000"/>
          <w:sz w:val="20"/>
          <w:szCs w:val="20"/>
        </w:rPr>
        <w:t>*niepotrzebne skreślić</w:t>
      </w:r>
    </w:p>
    <w:sectPr w:rsidR="001E3C30" w:rsidRPr="001E3C30" w:rsidSect="00040323">
      <w:footerReference w:type="default" r:id="rId27"/>
      <w:headerReference w:type="first" r:id="rId28"/>
      <w:pgSz w:w="11906" w:h="16838" w:code="9"/>
      <w:pgMar w:top="1276" w:right="1276"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F5E0B" w14:textId="77777777" w:rsidR="00934BC2" w:rsidRDefault="00934BC2" w:rsidP="007A1C80">
      <w:pPr>
        <w:spacing w:before="0"/>
      </w:pPr>
      <w:r>
        <w:separator/>
      </w:r>
    </w:p>
  </w:endnote>
  <w:endnote w:type="continuationSeparator" w:id="0">
    <w:p w14:paraId="69E3ED30" w14:textId="77777777" w:rsidR="00934BC2" w:rsidRDefault="00934BC2" w:rsidP="007A1C80">
      <w:pPr>
        <w:spacing w:before="0"/>
      </w:pPr>
      <w:r>
        <w:continuationSeparator/>
      </w:r>
    </w:p>
  </w:endnote>
  <w:endnote w:type="continuationNotice" w:id="1">
    <w:p w14:paraId="28C71FC4" w14:textId="77777777" w:rsidR="00934BC2" w:rsidRDefault="00934BC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1F65B8" w14:paraId="2488F3D9" w14:textId="77777777">
      <w:trPr>
        <w:trHeight w:val="362"/>
      </w:trPr>
      <w:tc>
        <w:tcPr>
          <w:tcW w:w="4390" w:type="dxa"/>
          <w:tcBorders>
            <w:top w:val="single" w:sz="4" w:space="0" w:color="auto"/>
            <w:left w:val="nil"/>
            <w:bottom w:val="nil"/>
            <w:right w:val="nil"/>
          </w:tcBorders>
        </w:tcPr>
        <w:p w14:paraId="239E1D97" w14:textId="77777777" w:rsidR="001F65B8" w:rsidRPr="00B16B42" w:rsidRDefault="001F65B8" w:rsidP="00B47521">
          <w:pPr>
            <w:pStyle w:val="Stopka"/>
            <w:spacing w:before="20"/>
            <w:rPr>
              <w:color w:val="FF0000"/>
              <w:sz w:val="16"/>
              <w:szCs w:val="16"/>
            </w:rPr>
          </w:pPr>
        </w:p>
      </w:tc>
      <w:tc>
        <w:tcPr>
          <w:tcW w:w="3780" w:type="dxa"/>
          <w:tcBorders>
            <w:top w:val="single" w:sz="4" w:space="0" w:color="auto"/>
            <w:left w:val="nil"/>
            <w:bottom w:val="nil"/>
            <w:right w:val="nil"/>
          </w:tcBorders>
        </w:tcPr>
        <w:p w14:paraId="03E1E25B" w14:textId="77777777" w:rsidR="001F65B8" w:rsidRDefault="001F65B8" w:rsidP="003B2195">
          <w:pPr>
            <w:pStyle w:val="Stopka"/>
            <w:spacing w:before="20"/>
            <w:rPr>
              <w:sz w:val="16"/>
              <w:szCs w:val="16"/>
            </w:rPr>
          </w:pPr>
        </w:p>
      </w:tc>
      <w:tc>
        <w:tcPr>
          <w:tcW w:w="1607" w:type="dxa"/>
          <w:tcBorders>
            <w:top w:val="single" w:sz="4" w:space="0" w:color="auto"/>
            <w:left w:val="nil"/>
            <w:bottom w:val="nil"/>
            <w:right w:val="nil"/>
          </w:tcBorders>
        </w:tcPr>
        <w:p w14:paraId="0BB56EE4" w14:textId="4F80FAD9" w:rsidR="001F65B8" w:rsidRDefault="001F65B8"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FA308E">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FA308E">
            <w:rPr>
              <w:noProof/>
              <w:sz w:val="16"/>
              <w:szCs w:val="16"/>
            </w:rPr>
            <w:t>32</w:t>
          </w:r>
          <w:r>
            <w:rPr>
              <w:sz w:val="16"/>
              <w:szCs w:val="16"/>
            </w:rPr>
            <w:fldChar w:fldCharType="end"/>
          </w:r>
        </w:p>
        <w:p w14:paraId="4A6BCC49" w14:textId="77777777" w:rsidR="001F65B8" w:rsidRDefault="001F65B8" w:rsidP="00382214">
          <w:pPr>
            <w:pStyle w:val="Stopka"/>
            <w:spacing w:before="20"/>
            <w:jc w:val="right"/>
            <w:rPr>
              <w:sz w:val="16"/>
              <w:szCs w:val="16"/>
            </w:rPr>
          </w:pPr>
        </w:p>
      </w:tc>
    </w:tr>
  </w:tbl>
  <w:p w14:paraId="34FF91D1" w14:textId="77777777" w:rsidR="001F65B8" w:rsidRDefault="001F65B8">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578514698"/>
      <w:docPartObj>
        <w:docPartGallery w:val="Page Numbers (Bottom of Page)"/>
        <w:docPartUnique/>
      </w:docPartObj>
    </w:sdtPr>
    <w:sdtEndPr/>
    <w:sdtContent>
      <w:sdt>
        <w:sdtPr>
          <w:rPr>
            <w:sz w:val="16"/>
          </w:rPr>
          <w:id w:val="726346248"/>
          <w:docPartObj>
            <w:docPartGallery w:val="Page Numbers (Top of Page)"/>
            <w:docPartUnique/>
          </w:docPartObj>
        </w:sdtPr>
        <w:sdtEndPr/>
        <w:sdtContent>
          <w:p w14:paraId="7709326B" w14:textId="77777777" w:rsidR="001F65B8" w:rsidRDefault="001F65B8">
            <w:pPr>
              <w:pStyle w:val="Stopka"/>
              <w:jc w:val="right"/>
              <w:rPr>
                <w:sz w:val="16"/>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1F65B8" w14:paraId="2D31E239" w14:textId="77777777" w:rsidTr="00670E84">
              <w:trPr>
                <w:trHeight w:val="362"/>
              </w:trPr>
              <w:tc>
                <w:tcPr>
                  <w:tcW w:w="4390" w:type="dxa"/>
                  <w:tcBorders>
                    <w:top w:val="single" w:sz="4" w:space="0" w:color="auto"/>
                    <w:left w:val="nil"/>
                    <w:bottom w:val="nil"/>
                    <w:right w:val="nil"/>
                  </w:tcBorders>
                </w:tcPr>
                <w:p w14:paraId="36E03579" w14:textId="77777777" w:rsidR="001F65B8" w:rsidRPr="00B16B42" w:rsidRDefault="001F65B8" w:rsidP="00670E84">
                  <w:pPr>
                    <w:pStyle w:val="Stopka"/>
                    <w:spacing w:before="20"/>
                    <w:rPr>
                      <w:color w:val="FF0000"/>
                      <w:sz w:val="16"/>
                      <w:szCs w:val="16"/>
                    </w:rPr>
                  </w:pPr>
                </w:p>
              </w:tc>
              <w:tc>
                <w:tcPr>
                  <w:tcW w:w="3780" w:type="dxa"/>
                  <w:tcBorders>
                    <w:top w:val="single" w:sz="4" w:space="0" w:color="auto"/>
                    <w:left w:val="nil"/>
                    <w:bottom w:val="nil"/>
                    <w:right w:val="nil"/>
                  </w:tcBorders>
                </w:tcPr>
                <w:p w14:paraId="52702D83" w14:textId="77777777" w:rsidR="001F65B8" w:rsidRDefault="001F65B8" w:rsidP="00670E84">
                  <w:pPr>
                    <w:pStyle w:val="Stopka"/>
                    <w:spacing w:before="20"/>
                    <w:rPr>
                      <w:sz w:val="16"/>
                      <w:szCs w:val="16"/>
                    </w:rPr>
                  </w:pPr>
                </w:p>
              </w:tc>
              <w:tc>
                <w:tcPr>
                  <w:tcW w:w="1607" w:type="dxa"/>
                  <w:tcBorders>
                    <w:top w:val="single" w:sz="4" w:space="0" w:color="auto"/>
                    <w:left w:val="nil"/>
                    <w:bottom w:val="nil"/>
                    <w:right w:val="nil"/>
                  </w:tcBorders>
                </w:tcPr>
                <w:p w14:paraId="348ECA2A" w14:textId="23984783" w:rsidR="001F65B8" w:rsidRDefault="001F65B8" w:rsidP="00670E8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FA308E">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FA308E">
                    <w:rPr>
                      <w:noProof/>
                      <w:sz w:val="16"/>
                      <w:szCs w:val="16"/>
                    </w:rPr>
                    <w:t>32</w:t>
                  </w:r>
                  <w:r>
                    <w:rPr>
                      <w:sz w:val="16"/>
                      <w:szCs w:val="16"/>
                    </w:rPr>
                    <w:fldChar w:fldCharType="end"/>
                  </w:r>
                </w:p>
                <w:p w14:paraId="64EE8359" w14:textId="77777777" w:rsidR="001F65B8" w:rsidRDefault="001F65B8" w:rsidP="00670E84">
                  <w:pPr>
                    <w:pStyle w:val="Stopka"/>
                    <w:spacing w:before="20"/>
                    <w:jc w:val="right"/>
                    <w:rPr>
                      <w:sz w:val="16"/>
                      <w:szCs w:val="16"/>
                    </w:rPr>
                  </w:pPr>
                </w:p>
              </w:tc>
            </w:tr>
          </w:tbl>
          <w:p w14:paraId="760DD2B3" w14:textId="69081B38" w:rsidR="001F65B8" w:rsidRPr="005A2D57" w:rsidRDefault="00934BC2" w:rsidP="00670E84">
            <w:pPr>
              <w:pStyle w:val="Stopka"/>
              <w:spacing w:before="0"/>
              <w:rPr>
                <w:sz w:val="16"/>
              </w:rPr>
            </w:pPr>
          </w:p>
        </w:sdtContent>
      </w:sdt>
    </w:sdtContent>
  </w:sdt>
  <w:p w14:paraId="0B59221B" w14:textId="77777777" w:rsidR="001F65B8" w:rsidRPr="0014561D" w:rsidRDefault="001F65B8">
    <w:pPr>
      <w:pStyle w:val="Stopka"/>
      <w:spacing w:before="0"/>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E079" w14:textId="77777777" w:rsidR="001F65B8" w:rsidRDefault="001F65B8">
    <w:pPr>
      <w:pStyle w:val="Stopka"/>
      <w:jc w:val="right"/>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1F65B8" w:rsidRPr="001354F2" w14:paraId="412273C8" w14:textId="77777777" w:rsidTr="005C2116">
      <w:trPr>
        <w:trHeight w:val="362"/>
      </w:trPr>
      <w:tc>
        <w:tcPr>
          <w:tcW w:w="8292" w:type="dxa"/>
          <w:tcBorders>
            <w:top w:val="single" w:sz="4" w:space="0" w:color="auto"/>
            <w:left w:val="nil"/>
            <w:bottom w:val="nil"/>
            <w:right w:val="nil"/>
          </w:tcBorders>
        </w:tcPr>
        <w:p w14:paraId="1E7E1015" w14:textId="77777777" w:rsidR="001F65B8" w:rsidRPr="0014561D" w:rsidRDefault="001F65B8" w:rsidP="005C2116">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53BAFFF" w14:textId="77777777" w:rsidR="001F65B8" w:rsidRPr="0014561D" w:rsidRDefault="001F65B8" w:rsidP="005C2116">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3DDBB695" w14:textId="490311C5" w:rsidR="001F65B8" w:rsidRDefault="001F65B8" w:rsidP="005C2116">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FA308E">
            <w:rPr>
              <w:rFonts w:ascii="Arial" w:hAnsi="Arial" w:cs="Arial"/>
              <w:noProof/>
              <w:sz w:val="16"/>
              <w:szCs w:val="16"/>
            </w:rPr>
            <w:t>13</w:t>
          </w:r>
          <w:r w:rsidRPr="0014561D">
            <w:rPr>
              <w:rFonts w:ascii="Arial" w:hAnsi="Arial" w:cs="Arial"/>
              <w:sz w:val="16"/>
              <w:szCs w:val="16"/>
            </w:rPr>
            <w:fldChar w:fldCharType="end"/>
          </w:r>
          <w:r w:rsidRPr="0014561D">
            <w:rPr>
              <w:rFonts w:ascii="Arial" w:hAnsi="Arial" w:cs="Arial"/>
              <w:sz w:val="16"/>
              <w:szCs w:val="16"/>
            </w:rPr>
            <w:t xml:space="preserve"> </w:t>
          </w:r>
          <w:r>
            <w:rPr>
              <w:rFonts w:ascii="Arial" w:hAnsi="Arial" w:cs="Arial"/>
              <w:sz w:val="16"/>
              <w:szCs w:val="16"/>
            </w:rPr>
            <w:t>z 51</w:t>
          </w:r>
        </w:p>
        <w:p w14:paraId="30F85004" w14:textId="77777777" w:rsidR="001F65B8" w:rsidRPr="0014561D" w:rsidRDefault="001F65B8" w:rsidP="005C2116">
          <w:pPr>
            <w:pStyle w:val="Stopka"/>
            <w:spacing w:before="20"/>
            <w:jc w:val="right"/>
            <w:rPr>
              <w:rFonts w:ascii="Arial" w:hAnsi="Arial" w:cs="Arial"/>
              <w:sz w:val="16"/>
              <w:szCs w:val="16"/>
            </w:rPr>
          </w:pPr>
        </w:p>
      </w:tc>
    </w:tr>
  </w:tbl>
  <w:p w14:paraId="368AC9CD" w14:textId="77777777" w:rsidR="001F65B8" w:rsidRDefault="001F65B8" w:rsidP="00040323">
    <w:pPr>
      <w:pStyle w:val="Stopka"/>
    </w:pPr>
  </w:p>
  <w:p w14:paraId="75CC35A3" w14:textId="77777777" w:rsidR="001F65B8" w:rsidRDefault="001F65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ADE6F" w14:textId="77777777" w:rsidR="00934BC2" w:rsidRDefault="00934BC2" w:rsidP="007A1C80">
      <w:pPr>
        <w:spacing w:before="0"/>
      </w:pPr>
      <w:r>
        <w:separator/>
      </w:r>
    </w:p>
  </w:footnote>
  <w:footnote w:type="continuationSeparator" w:id="0">
    <w:p w14:paraId="47D201AE" w14:textId="77777777" w:rsidR="00934BC2" w:rsidRDefault="00934BC2" w:rsidP="007A1C80">
      <w:pPr>
        <w:spacing w:before="0"/>
      </w:pPr>
      <w:r>
        <w:continuationSeparator/>
      </w:r>
    </w:p>
  </w:footnote>
  <w:footnote w:type="continuationNotice" w:id="1">
    <w:p w14:paraId="6D73A138" w14:textId="77777777" w:rsidR="00934BC2" w:rsidRDefault="00934BC2">
      <w:pPr>
        <w:spacing w:before="0"/>
      </w:pPr>
    </w:p>
  </w:footnote>
  <w:footnote w:id="2">
    <w:p w14:paraId="14D46221" w14:textId="32AAB19E" w:rsidR="001F65B8" w:rsidRPr="00CF46EF" w:rsidRDefault="001F65B8" w:rsidP="00612C1C">
      <w:pPr>
        <w:pStyle w:val="Tekstprzypisudolnego"/>
        <w:spacing w:before="0"/>
        <w:rPr>
          <w:rFonts w:ascii="Calibri" w:hAnsi="Calibri" w:cs="Calibri"/>
          <w:b/>
          <w:color w:val="FF0000"/>
          <w:sz w:val="16"/>
          <w:szCs w:val="16"/>
        </w:rPr>
      </w:pPr>
      <w:r w:rsidRPr="00CF46EF">
        <w:rPr>
          <w:rStyle w:val="Odwoanieprzypisudolnego"/>
          <w:rFonts w:ascii="Calibri" w:hAnsi="Calibri" w:cs="Calibri"/>
        </w:rPr>
        <w:footnoteRef/>
      </w:r>
      <w:r w:rsidRPr="00CF46EF">
        <w:rPr>
          <w:rFonts w:ascii="Calibri" w:hAnsi="Calibri" w:cs="Calibri"/>
        </w:rPr>
        <w:t xml:space="preserve"> </w:t>
      </w:r>
      <w:r w:rsidRPr="00CF46EF">
        <w:rPr>
          <w:rFonts w:ascii="Calibri" w:hAnsi="Calibri" w:cs="Calibri"/>
          <w:sz w:val="16"/>
          <w:szCs w:val="16"/>
        </w:rPr>
        <w:t xml:space="preserve">Zamawiający wymaga, aby Wykonawca wpisał w tabeli datę w formacie: </w:t>
      </w:r>
      <w:r w:rsidRPr="00CF46EF">
        <w:rPr>
          <w:rFonts w:ascii="Calibri" w:hAnsi="Calibri" w:cs="Calibri"/>
          <w:b/>
          <w:color w:val="FF0000"/>
          <w:sz w:val="16"/>
          <w:szCs w:val="16"/>
        </w:rPr>
        <w:t>dzień miesiąc rok (rozpoczęcia) do dzień miesiąc rok (zakończenia)</w:t>
      </w:r>
    </w:p>
    <w:p w14:paraId="32C54635" w14:textId="11B9C9C2" w:rsidR="001F65B8" w:rsidRPr="00CF46EF" w:rsidRDefault="001F65B8" w:rsidP="004A29F8">
      <w:pPr>
        <w:pStyle w:val="Tekstprzypisudolnego"/>
        <w:spacing w:before="0"/>
        <w:rPr>
          <w:rFonts w:ascii="Calibri" w:hAnsi="Calibri" w:cs="Calibri"/>
        </w:rPr>
      </w:pPr>
    </w:p>
  </w:footnote>
  <w:footnote w:id="3">
    <w:p w14:paraId="572869FE" w14:textId="555F6DDD" w:rsidR="001F65B8" w:rsidRPr="00E6753A" w:rsidRDefault="001F65B8">
      <w:pPr>
        <w:pStyle w:val="Tekstprzypisudolnego"/>
        <w:rPr>
          <w:rFonts w:ascii="Calibri" w:hAnsi="Calibri" w:cs="Calibri"/>
        </w:rPr>
      </w:pPr>
      <w:r w:rsidRPr="00E6753A">
        <w:rPr>
          <w:rStyle w:val="Odwoanieprzypisudolnego"/>
          <w:rFonts w:ascii="Calibri" w:hAnsi="Calibri" w:cs="Calibri"/>
        </w:rPr>
        <w:footnoteRef/>
      </w:r>
      <w:r w:rsidRPr="00E6753A">
        <w:rPr>
          <w:rFonts w:ascii="Calibri" w:hAnsi="Calibri" w:cs="Calibri"/>
        </w:rPr>
        <w:t xml:space="preserve"> </w:t>
      </w:r>
      <w:r w:rsidRPr="00E6753A">
        <w:rPr>
          <w:rFonts w:ascii="Calibri" w:hAnsi="Calibri" w:cs="Calibri"/>
          <w:highlight w:val="yellow"/>
        </w:rPr>
        <w:t>Wypełnia Wykonawca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8"/>
      <w:gridCol w:w="3302"/>
    </w:tblGrid>
    <w:tr w:rsidR="001F65B8" w:rsidRPr="003660F0" w14:paraId="5EFFFC47" w14:textId="77777777">
      <w:trPr>
        <w:cantSplit/>
      </w:trPr>
      <w:tc>
        <w:tcPr>
          <w:tcW w:w="6550" w:type="dxa"/>
          <w:tcBorders>
            <w:top w:val="nil"/>
            <w:left w:val="nil"/>
            <w:bottom w:val="nil"/>
            <w:right w:val="nil"/>
          </w:tcBorders>
          <w:vAlign w:val="center"/>
        </w:tcPr>
        <w:p w14:paraId="3A12732D" w14:textId="77777777" w:rsidR="001F65B8" w:rsidRPr="003660F0" w:rsidRDefault="001F65B8">
          <w:pPr>
            <w:pStyle w:val="Nagwek"/>
            <w:spacing w:before="0"/>
            <w:jc w:val="center"/>
            <w:rPr>
              <w:b/>
              <w:bCs/>
              <w:sz w:val="16"/>
              <w:szCs w:val="16"/>
            </w:rPr>
          </w:pPr>
        </w:p>
      </w:tc>
      <w:tc>
        <w:tcPr>
          <w:tcW w:w="3240" w:type="dxa"/>
          <w:tcBorders>
            <w:top w:val="nil"/>
            <w:left w:val="nil"/>
            <w:bottom w:val="nil"/>
            <w:right w:val="nil"/>
          </w:tcBorders>
        </w:tcPr>
        <w:p w14:paraId="70D964E1" w14:textId="77777777" w:rsidR="001F65B8" w:rsidRPr="003660F0" w:rsidRDefault="001F65B8">
          <w:pPr>
            <w:pStyle w:val="Nagwek"/>
            <w:spacing w:before="0"/>
            <w:jc w:val="center"/>
            <w:rPr>
              <w:sz w:val="16"/>
              <w:szCs w:val="16"/>
            </w:rPr>
          </w:pPr>
        </w:p>
      </w:tc>
    </w:tr>
    <w:tr w:rsidR="001F65B8" w:rsidRPr="003660F0" w14:paraId="096418B7" w14:textId="77777777">
      <w:trPr>
        <w:cantSplit/>
      </w:trPr>
      <w:tc>
        <w:tcPr>
          <w:tcW w:w="6550" w:type="dxa"/>
          <w:tcBorders>
            <w:top w:val="nil"/>
            <w:left w:val="nil"/>
            <w:bottom w:val="nil"/>
            <w:right w:val="nil"/>
          </w:tcBorders>
        </w:tcPr>
        <w:p w14:paraId="1D7E2967" w14:textId="77777777" w:rsidR="001F65B8" w:rsidRPr="003660F0" w:rsidRDefault="001F65B8" w:rsidP="003510AB">
          <w:pPr>
            <w:pStyle w:val="Nagwek"/>
            <w:spacing w:before="0"/>
            <w:jc w:val="left"/>
            <w:rPr>
              <w:b/>
              <w:bCs/>
              <w:sz w:val="16"/>
              <w:szCs w:val="16"/>
            </w:rPr>
          </w:pPr>
        </w:p>
      </w:tc>
      <w:tc>
        <w:tcPr>
          <w:tcW w:w="3240" w:type="dxa"/>
          <w:tcBorders>
            <w:top w:val="nil"/>
            <w:left w:val="nil"/>
            <w:bottom w:val="nil"/>
            <w:right w:val="nil"/>
          </w:tcBorders>
          <w:vAlign w:val="center"/>
        </w:tcPr>
        <w:p w14:paraId="0C0726B1" w14:textId="77777777" w:rsidR="001F65B8" w:rsidRPr="003660F0" w:rsidRDefault="001F65B8" w:rsidP="003D61DB">
          <w:pPr>
            <w:pStyle w:val="Nagwek"/>
            <w:spacing w:before="0"/>
            <w:jc w:val="right"/>
            <w:rPr>
              <w:sz w:val="16"/>
              <w:szCs w:val="16"/>
            </w:rPr>
          </w:pPr>
          <w:r w:rsidRPr="003660F0">
            <w:rPr>
              <w:sz w:val="16"/>
              <w:szCs w:val="16"/>
            </w:rPr>
            <w:t xml:space="preserve">oznaczenie sprawy: </w:t>
          </w:r>
        </w:p>
      </w:tc>
    </w:tr>
    <w:tr w:rsidR="001F65B8" w:rsidRPr="003660F0" w14:paraId="5198A850" w14:textId="77777777">
      <w:trPr>
        <w:cantSplit/>
      </w:trPr>
      <w:tc>
        <w:tcPr>
          <w:tcW w:w="6550" w:type="dxa"/>
          <w:tcBorders>
            <w:top w:val="nil"/>
            <w:left w:val="nil"/>
            <w:bottom w:val="single" w:sz="4" w:space="0" w:color="auto"/>
            <w:right w:val="nil"/>
          </w:tcBorders>
          <w:vAlign w:val="center"/>
        </w:tcPr>
        <w:p w14:paraId="6014D1BC" w14:textId="77777777" w:rsidR="001F65B8" w:rsidRPr="003660F0" w:rsidRDefault="001F65B8" w:rsidP="003510AB">
          <w:pPr>
            <w:pStyle w:val="Nagwek"/>
            <w:spacing w:before="0"/>
            <w:jc w:val="left"/>
            <w:rPr>
              <w:sz w:val="16"/>
              <w:szCs w:val="16"/>
            </w:rPr>
          </w:pPr>
          <w:r w:rsidRPr="003660F0">
            <w:rPr>
              <w:b/>
              <w:bCs/>
              <w:sz w:val="16"/>
              <w:szCs w:val="16"/>
            </w:rPr>
            <w:t>WARUNKI ZAMÓWIENIA</w:t>
          </w:r>
        </w:p>
      </w:tc>
      <w:tc>
        <w:tcPr>
          <w:tcW w:w="3240" w:type="dxa"/>
          <w:tcBorders>
            <w:top w:val="nil"/>
            <w:left w:val="nil"/>
            <w:bottom w:val="single" w:sz="4" w:space="0" w:color="auto"/>
            <w:right w:val="nil"/>
          </w:tcBorders>
          <w:vAlign w:val="center"/>
        </w:tcPr>
        <w:p w14:paraId="19BF0E6A" w14:textId="12232188" w:rsidR="001F65B8" w:rsidRPr="003660F0" w:rsidRDefault="001F65B8" w:rsidP="003510AB">
          <w:pPr>
            <w:pStyle w:val="Nagwek"/>
            <w:spacing w:before="0"/>
            <w:jc w:val="right"/>
            <w:rPr>
              <w:b/>
              <w:bCs/>
              <w:sz w:val="16"/>
              <w:szCs w:val="16"/>
              <w:highlight w:val="yellow"/>
            </w:rPr>
          </w:pPr>
          <w:r w:rsidRPr="003D511E">
            <w:rPr>
              <w:b/>
              <w:bCs/>
              <w:sz w:val="16"/>
              <w:szCs w:val="16"/>
            </w:rPr>
            <w:t>1100/AW00/ZI/KZ/2020/0000123985</w:t>
          </w:r>
        </w:p>
      </w:tc>
    </w:tr>
  </w:tbl>
  <w:p w14:paraId="687DDA8E" w14:textId="77777777" w:rsidR="001F65B8" w:rsidRPr="0014561D" w:rsidRDefault="001F65B8">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8"/>
      <w:gridCol w:w="3302"/>
    </w:tblGrid>
    <w:tr w:rsidR="001F65B8" w:rsidRPr="003660F0" w14:paraId="00BF716C" w14:textId="77777777" w:rsidTr="001B3059">
      <w:trPr>
        <w:cantSplit/>
      </w:trPr>
      <w:tc>
        <w:tcPr>
          <w:tcW w:w="6550" w:type="dxa"/>
          <w:tcBorders>
            <w:top w:val="nil"/>
            <w:left w:val="nil"/>
            <w:bottom w:val="nil"/>
            <w:right w:val="nil"/>
          </w:tcBorders>
        </w:tcPr>
        <w:p w14:paraId="004DFFE6" w14:textId="77777777" w:rsidR="001F65B8" w:rsidRPr="003660F0" w:rsidRDefault="001F65B8" w:rsidP="003510AB">
          <w:pPr>
            <w:pStyle w:val="Nagwek"/>
            <w:spacing w:before="0"/>
            <w:jc w:val="left"/>
            <w:rPr>
              <w:b/>
              <w:bCs/>
              <w:sz w:val="16"/>
              <w:szCs w:val="16"/>
            </w:rPr>
          </w:pPr>
        </w:p>
      </w:tc>
      <w:tc>
        <w:tcPr>
          <w:tcW w:w="3240" w:type="dxa"/>
          <w:tcBorders>
            <w:top w:val="nil"/>
            <w:left w:val="nil"/>
            <w:bottom w:val="nil"/>
            <w:right w:val="nil"/>
          </w:tcBorders>
          <w:vAlign w:val="center"/>
        </w:tcPr>
        <w:p w14:paraId="0FB3D357" w14:textId="63847755" w:rsidR="001F65B8" w:rsidRPr="004832FB" w:rsidRDefault="001F65B8" w:rsidP="004832FB">
          <w:pPr>
            <w:pStyle w:val="Nagwek"/>
            <w:spacing w:before="0"/>
            <w:jc w:val="right"/>
            <w:rPr>
              <w:sz w:val="16"/>
              <w:szCs w:val="16"/>
            </w:rPr>
          </w:pPr>
          <w:r w:rsidRPr="003660F0">
            <w:rPr>
              <w:sz w:val="16"/>
              <w:szCs w:val="16"/>
            </w:rPr>
            <w:t xml:space="preserve">oznaczenie sprawy: </w:t>
          </w:r>
        </w:p>
      </w:tc>
    </w:tr>
    <w:tr w:rsidR="001F65B8" w:rsidRPr="003660F0" w14:paraId="24796792" w14:textId="77777777" w:rsidTr="001B3059">
      <w:trPr>
        <w:cantSplit/>
      </w:trPr>
      <w:tc>
        <w:tcPr>
          <w:tcW w:w="6550" w:type="dxa"/>
          <w:tcBorders>
            <w:top w:val="nil"/>
            <w:left w:val="nil"/>
            <w:bottom w:val="single" w:sz="4" w:space="0" w:color="auto"/>
            <w:right w:val="nil"/>
          </w:tcBorders>
          <w:vAlign w:val="center"/>
        </w:tcPr>
        <w:p w14:paraId="4B6EF448" w14:textId="77777777" w:rsidR="001F65B8" w:rsidRPr="003660F0" w:rsidRDefault="001F65B8" w:rsidP="003510AB">
          <w:pPr>
            <w:pStyle w:val="Nagwek"/>
            <w:spacing w:before="0"/>
            <w:jc w:val="left"/>
            <w:rPr>
              <w:sz w:val="16"/>
              <w:szCs w:val="16"/>
            </w:rPr>
          </w:pPr>
          <w:r w:rsidRPr="003660F0">
            <w:rPr>
              <w:b/>
              <w:bCs/>
              <w:sz w:val="16"/>
              <w:szCs w:val="16"/>
            </w:rPr>
            <w:t>WARUNKI ZAMÓWIENIA</w:t>
          </w:r>
        </w:p>
      </w:tc>
      <w:tc>
        <w:tcPr>
          <w:tcW w:w="3240" w:type="dxa"/>
          <w:tcBorders>
            <w:top w:val="nil"/>
            <w:left w:val="nil"/>
            <w:bottom w:val="single" w:sz="4" w:space="0" w:color="auto"/>
            <w:right w:val="nil"/>
          </w:tcBorders>
          <w:vAlign w:val="center"/>
        </w:tcPr>
        <w:p w14:paraId="7A9E42E6" w14:textId="36891E64" w:rsidR="001F65B8" w:rsidRPr="003660F0" w:rsidRDefault="001F65B8" w:rsidP="003510AB">
          <w:pPr>
            <w:pStyle w:val="Nagwek"/>
            <w:spacing w:before="0"/>
            <w:jc w:val="right"/>
            <w:rPr>
              <w:b/>
              <w:bCs/>
              <w:sz w:val="16"/>
              <w:szCs w:val="16"/>
            </w:rPr>
          </w:pPr>
          <w:r w:rsidRPr="003D511E">
            <w:rPr>
              <w:b/>
              <w:bCs/>
              <w:sz w:val="16"/>
              <w:szCs w:val="16"/>
            </w:rPr>
            <w:t>1100/AW00/ZI/KZ/2020/0000123985</w:t>
          </w:r>
        </w:p>
      </w:tc>
    </w:tr>
  </w:tbl>
  <w:p w14:paraId="608702CF" w14:textId="77777777" w:rsidR="001F65B8" w:rsidRPr="00AA6201" w:rsidRDefault="001F65B8">
    <w:pPr>
      <w:pStyle w:val="Nagwek"/>
      <w:spacing w:before="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1F65B8" w:rsidRPr="0014561D" w14:paraId="7A3826D1" w14:textId="77777777" w:rsidTr="005C2116">
      <w:trPr>
        <w:cantSplit/>
      </w:trPr>
      <w:tc>
        <w:tcPr>
          <w:tcW w:w="6550" w:type="dxa"/>
          <w:tcBorders>
            <w:top w:val="nil"/>
            <w:left w:val="nil"/>
            <w:bottom w:val="nil"/>
            <w:right w:val="nil"/>
          </w:tcBorders>
        </w:tcPr>
        <w:p w14:paraId="2875E6D3" w14:textId="77777777" w:rsidR="001F65B8" w:rsidRPr="0014561D" w:rsidRDefault="001F65B8" w:rsidP="005C2116">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4E24F0D6" w14:textId="77777777" w:rsidR="001F65B8" w:rsidRPr="0014561D" w:rsidRDefault="001F65B8" w:rsidP="005C2116">
          <w:pPr>
            <w:pStyle w:val="Nagwek"/>
            <w:spacing w:before="0"/>
            <w:jc w:val="right"/>
            <w:rPr>
              <w:rFonts w:ascii="Arial" w:hAnsi="Arial" w:cs="Arial"/>
              <w:sz w:val="16"/>
              <w:szCs w:val="16"/>
            </w:rPr>
          </w:pPr>
          <w:r w:rsidRPr="0014561D">
            <w:rPr>
              <w:rFonts w:ascii="Arial" w:hAnsi="Arial" w:cs="Arial"/>
              <w:sz w:val="16"/>
              <w:szCs w:val="16"/>
            </w:rPr>
            <w:t>oznaczenie sprawy:</w:t>
          </w:r>
          <w:r>
            <w:rPr>
              <w:rFonts w:ascii="Arial" w:hAnsi="Arial" w:cs="Arial"/>
              <w:sz w:val="16"/>
              <w:szCs w:val="16"/>
            </w:rPr>
            <w:t xml:space="preserve"> </w:t>
          </w:r>
        </w:p>
      </w:tc>
    </w:tr>
    <w:tr w:rsidR="001F65B8" w:rsidRPr="00250B5C" w14:paraId="35582BED" w14:textId="77777777" w:rsidTr="005C2116">
      <w:trPr>
        <w:cantSplit/>
      </w:trPr>
      <w:tc>
        <w:tcPr>
          <w:tcW w:w="6550" w:type="dxa"/>
          <w:tcBorders>
            <w:top w:val="nil"/>
            <w:left w:val="nil"/>
            <w:bottom w:val="single" w:sz="4" w:space="0" w:color="auto"/>
            <w:right w:val="nil"/>
          </w:tcBorders>
          <w:vAlign w:val="center"/>
        </w:tcPr>
        <w:p w14:paraId="57362167" w14:textId="77777777" w:rsidR="001F65B8" w:rsidRPr="0014561D" w:rsidRDefault="001F65B8" w:rsidP="005C2116">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52AC4176" w14:textId="77777777" w:rsidR="001F65B8" w:rsidRPr="00250B5C" w:rsidRDefault="001F65B8" w:rsidP="005C2116">
          <w:pPr>
            <w:pStyle w:val="Nagwek"/>
            <w:spacing w:before="0"/>
            <w:jc w:val="right"/>
            <w:rPr>
              <w:rFonts w:ascii="Arial" w:hAnsi="Arial" w:cs="Arial"/>
              <w:b/>
              <w:bCs/>
              <w:sz w:val="16"/>
              <w:szCs w:val="16"/>
              <w:highlight w:val="yellow"/>
            </w:rPr>
          </w:pPr>
          <w:r w:rsidRPr="004340E7">
            <w:rPr>
              <w:rFonts w:ascii="Arial" w:hAnsi="Arial" w:cs="Arial"/>
              <w:b/>
              <w:bCs/>
              <w:sz w:val="16"/>
              <w:szCs w:val="16"/>
            </w:rPr>
            <w:t>1100/AW00/ZB/KZ/2018/0000088951</w:t>
          </w:r>
        </w:p>
      </w:tc>
    </w:tr>
  </w:tbl>
  <w:p w14:paraId="57E49490" w14:textId="77777777" w:rsidR="001F65B8" w:rsidRDefault="001F65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6424DF"/>
    <w:multiLevelType w:val="hybridMultilevel"/>
    <w:tmpl w:val="1214C93E"/>
    <w:lvl w:ilvl="0" w:tplc="688662D6">
      <w:start w:val="1"/>
      <w:numFmt w:val="lowerRoman"/>
      <w:lvlText w:val="%1."/>
      <w:lvlJc w:val="left"/>
      <w:pPr>
        <w:ind w:left="1287" w:hanging="720"/>
      </w:pPr>
      <w:rPr>
        <w:rFonts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1DA3363"/>
    <w:multiLevelType w:val="hybridMultilevel"/>
    <w:tmpl w:val="AB68589A"/>
    <w:lvl w:ilvl="0" w:tplc="04150017">
      <w:start w:val="1"/>
      <w:numFmt w:val="lowerLetter"/>
      <w:lvlText w:val="%1)"/>
      <w:lvlJc w:val="left"/>
      <w:pPr>
        <w:ind w:left="853" w:hanging="360"/>
      </w:pPr>
    </w:lvl>
    <w:lvl w:ilvl="1" w:tplc="04150019" w:tentative="1">
      <w:start w:val="1"/>
      <w:numFmt w:val="lowerLetter"/>
      <w:lvlText w:val="%2."/>
      <w:lvlJc w:val="left"/>
      <w:pPr>
        <w:ind w:left="1573" w:hanging="360"/>
      </w:pPr>
    </w:lvl>
    <w:lvl w:ilvl="2" w:tplc="0415001B" w:tentative="1">
      <w:start w:val="1"/>
      <w:numFmt w:val="lowerRoman"/>
      <w:lvlText w:val="%3."/>
      <w:lvlJc w:val="right"/>
      <w:pPr>
        <w:ind w:left="2293" w:hanging="180"/>
      </w:pPr>
    </w:lvl>
    <w:lvl w:ilvl="3" w:tplc="0415000F" w:tentative="1">
      <w:start w:val="1"/>
      <w:numFmt w:val="decimal"/>
      <w:lvlText w:val="%4."/>
      <w:lvlJc w:val="left"/>
      <w:pPr>
        <w:ind w:left="3013" w:hanging="360"/>
      </w:pPr>
    </w:lvl>
    <w:lvl w:ilvl="4" w:tplc="04150019" w:tentative="1">
      <w:start w:val="1"/>
      <w:numFmt w:val="lowerLetter"/>
      <w:lvlText w:val="%5."/>
      <w:lvlJc w:val="left"/>
      <w:pPr>
        <w:ind w:left="3733" w:hanging="360"/>
      </w:pPr>
    </w:lvl>
    <w:lvl w:ilvl="5" w:tplc="0415001B" w:tentative="1">
      <w:start w:val="1"/>
      <w:numFmt w:val="lowerRoman"/>
      <w:lvlText w:val="%6."/>
      <w:lvlJc w:val="right"/>
      <w:pPr>
        <w:ind w:left="4453" w:hanging="180"/>
      </w:pPr>
    </w:lvl>
    <w:lvl w:ilvl="6" w:tplc="0415000F" w:tentative="1">
      <w:start w:val="1"/>
      <w:numFmt w:val="decimal"/>
      <w:lvlText w:val="%7."/>
      <w:lvlJc w:val="left"/>
      <w:pPr>
        <w:ind w:left="5173" w:hanging="360"/>
      </w:pPr>
    </w:lvl>
    <w:lvl w:ilvl="7" w:tplc="04150019" w:tentative="1">
      <w:start w:val="1"/>
      <w:numFmt w:val="lowerLetter"/>
      <w:lvlText w:val="%8."/>
      <w:lvlJc w:val="left"/>
      <w:pPr>
        <w:ind w:left="5893" w:hanging="360"/>
      </w:pPr>
    </w:lvl>
    <w:lvl w:ilvl="8" w:tplc="0415001B" w:tentative="1">
      <w:start w:val="1"/>
      <w:numFmt w:val="lowerRoman"/>
      <w:lvlText w:val="%9."/>
      <w:lvlJc w:val="right"/>
      <w:pPr>
        <w:ind w:left="6613" w:hanging="180"/>
      </w:pPr>
    </w:lvl>
  </w:abstractNum>
  <w:abstractNum w:abstractNumId="7"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8" w15:restartNumberingAfterBreak="0">
    <w:nsid w:val="027C7935"/>
    <w:multiLevelType w:val="hybridMultilevel"/>
    <w:tmpl w:val="6E46E634"/>
    <w:lvl w:ilvl="0" w:tplc="06A2B556">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39C27F2"/>
    <w:multiLevelType w:val="hybridMultilevel"/>
    <w:tmpl w:val="3E80334C"/>
    <w:lvl w:ilvl="0" w:tplc="E7E265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A3164C"/>
    <w:multiLevelType w:val="hybridMultilevel"/>
    <w:tmpl w:val="4BB605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4D351DF"/>
    <w:multiLevelType w:val="hybridMultilevel"/>
    <w:tmpl w:val="26EEF4B4"/>
    <w:lvl w:ilvl="0" w:tplc="E7E265E8">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6440F8A"/>
    <w:multiLevelType w:val="hybridMultilevel"/>
    <w:tmpl w:val="4DBA6AD2"/>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14" w15:restartNumberingAfterBreak="0">
    <w:nsid w:val="08361F3B"/>
    <w:multiLevelType w:val="hybridMultilevel"/>
    <w:tmpl w:val="8C1EDFFA"/>
    <w:lvl w:ilvl="0" w:tplc="59765F0E">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94E2D57"/>
    <w:multiLevelType w:val="multilevel"/>
    <w:tmpl w:val="A80A27C4"/>
    <w:lvl w:ilvl="0">
      <w:start w:val="1"/>
      <w:numFmt w:val="decimal"/>
      <w:lvlText w:val="%1."/>
      <w:lvlJc w:val="left"/>
      <w:pPr>
        <w:ind w:left="360" w:hanging="360"/>
      </w:pPr>
    </w:lvl>
    <w:lvl w:ilvl="1">
      <w:start w:val="1"/>
      <w:numFmt w:val="decimal"/>
      <w:lvlText w:val="%2)"/>
      <w:lvlJc w:val="left"/>
      <w:pPr>
        <w:ind w:left="858" w:hanging="432"/>
      </w:pPr>
      <w:rPr>
        <w:rFonts w:ascii="Arial" w:eastAsia="Times New Roman" w:hAnsi="Arial" w:cs="Arial"/>
        <w:b w:val="0"/>
      </w:rPr>
    </w:lvl>
    <w:lvl w:ilvl="2">
      <w:start w:val="1"/>
      <w:numFmt w:val="decimal"/>
      <w:lvlText w:val="%3)"/>
      <w:lvlJc w:val="left"/>
      <w:pPr>
        <w:ind w:left="1224" w:hanging="504"/>
      </w:pPr>
      <w:rPr>
        <w:rFonts w:ascii="Arial" w:eastAsia="Times New Roman" w:hAnsi="Arial" w:cs="Arial"/>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C467FF"/>
    <w:multiLevelType w:val="hybridMultilevel"/>
    <w:tmpl w:val="002633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A4D5F15"/>
    <w:multiLevelType w:val="hybridMultilevel"/>
    <w:tmpl w:val="B4584444"/>
    <w:lvl w:ilvl="0" w:tplc="AA7011F4">
      <w:start w:val="1"/>
      <w:numFmt w:val="decimal"/>
      <w:lvlText w:val="%1."/>
      <w:lvlJc w:val="left"/>
      <w:pPr>
        <w:tabs>
          <w:tab w:val="num" w:pos="360"/>
        </w:tabs>
        <w:ind w:left="360" w:hanging="360"/>
      </w:pPr>
      <w:rPr>
        <w:rFonts w:ascii="Arial" w:eastAsia="Times New Roman" w:hAnsi="Arial" w:cs="Arial"/>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46A6C45E">
      <w:start w:val="1"/>
      <w:numFmt w:val="decimal"/>
      <w:lvlText w:val="%7."/>
      <w:lvlJc w:val="left"/>
      <w:pPr>
        <w:tabs>
          <w:tab w:val="num" w:pos="5040"/>
        </w:tabs>
        <w:ind w:left="5040" w:hanging="360"/>
      </w:pPr>
      <w:rPr>
        <w:rFonts w:ascii="Tahoma" w:eastAsia="Times New Roman" w:hAnsi="Tahoma" w:cs="Tahoma"/>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0A6166B5"/>
    <w:multiLevelType w:val="hybridMultilevel"/>
    <w:tmpl w:val="D466C5E8"/>
    <w:lvl w:ilvl="0" w:tplc="702835B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9E720C"/>
    <w:multiLevelType w:val="multilevel"/>
    <w:tmpl w:val="1E0AB138"/>
    <w:lvl w:ilvl="0">
      <w:numFmt w:val="bullet"/>
      <w:lvlText w:val=""/>
      <w:lvlJc w:val="left"/>
      <w:pPr>
        <w:tabs>
          <w:tab w:val="num" w:pos="1068"/>
        </w:tabs>
        <w:ind w:left="1068" w:hanging="360"/>
      </w:pPr>
      <w:rPr>
        <w:rFonts w:ascii="Symbol" w:eastAsiaTheme="minorHAnsi"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CB705A1"/>
    <w:multiLevelType w:val="hybridMultilevel"/>
    <w:tmpl w:val="27A89D3A"/>
    <w:lvl w:ilvl="0" w:tplc="06A2B556">
      <w:start w:val="1"/>
      <w:numFmt w:val="bullet"/>
      <w:lvlText w:val="-"/>
      <w:lvlJc w:val="left"/>
      <w:pPr>
        <w:ind w:left="1287" w:hanging="360"/>
      </w:pPr>
      <w:rPr>
        <w:rFonts w:ascii="Tahoma" w:hAnsi="Tahom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0E3C524A"/>
    <w:multiLevelType w:val="hybridMultilevel"/>
    <w:tmpl w:val="295AC18A"/>
    <w:lvl w:ilvl="0" w:tplc="702835B8">
      <w:start w:val="1"/>
      <w:numFmt w:val="bullet"/>
      <w:lvlText w:val="-"/>
      <w:lvlJc w:val="left"/>
      <w:pPr>
        <w:ind w:left="1069" w:hanging="360"/>
      </w:pPr>
      <w:rPr>
        <w:rFonts w:ascii="Arial" w:hAnsi="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0F695CAC"/>
    <w:multiLevelType w:val="hybridMultilevel"/>
    <w:tmpl w:val="09208E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285E1D"/>
    <w:multiLevelType w:val="hybridMultilevel"/>
    <w:tmpl w:val="7D0229AA"/>
    <w:lvl w:ilvl="0" w:tplc="06A2B556">
      <w:start w:val="1"/>
      <w:numFmt w:val="bullet"/>
      <w:lvlText w:val="-"/>
      <w:lvlJc w:val="left"/>
      <w:pPr>
        <w:ind w:left="1287" w:hanging="360"/>
      </w:pPr>
      <w:rPr>
        <w:rFonts w:ascii="Tahoma" w:hAnsi="Tahom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11B041B1"/>
    <w:multiLevelType w:val="hybridMultilevel"/>
    <w:tmpl w:val="AF2CDAA8"/>
    <w:lvl w:ilvl="0" w:tplc="0B1C96E4">
      <w:start w:val="1"/>
      <w:numFmt w:val="decimal"/>
      <w:lvlText w:val="%1."/>
      <w:lvlJc w:val="left"/>
      <w:pPr>
        <w:ind w:left="360" w:hanging="360"/>
      </w:pPr>
      <w:rPr>
        <w:rFonts w:ascii="Calibri" w:eastAsia="Times New Roman" w:hAnsi="Calibri"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55A5E77"/>
    <w:multiLevelType w:val="hybridMultilevel"/>
    <w:tmpl w:val="2CD42F20"/>
    <w:lvl w:ilvl="0" w:tplc="4AF89722">
      <w:start w:val="1"/>
      <w:numFmt w:val="bullet"/>
      <w:lvlText w:val=""/>
      <w:lvlJc w:val="left"/>
      <w:pPr>
        <w:ind w:left="1776" w:hanging="360"/>
      </w:pPr>
      <w:rPr>
        <w:rFonts w:ascii="Symbol" w:hAnsi="Symbol" w:hint="default"/>
        <w:b/>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15:restartNumberingAfterBreak="0">
    <w:nsid w:val="161B2F24"/>
    <w:multiLevelType w:val="hybridMultilevel"/>
    <w:tmpl w:val="8062AA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170B2958"/>
    <w:multiLevelType w:val="hybridMultilevel"/>
    <w:tmpl w:val="A2AAC938"/>
    <w:lvl w:ilvl="0" w:tplc="06A2B556">
      <w:start w:val="1"/>
      <w:numFmt w:val="bullet"/>
      <w:lvlText w:val="-"/>
      <w:lvlJc w:val="left"/>
      <w:pPr>
        <w:ind w:left="1440" w:hanging="360"/>
      </w:pPr>
      <w:rPr>
        <w:rFonts w:ascii="Tahoma" w:hAnsi="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8FB0E3E"/>
    <w:multiLevelType w:val="hybridMultilevel"/>
    <w:tmpl w:val="1196F950"/>
    <w:lvl w:ilvl="0" w:tplc="260E2F4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99B02B3"/>
    <w:multiLevelType w:val="hybridMultilevel"/>
    <w:tmpl w:val="555C0C2C"/>
    <w:lvl w:ilvl="0" w:tplc="738EAFBC">
      <w:start w:val="1"/>
      <w:numFmt w:val="decimal"/>
      <w:lvlText w:val="%1."/>
      <w:lvlJc w:val="left"/>
      <w:pPr>
        <w:ind w:left="36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6A0E6C"/>
    <w:multiLevelType w:val="hybridMultilevel"/>
    <w:tmpl w:val="99140F5E"/>
    <w:lvl w:ilvl="0" w:tplc="59765F0E">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8" w15:restartNumberingAfterBreak="0">
    <w:nsid w:val="1B7F0387"/>
    <w:multiLevelType w:val="hybridMultilevel"/>
    <w:tmpl w:val="9C4CB6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B81683B"/>
    <w:multiLevelType w:val="hybridMultilevel"/>
    <w:tmpl w:val="E7EAA6FA"/>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15:restartNumberingAfterBreak="0">
    <w:nsid w:val="1B8D331C"/>
    <w:multiLevelType w:val="hybridMultilevel"/>
    <w:tmpl w:val="D3E6A5FA"/>
    <w:lvl w:ilvl="0" w:tplc="20F01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20F01470">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C7C7EDB"/>
    <w:multiLevelType w:val="hybridMultilevel"/>
    <w:tmpl w:val="FA6EE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CB34700"/>
    <w:multiLevelType w:val="hybridMultilevel"/>
    <w:tmpl w:val="1D7A179E"/>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1CDB44DC"/>
    <w:multiLevelType w:val="hybridMultilevel"/>
    <w:tmpl w:val="EE96A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E50710"/>
    <w:multiLevelType w:val="hybridMultilevel"/>
    <w:tmpl w:val="3EBACB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46"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8"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1F900C2E"/>
    <w:multiLevelType w:val="hybridMultilevel"/>
    <w:tmpl w:val="D5629094"/>
    <w:lvl w:ilvl="0" w:tplc="DD72D8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204412BC"/>
    <w:multiLevelType w:val="hybridMultilevel"/>
    <w:tmpl w:val="CC8A7090"/>
    <w:lvl w:ilvl="0" w:tplc="420E7712">
      <w:numFmt w:val="bullet"/>
      <w:lvlText w:val=""/>
      <w:lvlJc w:val="left"/>
      <w:pPr>
        <w:ind w:left="1080" w:hanging="360"/>
      </w:pPr>
      <w:rPr>
        <w:rFonts w:ascii="Symbol" w:eastAsiaTheme="minorHAnsi"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21BF49DB"/>
    <w:multiLevelType w:val="hybridMultilevel"/>
    <w:tmpl w:val="12B6345E"/>
    <w:lvl w:ilvl="0" w:tplc="04150001">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15:restartNumberingAfterBreak="0">
    <w:nsid w:val="234E2864"/>
    <w:multiLevelType w:val="hybridMultilevel"/>
    <w:tmpl w:val="9B126D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3FD4DC5"/>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259A4030"/>
    <w:multiLevelType w:val="hybridMultilevel"/>
    <w:tmpl w:val="82A2082A"/>
    <w:lvl w:ilvl="0" w:tplc="FF32DE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CB1076"/>
    <w:multiLevelType w:val="multilevel"/>
    <w:tmpl w:val="041E47DC"/>
    <w:lvl w:ilvl="0">
      <w:start w:val="1"/>
      <w:numFmt w:val="decimal"/>
      <w:lvlText w:val="%1."/>
      <w:lvlJc w:val="left"/>
      <w:pPr>
        <w:ind w:left="1004" w:hanging="720"/>
      </w:pPr>
      <w:rPr>
        <w:rFonts w:hint="default"/>
      </w:rPr>
    </w:lvl>
    <w:lvl w:ilvl="1">
      <w:start w:val="5"/>
      <w:numFmt w:val="decimal"/>
      <w:isLgl/>
      <w:lvlText w:val="%1.%2."/>
      <w:lvlJc w:val="left"/>
      <w:pPr>
        <w:ind w:left="1636"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80"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6324" w:hanging="1080"/>
      </w:pPr>
      <w:rPr>
        <w:rFonts w:hint="default"/>
      </w:rPr>
    </w:lvl>
    <w:lvl w:ilvl="6">
      <w:start w:val="1"/>
      <w:numFmt w:val="decimal"/>
      <w:isLgl/>
      <w:lvlText w:val="%1.%2.%3.%4.%5.%6.%7."/>
      <w:lvlJc w:val="left"/>
      <w:pPr>
        <w:ind w:left="7316" w:hanging="1080"/>
      </w:pPr>
      <w:rPr>
        <w:rFonts w:hint="default"/>
      </w:rPr>
    </w:lvl>
    <w:lvl w:ilvl="7">
      <w:start w:val="1"/>
      <w:numFmt w:val="decimal"/>
      <w:isLgl/>
      <w:lvlText w:val="%1.%2.%3.%4.%5.%6.%7.%8."/>
      <w:lvlJc w:val="left"/>
      <w:pPr>
        <w:ind w:left="8668" w:hanging="1440"/>
      </w:pPr>
      <w:rPr>
        <w:rFonts w:hint="default"/>
      </w:rPr>
    </w:lvl>
    <w:lvl w:ilvl="8">
      <w:start w:val="1"/>
      <w:numFmt w:val="decimal"/>
      <w:isLgl/>
      <w:lvlText w:val="%1.%2.%3.%4.%5.%6.%7.%8.%9."/>
      <w:lvlJc w:val="left"/>
      <w:pPr>
        <w:ind w:left="9660" w:hanging="1440"/>
      </w:pPr>
      <w:rPr>
        <w:rFonts w:hint="default"/>
      </w:rPr>
    </w:lvl>
  </w:abstractNum>
  <w:abstractNum w:abstractNumId="57"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2A110BB5"/>
    <w:multiLevelType w:val="hybridMultilevel"/>
    <w:tmpl w:val="B52A79D2"/>
    <w:lvl w:ilvl="0" w:tplc="EAFEA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8B5914"/>
    <w:multiLevelType w:val="multilevel"/>
    <w:tmpl w:val="17347086"/>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Letter"/>
      <w:lvlText w:val="%3)"/>
      <w:lvlJc w:val="left"/>
      <w:pPr>
        <w:tabs>
          <w:tab w:val="num" w:pos="2302"/>
        </w:tabs>
        <w:ind w:left="2302" w:hanging="180"/>
      </w:pPr>
      <w:rPr>
        <w:rFonts w:hint="default"/>
        <w:b w:val="0"/>
        <w:i w:val="0"/>
        <w:caps w:val="0"/>
        <w:strike w:val="0"/>
        <w:dstrike w:val="0"/>
        <w:vanish w:val="0"/>
        <w:color w:val="auto"/>
        <w:sz w:val="20"/>
        <w:vertAlign w:val="baseline"/>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2" w15:restartNumberingAfterBreak="0">
    <w:nsid w:val="2C1F68FC"/>
    <w:multiLevelType w:val="hybridMultilevel"/>
    <w:tmpl w:val="A6FEFCBA"/>
    <w:lvl w:ilvl="0" w:tplc="04150011">
      <w:start w:val="1"/>
      <w:numFmt w:val="decimal"/>
      <w:lvlText w:val="%1)"/>
      <w:lvlJc w:val="left"/>
      <w:pPr>
        <w:ind w:left="884" w:hanging="360"/>
      </w:pPr>
      <w:rPr>
        <w:rFonts w:hint="default"/>
      </w:rPr>
    </w:lvl>
    <w:lvl w:ilvl="1" w:tplc="04150003" w:tentative="1">
      <w:start w:val="1"/>
      <w:numFmt w:val="bullet"/>
      <w:lvlText w:val="o"/>
      <w:lvlJc w:val="left"/>
      <w:pPr>
        <w:ind w:left="1604" w:hanging="360"/>
      </w:pPr>
      <w:rPr>
        <w:rFonts w:ascii="Courier New" w:hAnsi="Courier New" w:cs="Courier New" w:hint="default"/>
      </w:rPr>
    </w:lvl>
    <w:lvl w:ilvl="2" w:tplc="04150005" w:tentative="1">
      <w:start w:val="1"/>
      <w:numFmt w:val="bullet"/>
      <w:lvlText w:val=""/>
      <w:lvlJc w:val="left"/>
      <w:pPr>
        <w:ind w:left="2324" w:hanging="360"/>
      </w:pPr>
      <w:rPr>
        <w:rFonts w:ascii="Wingdings" w:hAnsi="Wingdings" w:hint="default"/>
      </w:rPr>
    </w:lvl>
    <w:lvl w:ilvl="3" w:tplc="04150001" w:tentative="1">
      <w:start w:val="1"/>
      <w:numFmt w:val="bullet"/>
      <w:lvlText w:val=""/>
      <w:lvlJc w:val="left"/>
      <w:pPr>
        <w:ind w:left="3044" w:hanging="360"/>
      </w:pPr>
      <w:rPr>
        <w:rFonts w:ascii="Symbol" w:hAnsi="Symbol" w:hint="default"/>
      </w:rPr>
    </w:lvl>
    <w:lvl w:ilvl="4" w:tplc="04150003" w:tentative="1">
      <w:start w:val="1"/>
      <w:numFmt w:val="bullet"/>
      <w:lvlText w:val="o"/>
      <w:lvlJc w:val="left"/>
      <w:pPr>
        <w:ind w:left="3764" w:hanging="360"/>
      </w:pPr>
      <w:rPr>
        <w:rFonts w:ascii="Courier New" w:hAnsi="Courier New" w:cs="Courier New" w:hint="default"/>
      </w:rPr>
    </w:lvl>
    <w:lvl w:ilvl="5" w:tplc="04150005" w:tentative="1">
      <w:start w:val="1"/>
      <w:numFmt w:val="bullet"/>
      <w:lvlText w:val=""/>
      <w:lvlJc w:val="left"/>
      <w:pPr>
        <w:ind w:left="4484" w:hanging="360"/>
      </w:pPr>
      <w:rPr>
        <w:rFonts w:ascii="Wingdings" w:hAnsi="Wingdings" w:hint="default"/>
      </w:rPr>
    </w:lvl>
    <w:lvl w:ilvl="6" w:tplc="04150001" w:tentative="1">
      <w:start w:val="1"/>
      <w:numFmt w:val="bullet"/>
      <w:lvlText w:val=""/>
      <w:lvlJc w:val="left"/>
      <w:pPr>
        <w:ind w:left="5204" w:hanging="360"/>
      </w:pPr>
      <w:rPr>
        <w:rFonts w:ascii="Symbol" w:hAnsi="Symbol" w:hint="default"/>
      </w:rPr>
    </w:lvl>
    <w:lvl w:ilvl="7" w:tplc="04150003" w:tentative="1">
      <w:start w:val="1"/>
      <w:numFmt w:val="bullet"/>
      <w:lvlText w:val="o"/>
      <w:lvlJc w:val="left"/>
      <w:pPr>
        <w:ind w:left="5924" w:hanging="360"/>
      </w:pPr>
      <w:rPr>
        <w:rFonts w:ascii="Courier New" w:hAnsi="Courier New" w:cs="Courier New" w:hint="default"/>
      </w:rPr>
    </w:lvl>
    <w:lvl w:ilvl="8" w:tplc="04150005" w:tentative="1">
      <w:start w:val="1"/>
      <w:numFmt w:val="bullet"/>
      <w:lvlText w:val=""/>
      <w:lvlJc w:val="left"/>
      <w:pPr>
        <w:ind w:left="6644" w:hanging="360"/>
      </w:pPr>
      <w:rPr>
        <w:rFonts w:ascii="Wingdings" w:hAnsi="Wingdings" w:hint="default"/>
      </w:rPr>
    </w:lvl>
  </w:abstractNum>
  <w:abstractNum w:abstractNumId="63" w15:restartNumberingAfterBreak="0">
    <w:nsid w:val="2C6302E3"/>
    <w:multiLevelType w:val="hybridMultilevel"/>
    <w:tmpl w:val="D1EE293C"/>
    <w:lvl w:ilvl="0" w:tplc="0415001B">
      <w:start w:val="1"/>
      <w:numFmt w:val="lowerRoman"/>
      <w:lvlText w:val="%1."/>
      <w:lvlJc w:val="righ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2D6660D2"/>
    <w:multiLevelType w:val="hybridMultilevel"/>
    <w:tmpl w:val="BB6819C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2D955DD9"/>
    <w:multiLevelType w:val="hybridMultilevel"/>
    <w:tmpl w:val="34BEB2FA"/>
    <w:lvl w:ilvl="0" w:tplc="E7E265E8">
      <w:start w:val="1"/>
      <w:numFmt w:val="decimal"/>
      <w:lvlText w:val="%1."/>
      <w:lvlJc w:val="left"/>
      <w:pPr>
        <w:ind w:left="72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DB95634"/>
    <w:multiLevelType w:val="hybridMultilevel"/>
    <w:tmpl w:val="A59AB7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2F4646F5"/>
    <w:multiLevelType w:val="hybridMultilevel"/>
    <w:tmpl w:val="57E6A966"/>
    <w:lvl w:ilvl="0" w:tplc="1E3A1AFA">
      <w:start w:val="1"/>
      <w:numFmt w:val="lowerLetter"/>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2F615EF4"/>
    <w:multiLevelType w:val="hybridMultilevel"/>
    <w:tmpl w:val="1B90EE16"/>
    <w:lvl w:ilvl="0" w:tplc="CF7E95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1345FB1"/>
    <w:multiLevelType w:val="hybridMultilevel"/>
    <w:tmpl w:val="CE0C24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2952F2E"/>
    <w:multiLevelType w:val="hybridMultilevel"/>
    <w:tmpl w:val="87D8E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3" w15:restartNumberingAfterBreak="0">
    <w:nsid w:val="33F6104B"/>
    <w:multiLevelType w:val="hybridMultilevel"/>
    <w:tmpl w:val="AF087C7E"/>
    <w:lvl w:ilvl="0" w:tplc="38DE23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46B1F56"/>
    <w:multiLevelType w:val="hybridMultilevel"/>
    <w:tmpl w:val="CE0C24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4F568F8"/>
    <w:multiLevelType w:val="hybridMultilevel"/>
    <w:tmpl w:val="EEC6A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7" w15:restartNumberingAfterBreak="0">
    <w:nsid w:val="36981E0E"/>
    <w:multiLevelType w:val="hybridMultilevel"/>
    <w:tmpl w:val="C9903478"/>
    <w:lvl w:ilvl="0" w:tplc="04150017">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B166C6"/>
    <w:multiLevelType w:val="hybridMultilevel"/>
    <w:tmpl w:val="D32851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6C44755"/>
    <w:multiLevelType w:val="hybridMultilevel"/>
    <w:tmpl w:val="79169E98"/>
    <w:lvl w:ilvl="0" w:tplc="420E7712">
      <w:numFmt w:val="bullet"/>
      <w:lvlText w:val=""/>
      <w:lvlJc w:val="left"/>
      <w:pPr>
        <w:ind w:left="720" w:hanging="360"/>
      </w:pPr>
      <w:rPr>
        <w:rFonts w:ascii="Symbol" w:eastAsia="Calibri"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1"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381E0FEA"/>
    <w:multiLevelType w:val="multilevel"/>
    <w:tmpl w:val="ECA2B59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3" w15:restartNumberingAfterBreak="0">
    <w:nsid w:val="38BB2694"/>
    <w:multiLevelType w:val="hybridMultilevel"/>
    <w:tmpl w:val="7C7622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5" w15:restartNumberingAfterBreak="0">
    <w:nsid w:val="3AD82C60"/>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6" w15:restartNumberingAfterBreak="0">
    <w:nsid w:val="3BD1784E"/>
    <w:multiLevelType w:val="hybridMultilevel"/>
    <w:tmpl w:val="5B5C7642"/>
    <w:lvl w:ilvl="0" w:tplc="702835B8">
      <w:start w:val="1"/>
      <w:numFmt w:val="bullet"/>
      <w:lvlText w:val="-"/>
      <w:lvlJc w:val="left"/>
      <w:pPr>
        <w:tabs>
          <w:tab w:val="num" w:pos="360"/>
        </w:tabs>
        <w:ind w:left="360" w:hanging="360"/>
      </w:pPr>
      <w:rPr>
        <w:rFonts w:ascii="Arial" w:hAnsi="Arial" w:hint="default"/>
        <w:b w:val="0"/>
        <w:u w:val="none"/>
      </w:rPr>
    </w:lvl>
    <w:lvl w:ilvl="1" w:tplc="04150019">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87" w15:restartNumberingAfterBreak="0">
    <w:nsid w:val="3EEF2357"/>
    <w:multiLevelType w:val="hybridMultilevel"/>
    <w:tmpl w:val="AB68589A"/>
    <w:lvl w:ilvl="0" w:tplc="04150017">
      <w:start w:val="1"/>
      <w:numFmt w:val="lowerLetter"/>
      <w:lvlText w:val="%1)"/>
      <w:lvlJc w:val="left"/>
      <w:pPr>
        <w:ind w:left="928"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8" w15:restartNumberingAfterBreak="0">
    <w:nsid w:val="3FA73BF7"/>
    <w:multiLevelType w:val="hybridMultilevel"/>
    <w:tmpl w:val="63EE3F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FE749D2"/>
    <w:multiLevelType w:val="hybridMultilevel"/>
    <w:tmpl w:val="60867202"/>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90" w15:restartNumberingAfterBreak="0">
    <w:nsid w:val="41DC68D5"/>
    <w:multiLevelType w:val="hybridMultilevel"/>
    <w:tmpl w:val="82BA82BC"/>
    <w:lvl w:ilvl="0" w:tplc="DA242C94">
      <w:start w:val="1"/>
      <w:numFmt w:val="decimal"/>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201745E"/>
    <w:multiLevelType w:val="hybridMultilevel"/>
    <w:tmpl w:val="0C30D8BC"/>
    <w:lvl w:ilvl="0" w:tplc="E7E265E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2240FBF"/>
    <w:multiLevelType w:val="hybridMultilevel"/>
    <w:tmpl w:val="C9903478"/>
    <w:lvl w:ilvl="0" w:tplc="04150017">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435136D4"/>
    <w:multiLevelType w:val="hybridMultilevel"/>
    <w:tmpl w:val="6510A94E"/>
    <w:lvl w:ilvl="0" w:tplc="06A2B556">
      <w:start w:val="1"/>
      <w:numFmt w:val="bullet"/>
      <w:lvlText w:val="-"/>
      <w:lvlJc w:val="left"/>
      <w:pPr>
        <w:ind w:left="1287" w:hanging="360"/>
      </w:pPr>
      <w:rPr>
        <w:rFonts w:ascii="Tahoma" w:hAnsi="Tahom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44F41A08"/>
    <w:multiLevelType w:val="hybridMultilevel"/>
    <w:tmpl w:val="DE423886"/>
    <w:lvl w:ilvl="0" w:tplc="0415000F">
      <w:start w:val="1"/>
      <w:numFmt w:val="decimal"/>
      <w:lvlText w:val="%1."/>
      <w:lvlJc w:val="left"/>
      <w:pPr>
        <w:tabs>
          <w:tab w:val="num" w:pos="720"/>
        </w:tabs>
        <w:ind w:left="720" w:hanging="360"/>
      </w:pPr>
      <w:rPr>
        <w:rFonts w:hint="default"/>
      </w:rPr>
    </w:lvl>
    <w:lvl w:ilvl="1" w:tplc="FF90F230">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7" w15:restartNumberingAfterBreak="0">
    <w:nsid w:val="483E4652"/>
    <w:multiLevelType w:val="hybridMultilevel"/>
    <w:tmpl w:val="766EDDD8"/>
    <w:lvl w:ilvl="0" w:tplc="FA62291C">
      <w:start w:val="1"/>
      <w:numFmt w:val="lowerRoman"/>
      <w:lvlText w:val="%1."/>
      <w:lvlJc w:val="left"/>
      <w:pPr>
        <w:ind w:left="2509" w:hanging="72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8" w15:restartNumberingAfterBreak="0">
    <w:nsid w:val="49700DCF"/>
    <w:multiLevelType w:val="hybridMultilevel"/>
    <w:tmpl w:val="18281F26"/>
    <w:lvl w:ilvl="0" w:tplc="260E2F4E">
      <w:start w:val="1"/>
      <w:numFmt w:val="decimal"/>
      <w:lvlText w:val="%1."/>
      <w:lvlJc w:val="left"/>
      <w:pPr>
        <w:ind w:left="360" w:hanging="360"/>
      </w:pPr>
      <w:rPr>
        <w:rFonts w:hint="default"/>
      </w:rPr>
    </w:lvl>
    <w:lvl w:ilvl="1" w:tplc="9E2EBE0A">
      <w:start w:val="1"/>
      <w:numFmt w:val="lowerLetter"/>
      <w:lvlText w:val="%2)"/>
      <w:lvlJc w:val="left"/>
      <w:pPr>
        <w:ind w:left="1080" w:hanging="360"/>
      </w:pPr>
      <w:rPr>
        <w:rFonts w:hint="default"/>
        <w:b w:val="0"/>
        <w:i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15:restartNumberingAfterBreak="0">
    <w:nsid w:val="4C0234E4"/>
    <w:multiLevelType w:val="hybridMultilevel"/>
    <w:tmpl w:val="C54C922E"/>
    <w:numStyleLink w:val="Zaimportowanystyl17"/>
  </w:abstractNum>
  <w:abstractNum w:abstractNumId="101" w15:restartNumberingAfterBreak="0">
    <w:nsid w:val="4C6753FB"/>
    <w:multiLevelType w:val="hybridMultilevel"/>
    <w:tmpl w:val="2A2A19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03" w15:restartNumberingAfterBreak="0">
    <w:nsid w:val="4ED0420B"/>
    <w:multiLevelType w:val="hybridMultilevel"/>
    <w:tmpl w:val="DC9AA4E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4" w15:restartNumberingAfterBreak="0">
    <w:nsid w:val="4FB81BE4"/>
    <w:multiLevelType w:val="hybridMultilevel"/>
    <w:tmpl w:val="7960D04C"/>
    <w:lvl w:ilvl="0" w:tplc="420E7712">
      <w:numFmt w:val="bullet"/>
      <w:lvlText w:val=""/>
      <w:lvlJc w:val="left"/>
      <w:pPr>
        <w:ind w:left="884" w:hanging="360"/>
      </w:pPr>
      <w:rPr>
        <w:rFonts w:ascii="Symbol" w:eastAsiaTheme="minorHAnsi" w:hAnsi="Symbol" w:hint="default"/>
      </w:rPr>
    </w:lvl>
    <w:lvl w:ilvl="1" w:tplc="04150003" w:tentative="1">
      <w:start w:val="1"/>
      <w:numFmt w:val="bullet"/>
      <w:lvlText w:val="o"/>
      <w:lvlJc w:val="left"/>
      <w:pPr>
        <w:ind w:left="1604" w:hanging="360"/>
      </w:pPr>
      <w:rPr>
        <w:rFonts w:ascii="Courier New" w:hAnsi="Courier New" w:cs="Courier New" w:hint="default"/>
      </w:rPr>
    </w:lvl>
    <w:lvl w:ilvl="2" w:tplc="04150005" w:tentative="1">
      <w:start w:val="1"/>
      <w:numFmt w:val="bullet"/>
      <w:lvlText w:val=""/>
      <w:lvlJc w:val="left"/>
      <w:pPr>
        <w:ind w:left="2324" w:hanging="360"/>
      </w:pPr>
      <w:rPr>
        <w:rFonts w:ascii="Wingdings" w:hAnsi="Wingdings" w:hint="default"/>
      </w:rPr>
    </w:lvl>
    <w:lvl w:ilvl="3" w:tplc="04150001" w:tentative="1">
      <w:start w:val="1"/>
      <w:numFmt w:val="bullet"/>
      <w:lvlText w:val=""/>
      <w:lvlJc w:val="left"/>
      <w:pPr>
        <w:ind w:left="3044" w:hanging="360"/>
      </w:pPr>
      <w:rPr>
        <w:rFonts w:ascii="Symbol" w:hAnsi="Symbol" w:hint="default"/>
      </w:rPr>
    </w:lvl>
    <w:lvl w:ilvl="4" w:tplc="04150003" w:tentative="1">
      <w:start w:val="1"/>
      <w:numFmt w:val="bullet"/>
      <w:lvlText w:val="o"/>
      <w:lvlJc w:val="left"/>
      <w:pPr>
        <w:ind w:left="3764" w:hanging="360"/>
      </w:pPr>
      <w:rPr>
        <w:rFonts w:ascii="Courier New" w:hAnsi="Courier New" w:cs="Courier New" w:hint="default"/>
      </w:rPr>
    </w:lvl>
    <w:lvl w:ilvl="5" w:tplc="04150005" w:tentative="1">
      <w:start w:val="1"/>
      <w:numFmt w:val="bullet"/>
      <w:lvlText w:val=""/>
      <w:lvlJc w:val="left"/>
      <w:pPr>
        <w:ind w:left="4484" w:hanging="360"/>
      </w:pPr>
      <w:rPr>
        <w:rFonts w:ascii="Wingdings" w:hAnsi="Wingdings" w:hint="default"/>
      </w:rPr>
    </w:lvl>
    <w:lvl w:ilvl="6" w:tplc="04150001" w:tentative="1">
      <w:start w:val="1"/>
      <w:numFmt w:val="bullet"/>
      <w:lvlText w:val=""/>
      <w:lvlJc w:val="left"/>
      <w:pPr>
        <w:ind w:left="5204" w:hanging="360"/>
      </w:pPr>
      <w:rPr>
        <w:rFonts w:ascii="Symbol" w:hAnsi="Symbol" w:hint="default"/>
      </w:rPr>
    </w:lvl>
    <w:lvl w:ilvl="7" w:tplc="04150003" w:tentative="1">
      <w:start w:val="1"/>
      <w:numFmt w:val="bullet"/>
      <w:lvlText w:val="o"/>
      <w:lvlJc w:val="left"/>
      <w:pPr>
        <w:ind w:left="5924" w:hanging="360"/>
      </w:pPr>
      <w:rPr>
        <w:rFonts w:ascii="Courier New" w:hAnsi="Courier New" w:cs="Courier New" w:hint="default"/>
      </w:rPr>
    </w:lvl>
    <w:lvl w:ilvl="8" w:tplc="04150005" w:tentative="1">
      <w:start w:val="1"/>
      <w:numFmt w:val="bullet"/>
      <w:lvlText w:val=""/>
      <w:lvlJc w:val="left"/>
      <w:pPr>
        <w:ind w:left="6644" w:hanging="360"/>
      </w:pPr>
      <w:rPr>
        <w:rFonts w:ascii="Wingdings" w:hAnsi="Wingdings" w:hint="default"/>
      </w:rPr>
    </w:lvl>
  </w:abstractNum>
  <w:abstractNum w:abstractNumId="105" w15:restartNumberingAfterBreak="0">
    <w:nsid w:val="501046F1"/>
    <w:multiLevelType w:val="hybridMultilevel"/>
    <w:tmpl w:val="0C30D8BC"/>
    <w:lvl w:ilvl="0" w:tplc="E7E265E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07" w15:restartNumberingAfterBreak="0">
    <w:nsid w:val="51C835DF"/>
    <w:multiLevelType w:val="hybridMultilevel"/>
    <w:tmpl w:val="5B80B8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529A1CBF"/>
    <w:multiLevelType w:val="hybridMultilevel"/>
    <w:tmpl w:val="4FCEFF42"/>
    <w:lvl w:ilvl="0" w:tplc="9E7ED9A0">
      <w:start w:val="1"/>
      <w:numFmt w:val="lowerLetter"/>
      <w:lvlText w:val="%1)"/>
      <w:lvlJc w:val="left"/>
      <w:pPr>
        <w:ind w:left="1804" w:hanging="360"/>
      </w:pPr>
      <w:rPr>
        <w:rFonts w:hint="default"/>
      </w:rPr>
    </w:lvl>
    <w:lvl w:ilvl="1" w:tplc="04150019" w:tentative="1">
      <w:start w:val="1"/>
      <w:numFmt w:val="lowerLetter"/>
      <w:lvlText w:val="%2."/>
      <w:lvlJc w:val="left"/>
      <w:pPr>
        <w:ind w:left="2524" w:hanging="360"/>
      </w:pPr>
    </w:lvl>
    <w:lvl w:ilvl="2" w:tplc="0415001B" w:tentative="1">
      <w:start w:val="1"/>
      <w:numFmt w:val="lowerRoman"/>
      <w:lvlText w:val="%3."/>
      <w:lvlJc w:val="right"/>
      <w:pPr>
        <w:ind w:left="3244" w:hanging="180"/>
      </w:pPr>
    </w:lvl>
    <w:lvl w:ilvl="3" w:tplc="0415000F" w:tentative="1">
      <w:start w:val="1"/>
      <w:numFmt w:val="decimal"/>
      <w:lvlText w:val="%4."/>
      <w:lvlJc w:val="left"/>
      <w:pPr>
        <w:ind w:left="3964" w:hanging="360"/>
      </w:pPr>
    </w:lvl>
    <w:lvl w:ilvl="4" w:tplc="04150019" w:tentative="1">
      <w:start w:val="1"/>
      <w:numFmt w:val="lowerLetter"/>
      <w:lvlText w:val="%5."/>
      <w:lvlJc w:val="left"/>
      <w:pPr>
        <w:ind w:left="4684" w:hanging="360"/>
      </w:pPr>
    </w:lvl>
    <w:lvl w:ilvl="5" w:tplc="0415001B" w:tentative="1">
      <w:start w:val="1"/>
      <w:numFmt w:val="lowerRoman"/>
      <w:lvlText w:val="%6."/>
      <w:lvlJc w:val="right"/>
      <w:pPr>
        <w:ind w:left="5404" w:hanging="180"/>
      </w:pPr>
    </w:lvl>
    <w:lvl w:ilvl="6" w:tplc="0415000F" w:tentative="1">
      <w:start w:val="1"/>
      <w:numFmt w:val="decimal"/>
      <w:lvlText w:val="%7."/>
      <w:lvlJc w:val="left"/>
      <w:pPr>
        <w:ind w:left="6124" w:hanging="360"/>
      </w:pPr>
    </w:lvl>
    <w:lvl w:ilvl="7" w:tplc="04150019" w:tentative="1">
      <w:start w:val="1"/>
      <w:numFmt w:val="lowerLetter"/>
      <w:lvlText w:val="%8."/>
      <w:lvlJc w:val="left"/>
      <w:pPr>
        <w:ind w:left="6844" w:hanging="360"/>
      </w:pPr>
    </w:lvl>
    <w:lvl w:ilvl="8" w:tplc="0415001B" w:tentative="1">
      <w:start w:val="1"/>
      <w:numFmt w:val="lowerRoman"/>
      <w:lvlText w:val="%9."/>
      <w:lvlJc w:val="right"/>
      <w:pPr>
        <w:ind w:left="7564" w:hanging="180"/>
      </w:pPr>
    </w:lvl>
  </w:abstractNum>
  <w:abstractNum w:abstractNumId="109"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0" w15:restartNumberingAfterBreak="0">
    <w:nsid w:val="557D6778"/>
    <w:multiLevelType w:val="hybridMultilevel"/>
    <w:tmpl w:val="7850214E"/>
    <w:lvl w:ilvl="0" w:tplc="DD72D8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5AA24AE"/>
    <w:multiLevelType w:val="hybridMultilevel"/>
    <w:tmpl w:val="E39EE132"/>
    <w:lvl w:ilvl="0" w:tplc="08DADC3A">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12" w15:restartNumberingAfterBreak="0">
    <w:nsid w:val="56DF6681"/>
    <w:multiLevelType w:val="hybridMultilevel"/>
    <w:tmpl w:val="CC1CCEB2"/>
    <w:lvl w:ilvl="0" w:tplc="15F8535E">
      <w:start w:val="1"/>
      <w:numFmt w:val="lowerRoman"/>
      <w:lvlText w:val="%1."/>
      <w:lvlJc w:val="left"/>
      <w:pPr>
        <w:ind w:left="1713" w:hanging="720"/>
      </w:pPr>
      <w:rPr>
        <w:rFonts w:ascii="Tahoma" w:hAnsi="Tahoma" w:cs="Tahoma"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3" w15:restartNumberingAfterBreak="0">
    <w:nsid w:val="575649C6"/>
    <w:multiLevelType w:val="hybridMultilevel"/>
    <w:tmpl w:val="F050D048"/>
    <w:lvl w:ilvl="0" w:tplc="174C2584">
      <w:start w:val="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75D545A"/>
    <w:multiLevelType w:val="hybridMultilevel"/>
    <w:tmpl w:val="9588E6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7E82A30"/>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15:restartNumberingAfterBreak="0">
    <w:nsid w:val="58922145"/>
    <w:multiLevelType w:val="hybridMultilevel"/>
    <w:tmpl w:val="A90CE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8"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0" w15:restartNumberingAfterBreak="0">
    <w:nsid w:val="59893282"/>
    <w:multiLevelType w:val="hybridMultilevel"/>
    <w:tmpl w:val="A13E4B10"/>
    <w:numStyleLink w:val="Zaimportowanystyl18"/>
  </w:abstractNum>
  <w:abstractNum w:abstractNumId="121" w15:restartNumberingAfterBreak="0">
    <w:nsid w:val="59E20CF5"/>
    <w:multiLevelType w:val="hybridMultilevel"/>
    <w:tmpl w:val="3A52E1E2"/>
    <w:lvl w:ilvl="0" w:tplc="1E3A1AFA">
      <w:start w:val="1"/>
      <w:numFmt w:val="lowerLetter"/>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5B087920"/>
    <w:multiLevelType w:val="hybridMultilevel"/>
    <w:tmpl w:val="FBC0A418"/>
    <w:lvl w:ilvl="0" w:tplc="08CA88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3" w15:restartNumberingAfterBreak="0">
    <w:nsid w:val="5BE40DB9"/>
    <w:multiLevelType w:val="multilevel"/>
    <w:tmpl w:val="18ACF342"/>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lowerLetter"/>
      <w:lvlText w:val="%3)"/>
      <w:lvlJc w:val="left"/>
      <w:pPr>
        <w:tabs>
          <w:tab w:val="num" w:pos="567"/>
        </w:tabs>
        <w:ind w:left="567" w:hanging="567"/>
      </w:pPr>
      <w:rPr>
        <w:rFonts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24"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25"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126" w15:restartNumberingAfterBreak="0">
    <w:nsid w:val="5D513A13"/>
    <w:multiLevelType w:val="hybridMultilevel"/>
    <w:tmpl w:val="50D44DDC"/>
    <w:lvl w:ilvl="0" w:tplc="20F01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20F01470">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D5675B7"/>
    <w:multiLevelType w:val="hybridMultilevel"/>
    <w:tmpl w:val="2BCEC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134130"/>
    <w:multiLevelType w:val="hybridMultilevel"/>
    <w:tmpl w:val="36CA3D94"/>
    <w:lvl w:ilvl="0" w:tplc="20F01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20F01470">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EFF1A41"/>
    <w:multiLevelType w:val="hybridMultilevel"/>
    <w:tmpl w:val="AE628C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1" w15:restartNumberingAfterBreak="0">
    <w:nsid w:val="5F813596"/>
    <w:multiLevelType w:val="hybridMultilevel"/>
    <w:tmpl w:val="DDB280A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33" w15:restartNumberingAfterBreak="0">
    <w:nsid w:val="63660F8B"/>
    <w:multiLevelType w:val="hybridMultilevel"/>
    <w:tmpl w:val="B4584444"/>
    <w:lvl w:ilvl="0" w:tplc="AA7011F4">
      <w:start w:val="1"/>
      <w:numFmt w:val="decimal"/>
      <w:lvlText w:val="%1."/>
      <w:lvlJc w:val="left"/>
      <w:pPr>
        <w:tabs>
          <w:tab w:val="num" w:pos="360"/>
        </w:tabs>
        <w:ind w:left="360" w:hanging="360"/>
      </w:pPr>
      <w:rPr>
        <w:rFonts w:ascii="Arial" w:eastAsia="Times New Roman" w:hAnsi="Arial" w:cs="Arial"/>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46A6C45E">
      <w:start w:val="1"/>
      <w:numFmt w:val="decimal"/>
      <w:lvlText w:val="%7."/>
      <w:lvlJc w:val="left"/>
      <w:pPr>
        <w:tabs>
          <w:tab w:val="num" w:pos="5040"/>
        </w:tabs>
        <w:ind w:left="5040" w:hanging="360"/>
      </w:pPr>
      <w:rPr>
        <w:rFonts w:ascii="Tahoma" w:eastAsia="Times New Roman" w:hAnsi="Tahoma" w:cs="Tahoma"/>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15:restartNumberingAfterBreak="0">
    <w:nsid w:val="63BE29BE"/>
    <w:multiLevelType w:val="hybridMultilevel"/>
    <w:tmpl w:val="1BF4A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6" w15:restartNumberingAfterBreak="0">
    <w:nsid w:val="64EA2AEE"/>
    <w:multiLevelType w:val="hybridMultilevel"/>
    <w:tmpl w:val="61BE4872"/>
    <w:lvl w:ilvl="0" w:tplc="420E7712">
      <w:numFmt w:val="bullet"/>
      <w:lvlText w:val=""/>
      <w:lvlJc w:val="left"/>
      <w:pPr>
        <w:ind w:left="720" w:hanging="360"/>
      </w:pPr>
      <w:rPr>
        <w:rFonts w:ascii="Symbol" w:eastAsiaTheme="minorHAnsi"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51A5207"/>
    <w:multiLevelType w:val="hybridMultilevel"/>
    <w:tmpl w:val="359AA1AA"/>
    <w:lvl w:ilvl="0" w:tplc="1B0E467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54016F2"/>
    <w:multiLevelType w:val="hybridMultilevel"/>
    <w:tmpl w:val="ED3835DC"/>
    <w:lvl w:ilvl="0" w:tplc="0415000F">
      <w:start w:val="1"/>
      <w:numFmt w:val="decimal"/>
      <w:lvlText w:val="%1."/>
      <w:lvlJc w:val="left"/>
      <w:pPr>
        <w:tabs>
          <w:tab w:val="num" w:pos="362"/>
        </w:tabs>
        <w:ind w:left="362" w:hanging="360"/>
      </w:pPr>
    </w:lvl>
    <w:lvl w:ilvl="1" w:tplc="04150019" w:tentative="1">
      <w:start w:val="1"/>
      <w:numFmt w:val="lowerLetter"/>
      <w:lvlText w:val="%2."/>
      <w:lvlJc w:val="left"/>
      <w:pPr>
        <w:tabs>
          <w:tab w:val="num" w:pos="1082"/>
        </w:tabs>
        <w:ind w:left="1082" w:hanging="360"/>
      </w:pPr>
    </w:lvl>
    <w:lvl w:ilvl="2" w:tplc="0415001B" w:tentative="1">
      <w:start w:val="1"/>
      <w:numFmt w:val="lowerRoman"/>
      <w:lvlText w:val="%3."/>
      <w:lvlJc w:val="right"/>
      <w:pPr>
        <w:tabs>
          <w:tab w:val="num" w:pos="1802"/>
        </w:tabs>
        <w:ind w:left="1802" w:hanging="180"/>
      </w:pPr>
    </w:lvl>
    <w:lvl w:ilvl="3" w:tplc="0415000F" w:tentative="1">
      <w:start w:val="1"/>
      <w:numFmt w:val="decimal"/>
      <w:lvlText w:val="%4."/>
      <w:lvlJc w:val="left"/>
      <w:pPr>
        <w:tabs>
          <w:tab w:val="num" w:pos="2522"/>
        </w:tabs>
        <w:ind w:left="2522" w:hanging="360"/>
      </w:pPr>
    </w:lvl>
    <w:lvl w:ilvl="4" w:tplc="04150019" w:tentative="1">
      <w:start w:val="1"/>
      <w:numFmt w:val="lowerLetter"/>
      <w:lvlText w:val="%5."/>
      <w:lvlJc w:val="left"/>
      <w:pPr>
        <w:tabs>
          <w:tab w:val="num" w:pos="3242"/>
        </w:tabs>
        <w:ind w:left="3242" w:hanging="360"/>
      </w:pPr>
    </w:lvl>
    <w:lvl w:ilvl="5" w:tplc="0415001B" w:tentative="1">
      <w:start w:val="1"/>
      <w:numFmt w:val="lowerRoman"/>
      <w:lvlText w:val="%6."/>
      <w:lvlJc w:val="right"/>
      <w:pPr>
        <w:tabs>
          <w:tab w:val="num" w:pos="3962"/>
        </w:tabs>
        <w:ind w:left="3962" w:hanging="180"/>
      </w:pPr>
    </w:lvl>
    <w:lvl w:ilvl="6" w:tplc="0415000F" w:tentative="1">
      <w:start w:val="1"/>
      <w:numFmt w:val="decimal"/>
      <w:lvlText w:val="%7."/>
      <w:lvlJc w:val="left"/>
      <w:pPr>
        <w:tabs>
          <w:tab w:val="num" w:pos="4682"/>
        </w:tabs>
        <w:ind w:left="4682" w:hanging="360"/>
      </w:pPr>
    </w:lvl>
    <w:lvl w:ilvl="7" w:tplc="04150019" w:tentative="1">
      <w:start w:val="1"/>
      <w:numFmt w:val="lowerLetter"/>
      <w:lvlText w:val="%8."/>
      <w:lvlJc w:val="left"/>
      <w:pPr>
        <w:tabs>
          <w:tab w:val="num" w:pos="5402"/>
        </w:tabs>
        <w:ind w:left="5402" w:hanging="360"/>
      </w:pPr>
    </w:lvl>
    <w:lvl w:ilvl="8" w:tplc="0415001B" w:tentative="1">
      <w:start w:val="1"/>
      <w:numFmt w:val="lowerRoman"/>
      <w:lvlText w:val="%9."/>
      <w:lvlJc w:val="right"/>
      <w:pPr>
        <w:tabs>
          <w:tab w:val="num" w:pos="6122"/>
        </w:tabs>
        <w:ind w:left="6122" w:hanging="180"/>
      </w:pPr>
    </w:lvl>
  </w:abstractNum>
  <w:abstractNum w:abstractNumId="13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5897F98"/>
    <w:multiLevelType w:val="hybridMultilevel"/>
    <w:tmpl w:val="0BFE9104"/>
    <w:lvl w:ilvl="0" w:tplc="821A97FE">
      <w:start w:val="1"/>
      <w:numFmt w:val="decimal"/>
      <w:lvlText w:val="%1."/>
      <w:lvlJc w:val="left"/>
      <w:pPr>
        <w:ind w:left="1080" w:hanging="360"/>
      </w:pPr>
      <w:rPr>
        <w:rFonts w:hint="default"/>
      </w:rPr>
    </w:lvl>
    <w:lvl w:ilvl="1" w:tplc="04150017">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65AB299F"/>
    <w:multiLevelType w:val="hybridMultilevel"/>
    <w:tmpl w:val="06AC5808"/>
    <w:lvl w:ilvl="0" w:tplc="1B0E4676">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6AF158C"/>
    <w:multiLevelType w:val="hybridMultilevel"/>
    <w:tmpl w:val="7F36C8A4"/>
    <w:lvl w:ilvl="0" w:tplc="BB567042">
      <w:start w:val="3"/>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5" w15:restartNumberingAfterBreak="0">
    <w:nsid w:val="6715534A"/>
    <w:multiLevelType w:val="hybridMultilevel"/>
    <w:tmpl w:val="FFC862F2"/>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6" w15:restartNumberingAfterBreak="0">
    <w:nsid w:val="678A61D7"/>
    <w:multiLevelType w:val="hybridMultilevel"/>
    <w:tmpl w:val="7C6C9FF0"/>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7"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9010BF9"/>
    <w:multiLevelType w:val="hybridMultilevel"/>
    <w:tmpl w:val="3B3E492E"/>
    <w:lvl w:ilvl="0" w:tplc="7262B3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51"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B9C1DE4"/>
    <w:multiLevelType w:val="hybridMultilevel"/>
    <w:tmpl w:val="2B46A1CE"/>
    <w:lvl w:ilvl="0" w:tplc="2244CF9C">
      <w:start w:val="1"/>
      <w:numFmt w:val="upperLetter"/>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6C5B3408"/>
    <w:multiLevelType w:val="hybridMultilevel"/>
    <w:tmpl w:val="A352F0B0"/>
    <w:lvl w:ilvl="0" w:tplc="59765F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6CAA0021"/>
    <w:multiLevelType w:val="hybridMultilevel"/>
    <w:tmpl w:val="43E4DB9E"/>
    <w:lvl w:ilvl="0" w:tplc="420E7712">
      <w:numFmt w:val="bullet"/>
      <w:lvlText w:val=""/>
      <w:lvlJc w:val="left"/>
      <w:pPr>
        <w:ind w:left="1080" w:hanging="360"/>
      </w:pPr>
      <w:rPr>
        <w:rFonts w:ascii="Symbol" w:eastAsiaTheme="minorHAnsi"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5"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6"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D9078F7"/>
    <w:multiLevelType w:val="hybridMultilevel"/>
    <w:tmpl w:val="847ADA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F1D6C47"/>
    <w:multiLevelType w:val="hybridMultilevel"/>
    <w:tmpl w:val="34FC3286"/>
    <w:lvl w:ilvl="0" w:tplc="0415000F">
      <w:start w:val="1"/>
      <w:numFmt w:val="decimal"/>
      <w:lvlText w:val="%1."/>
      <w:lvlJc w:val="left"/>
      <w:pPr>
        <w:tabs>
          <w:tab w:val="num" w:pos="712"/>
        </w:tabs>
        <w:ind w:left="712" w:hanging="360"/>
      </w:pPr>
      <w:rPr>
        <w:rFonts w:hint="default"/>
      </w:rPr>
    </w:lvl>
    <w:lvl w:ilvl="1" w:tplc="04150019">
      <w:start w:val="1"/>
      <w:numFmt w:val="lowerLetter"/>
      <w:lvlText w:val="%2."/>
      <w:lvlJc w:val="left"/>
      <w:pPr>
        <w:tabs>
          <w:tab w:val="num" w:pos="1432"/>
        </w:tabs>
        <w:ind w:left="1432" w:hanging="360"/>
      </w:pPr>
    </w:lvl>
    <w:lvl w:ilvl="2" w:tplc="0415001B" w:tentative="1">
      <w:start w:val="1"/>
      <w:numFmt w:val="lowerRoman"/>
      <w:lvlText w:val="%3."/>
      <w:lvlJc w:val="right"/>
      <w:pPr>
        <w:tabs>
          <w:tab w:val="num" w:pos="2152"/>
        </w:tabs>
        <w:ind w:left="2152" w:hanging="180"/>
      </w:pPr>
    </w:lvl>
    <w:lvl w:ilvl="3" w:tplc="0415000F" w:tentative="1">
      <w:start w:val="1"/>
      <w:numFmt w:val="decimal"/>
      <w:lvlText w:val="%4."/>
      <w:lvlJc w:val="left"/>
      <w:pPr>
        <w:tabs>
          <w:tab w:val="num" w:pos="2872"/>
        </w:tabs>
        <w:ind w:left="2872" w:hanging="360"/>
      </w:pPr>
    </w:lvl>
    <w:lvl w:ilvl="4" w:tplc="04150019" w:tentative="1">
      <w:start w:val="1"/>
      <w:numFmt w:val="lowerLetter"/>
      <w:lvlText w:val="%5."/>
      <w:lvlJc w:val="left"/>
      <w:pPr>
        <w:tabs>
          <w:tab w:val="num" w:pos="3592"/>
        </w:tabs>
        <w:ind w:left="3592" w:hanging="360"/>
      </w:pPr>
    </w:lvl>
    <w:lvl w:ilvl="5" w:tplc="0415001B" w:tentative="1">
      <w:start w:val="1"/>
      <w:numFmt w:val="lowerRoman"/>
      <w:lvlText w:val="%6."/>
      <w:lvlJc w:val="right"/>
      <w:pPr>
        <w:tabs>
          <w:tab w:val="num" w:pos="4312"/>
        </w:tabs>
        <w:ind w:left="4312" w:hanging="180"/>
      </w:pPr>
    </w:lvl>
    <w:lvl w:ilvl="6" w:tplc="0415000F" w:tentative="1">
      <w:start w:val="1"/>
      <w:numFmt w:val="decimal"/>
      <w:lvlText w:val="%7."/>
      <w:lvlJc w:val="left"/>
      <w:pPr>
        <w:tabs>
          <w:tab w:val="num" w:pos="5032"/>
        </w:tabs>
        <w:ind w:left="5032" w:hanging="360"/>
      </w:pPr>
    </w:lvl>
    <w:lvl w:ilvl="7" w:tplc="04150019" w:tentative="1">
      <w:start w:val="1"/>
      <w:numFmt w:val="lowerLetter"/>
      <w:lvlText w:val="%8."/>
      <w:lvlJc w:val="left"/>
      <w:pPr>
        <w:tabs>
          <w:tab w:val="num" w:pos="5752"/>
        </w:tabs>
        <w:ind w:left="5752" w:hanging="360"/>
      </w:pPr>
    </w:lvl>
    <w:lvl w:ilvl="8" w:tplc="0415001B" w:tentative="1">
      <w:start w:val="1"/>
      <w:numFmt w:val="lowerRoman"/>
      <w:lvlText w:val="%9."/>
      <w:lvlJc w:val="right"/>
      <w:pPr>
        <w:tabs>
          <w:tab w:val="num" w:pos="6472"/>
        </w:tabs>
        <w:ind w:left="6472" w:hanging="180"/>
      </w:pPr>
    </w:lvl>
  </w:abstractNum>
  <w:abstractNum w:abstractNumId="159"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61" w15:restartNumberingAfterBreak="0">
    <w:nsid w:val="70CD3F67"/>
    <w:multiLevelType w:val="hybridMultilevel"/>
    <w:tmpl w:val="1BF4A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3"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64" w15:restartNumberingAfterBreak="0">
    <w:nsid w:val="71F5043B"/>
    <w:multiLevelType w:val="multilevel"/>
    <w:tmpl w:val="E92CBA16"/>
    <w:lvl w:ilvl="0">
      <w:start w:val="1"/>
      <w:numFmt w:val="decimal"/>
      <w:lvlText w:val="%1."/>
      <w:lvlJc w:val="left"/>
      <w:pPr>
        <w:tabs>
          <w:tab w:val="num" w:pos="502"/>
        </w:tabs>
        <w:ind w:left="502" w:hanging="360"/>
      </w:pPr>
      <w:rPr>
        <w:sz w:val="20"/>
        <w:szCs w:val="22"/>
      </w:rPr>
    </w:lvl>
    <w:lvl w:ilvl="1">
      <w:start w:val="1"/>
      <w:numFmt w:val="decimal"/>
      <w:lvlText w:val="%2)"/>
      <w:lvlJc w:val="left"/>
      <w:pPr>
        <w:ind w:left="858" w:hanging="432"/>
      </w:pPr>
      <w:rPr>
        <w:rFonts w:ascii="Arial" w:eastAsia="Times New Roman" w:hAnsi="Arial" w:cs="Arial"/>
        <w:b w:val="0"/>
      </w:rPr>
    </w:lvl>
    <w:lvl w:ilvl="2">
      <w:start w:val="1"/>
      <w:numFmt w:val="decimal"/>
      <w:lvlText w:val="%3)"/>
      <w:lvlJc w:val="left"/>
      <w:pPr>
        <w:ind w:left="1224" w:hanging="504"/>
      </w:pPr>
      <w:rPr>
        <w:rFonts w:ascii="Arial" w:eastAsia="Times New Roman" w:hAnsi="Arial" w:cs="Arial"/>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7219726D"/>
    <w:multiLevelType w:val="hybridMultilevel"/>
    <w:tmpl w:val="A81810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15:restartNumberingAfterBreak="0">
    <w:nsid w:val="73E26CC8"/>
    <w:multiLevelType w:val="hybridMultilevel"/>
    <w:tmpl w:val="F626A8EC"/>
    <w:lvl w:ilvl="0" w:tplc="04150017">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3F002A5"/>
    <w:multiLevelType w:val="multilevel"/>
    <w:tmpl w:val="367A6A0A"/>
    <w:lvl w:ilvl="0">
      <w:start w:val="1"/>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9" w15:restartNumberingAfterBreak="0">
    <w:nsid w:val="741F1CAF"/>
    <w:multiLevelType w:val="multilevel"/>
    <w:tmpl w:val="44AA8146"/>
    <w:lvl w:ilvl="0">
      <w:start w:val="13"/>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0" w15:restartNumberingAfterBreak="0">
    <w:nsid w:val="7591107D"/>
    <w:multiLevelType w:val="hybridMultilevel"/>
    <w:tmpl w:val="8744B5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2" w15:restartNumberingAfterBreak="0">
    <w:nsid w:val="768809B1"/>
    <w:multiLevelType w:val="hybridMultilevel"/>
    <w:tmpl w:val="0C5A144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3"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82A38D1"/>
    <w:multiLevelType w:val="hybridMultilevel"/>
    <w:tmpl w:val="AD9A5A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5" w15:restartNumberingAfterBreak="0">
    <w:nsid w:val="78731856"/>
    <w:multiLevelType w:val="hybridMultilevel"/>
    <w:tmpl w:val="4A52A11E"/>
    <w:lvl w:ilvl="0" w:tplc="1E3A1AFA">
      <w:start w:val="1"/>
      <w:numFmt w:val="lowerLetter"/>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6" w15:restartNumberingAfterBreak="0">
    <w:nsid w:val="78B50E24"/>
    <w:multiLevelType w:val="hybridMultilevel"/>
    <w:tmpl w:val="6CE4E32A"/>
    <w:lvl w:ilvl="0" w:tplc="702835B8">
      <w:start w:val="1"/>
      <w:numFmt w:val="bullet"/>
      <w:lvlText w:val="-"/>
      <w:lvlJc w:val="left"/>
      <w:pPr>
        <w:ind w:left="1506" w:hanging="360"/>
      </w:pPr>
      <w:rPr>
        <w:rFonts w:ascii="Arial" w:hAnsi="Arial" w:hint="default"/>
      </w:rPr>
    </w:lvl>
    <w:lvl w:ilvl="1" w:tplc="04150019" w:tentative="1">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7" w15:restartNumberingAfterBreak="0">
    <w:nsid w:val="78B80BF0"/>
    <w:multiLevelType w:val="hybridMultilevel"/>
    <w:tmpl w:val="5D54C310"/>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78" w15:restartNumberingAfterBreak="0">
    <w:nsid w:val="7AFC668E"/>
    <w:multiLevelType w:val="hybridMultilevel"/>
    <w:tmpl w:val="3E8E4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BC33D73"/>
    <w:multiLevelType w:val="hybridMultilevel"/>
    <w:tmpl w:val="51A4534C"/>
    <w:lvl w:ilvl="0" w:tplc="08DADC3A">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80" w15:restartNumberingAfterBreak="0">
    <w:nsid w:val="7BC625C5"/>
    <w:multiLevelType w:val="hybridMultilevel"/>
    <w:tmpl w:val="3E4A1098"/>
    <w:lvl w:ilvl="0" w:tplc="3C2835C4">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CD548E9"/>
    <w:multiLevelType w:val="hybridMultilevel"/>
    <w:tmpl w:val="A3FA3C0E"/>
    <w:lvl w:ilvl="0" w:tplc="420E7712">
      <w:numFmt w:val="bullet"/>
      <w:lvlText w:val=""/>
      <w:lvlJc w:val="left"/>
      <w:pPr>
        <w:ind w:left="1494" w:hanging="360"/>
      </w:pPr>
      <w:rPr>
        <w:rFonts w:ascii="Symbol" w:eastAsiaTheme="minorHAnsi"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82" w15:restartNumberingAfterBreak="0">
    <w:nsid w:val="7D2A1515"/>
    <w:multiLevelType w:val="hybridMultilevel"/>
    <w:tmpl w:val="E64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4" w15:restartNumberingAfterBreak="0">
    <w:nsid w:val="7DB31BBC"/>
    <w:multiLevelType w:val="hybridMultilevel"/>
    <w:tmpl w:val="6A1C1B36"/>
    <w:lvl w:ilvl="0" w:tplc="702835B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5" w15:restartNumberingAfterBreak="0">
    <w:nsid w:val="7DDF1740"/>
    <w:multiLevelType w:val="hybridMultilevel"/>
    <w:tmpl w:val="4FD8A7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EA307D3"/>
    <w:multiLevelType w:val="hybridMultilevel"/>
    <w:tmpl w:val="4DD8D4CA"/>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125"/>
  </w:num>
  <w:num w:numId="2">
    <w:abstractNumId w:val="106"/>
  </w:num>
  <w:num w:numId="3">
    <w:abstractNumId w:val="123"/>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lowerLetter"/>
        <w:lvlText w:val="%3)"/>
        <w:lvlJc w:val="left"/>
        <w:pPr>
          <w:tabs>
            <w:tab w:val="num" w:pos="567"/>
          </w:tabs>
          <w:ind w:left="567" w:hanging="567"/>
        </w:pPr>
        <w:rPr>
          <w:rFonts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
    <w:abstractNumId w:val="139"/>
  </w:num>
  <w:num w:numId="5">
    <w:abstractNumId w:val="102"/>
  </w:num>
  <w:num w:numId="6">
    <w:abstractNumId w:val="130"/>
  </w:num>
  <w:num w:numId="7">
    <w:abstractNumId w:val="132"/>
  </w:num>
  <w:num w:numId="8">
    <w:abstractNumId w:val="28"/>
  </w:num>
  <w:num w:numId="9">
    <w:abstractNumId w:val="160"/>
  </w:num>
  <w:num w:numId="10">
    <w:abstractNumId w:val="135"/>
  </w:num>
  <w:num w:numId="11">
    <w:abstractNumId w:val="171"/>
  </w:num>
  <w:num w:numId="12">
    <w:abstractNumId w:val="7"/>
  </w:num>
  <w:num w:numId="13">
    <w:abstractNumId w:val="0"/>
  </w:num>
  <w:num w:numId="14">
    <w:abstractNumId w:val="123"/>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5">
    <w:abstractNumId w:val="123"/>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lowerLetter"/>
        <w:lvlText w:val="%3)"/>
        <w:lvlJc w:val="left"/>
        <w:pPr>
          <w:tabs>
            <w:tab w:val="num" w:pos="567"/>
          </w:tabs>
          <w:ind w:left="567" w:hanging="567"/>
        </w:pPr>
        <w:rPr>
          <w:rFonts w:hint="default"/>
          <w:b w:val="0"/>
        </w:rPr>
      </w:lvl>
    </w:lvlOverride>
  </w:num>
  <w:num w:numId="16">
    <w:abstractNumId w:val="9"/>
  </w:num>
  <w:num w:numId="17">
    <w:abstractNumId w:val="99"/>
  </w:num>
  <w:num w:numId="18">
    <w:abstractNumId w:val="123"/>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strike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9">
    <w:abstractNumId w:val="84"/>
  </w:num>
  <w:num w:numId="20">
    <w:abstractNumId w:val="155"/>
  </w:num>
  <w:num w:numId="21">
    <w:abstractNumId w:val="163"/>
  </w:num>
  <w:num w:numId="22">
    <w:abstractNumId w:val="46"/>
  </w:num>
  <w:num w:numId="23">
    <w:abstractNumId w:val="183"/>
  </w:num>
  <w:num w:numId="24">
    <w:abstractNumId w:val="159"/>
  </w:num>
  <w:num w:numId="25">
    <w:abstractNumId w:val="93"/>
  </w:num>
  <w:num w:numId="26">
    <w:abstractNumId w:val="124"/>
  </w:num>
  <w:num w:numId="27">
    <w:abstractNumId w:val="45"/>
  </w:num>
  <w:num w:numId="28">
    <w:abstractNumId w:val="57"/>
  </w:num>
  <w:num w:numId="29">
    <w:abstractNumId w:val="140"/>
  </w:num>
  <w:num w:numId="30">
    <w:abstractNumId w:val="151"/>
  </w:num>
  <w:num w:numId="31">
    <w:abstractNumId w:val="156"/>
  </w:num>
  <w:num w:numId="32">
    <w:abstractNumId w:val="149"/>
  </w:num>
  <w:num w:numId="33">
    <w:abstractNumId w:val="21"/>
  </w:num>
  <w:num w:numId="34">
    <w:abstractNumId w:val="118"/>
  </w:num>
  <w:num w:numId="35">
    <w:abstractNumId w:val="50"/>
  </w:num>
  <w:num w:numId="36">
    <w:abstractNumId w:val="150"/>
  </w:num>
  <w:num w:numId="37">
    <w:abstractNumId w:val="2"/>
  </w:num>
  <w:num w:numId="38">
    <w:abstractNumId w:val="1"/>
  </w:num>
  <w:num w:numId="39">
    <w:abstractNumId w:val="47"/>
  </w:num>
  <w:num w:numId="40">
    <w:abstractNumId w:val="39"/>
  </w:num>
  <w:num w:numId="41">
    <w:abstractNumId w:val="13"/>
  </w:num>
  <w:num w:numId="42">
    <w:abstractNumId w:val="89"/>
  </w:num>
  <w:num w:numId="43">
    <w:abstractNumId w:val="119"/>
  </w:num>
  <w:num w:numId="44">
    <w:abstractNumId w:val="117"/>
  </w:num>
  <w:num w:numId="45">
    <w:abstractNumId w:val="144"/>
  </w:num>
  <w:num w:numId="46">
    <w:abstractNumId w:val="6"/>
  </w:num>
  <w:num w:numId="47">
    <w:abstractNumId w:val="76"/>
  </w:num>
  <w:num w:numId="48">
    <w:abstractNumId w:val="22"/>
  </w:num>
  <w:num w:numId="49">
    <w:abstractNumId w:val="24"/>
  </w:num>
  <w:num w:numId="50">
    <w:abstractNumId w:val="80"/>
  </w:num>
  <w:num w:numId="51">
    <w:abstractNumId w:val="87"/>
  </w:num>
  <w:num w:numId="52">
    <w:abstractNumId w:val="145"/>
  </w:num>
  <w:num w:numId="53">
    <w:abstractNumId w:val="65"/>
  </w:num>
  <w:num w:numId="54">
    <w:abstractNumId w:val="123"/>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5">
    <w:abstractNumId w:val="77"/>
  </w:num>
  <w:num w:numId="56">
    <w:abstractNumId w:val="123"/>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7">
    <w:abstractNumId w:val="123"/>
  </w:num>
  <w:num w:numId="58">
    <w:abstractNumId w:val="92"/>
  </w:num>
  <w:num w:numId="59">
    <w:abstractNumId w:val="63"/>
  </w:num>
  <w:num w:numId="60">
    <w:abstractNumId w:val="131"/>
  </w:num>
  <w:num w:numId="61">
    <w:abstractNumId w:val="29"/>
  </w:num>
  <w:num w:numId="62">
    <w:abstractNumId w:val="94"/>
  </w:num>
  <w:num w:numId="63">
    <w:abstractNumId w:val="23"/>
  </w:num>
  <w:num w:numId="64">
    <w:abstractNumId w:val="126"/>
  </w:num>
  <w:num w:numId="65">
    <w:abstractNumId w:val="128"/>
  </w:num>
  <w:num w:numId="66">
    <w:abstractNumId w:val="40"/>
  </w:num>
  <w:num w:numId="67">
    <w:abstractNumId w:val="33"/>
  </w:num>
  <w:num w:numId="68">
    <w:abstractNumId w:val="123"/>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num>
  <w:num w:numId="69">
    <w:abstractNumId w:val="5"/>
  </w:num>
  <w:num w:numId="70">
    <w:abstractNumId w:val="175"/>
  </w:num>
  <w:num w:numId="71">
    <w:abstractNumId w:val="121"/>
  </w:num>
  <w:num w:numId="72">
    <w:abstractNumId w:val="68"/>
  </w:num>
  <w:num w:numId="73">
    <w:abstractNumId w:val="127"/>
  </w:num>
  <w:num w:numId="74">
    <w:abstractNumId w:val="56"/>
  </w:num>
  <w:num w:numId="75">
    <w:abstractNumId w:val="161"/>
  </w:num>
  <w:num w:numId="76">
    <w:abstractNumId w:val="103"/>
  </w:num>
  <w:num w:numId="77">
    <w:abstractNumId w:val="134"/>
  </w:num>
  <w:num w:numId="78">
    <w:abstractNumId w:val="38"/>
  </w:num>
  <w:num w:numId="79">
    <w:abstractNumId w:val="97"/>
  </w:num>
  <w:num w:numId="80">
    <w:abstractNumId w:val="37"/>
  </w:num>
  <w:num w:numId="81">
    <w:abstractNumId w:val="158"/>
  </w:num>
  <w:num w:numId="82">
    <w:abstractNumId w:val="138"/>
  </w:num>
  <w:num w:numId="83">
    <w:abstractNumId w:val="90"/>
  </w:num>
  <w:num w:numId="84">
    <w:abstractNumId w:val="148"/>
  </w:num>
  <w:num w:numId="85">
    <w:abstractNumId w:val="185"/>
  </w:num>
  <w:num w:numId="86">
    <w:abstractNumId w:val="101"/>
  </w:num>
  <w:num w:numId="87">
    <w:abstractNumId w:val="73"/>
  </w:num>
  <w:num w:numId="88">
    <w:abstractNumId w:val="141"/>
  </w:num>
  <w:num w:numId="89">
    <w:abstractNumId w:val="75"/>
  </w:num>
  <w:num w:numId="90">
    <w:abstractNumId w:val="108"/>
  </w:num>
  <w:num w:numId="91">
    <w:abstractNumId w:val="157"/>
  </w:num>
  <w:num w:numId="92">
    <w:abstractNumId w:val="17"/>
  </w:num>
  <w:num w:numId="93">
    <w:abstractNumId w:val="32"/>
  </w:num>
  <w:num w:numId="94">
    <w:abstractNumId w:val="52"/>
  </w:num>
  <w:num w:numId="95">
    <w:abstractNumId w:val="82"/>
  </w:num>
  <w:num w:numId="96">
    <w:abstractNumId w:val="18"/>
  </w:num>
  <w:num w:numId="97">
    <w:abstractNumId w:val="187"/>
  </w:num>
  <w:num w:numId="98">
    <w:abstractNumId w:val="133"/>
  </w:num>
  <w:num w:numId="99">
    <w:abstractNumId w:val="14"/>
  </w:num>
  <w:num w:numId="100">
    <w:abstractNumId w:val="153"/>
  </w:num>
  <w:num w:numId="101">
    <w:abstractNumId w:val="122"/>
  </w:num>
  <w:num w:numId="102">
    <w:abstractNumId w:val="79"/>
  </w:num>
  <w:num w:numId="103">
    <w:abstractNumId w:val="60"/>
  </w:num>
  <w:num w:numId="104">
    <w:abstractNumId w:val="48"/>
  </w:num>
  <w:num w:numId="105">
    <w:abstractNumId w:val="85"/>
  </w:num>
  <w:num w:numId="106">
    <w:abstractNumId w:val="147"/>
  </w:num>
  <w:num w:numId="107">
    <w:abstractNumId w:val="26"/>
  </w:num>
  <w:num w:numId="108">
    <w:abstractNumId w:val="96"/>
  </w:num>
  <w:num w:numId="109">
    <w:abstractNumId w:val="15"/>
  </w:num>
  <w:num w:numId="110">
    <w:abstractNumId w:val="72"/>
  </w:num>
  <w:num w:numId="111">
    <w:abstractNumId w:val="109"/>
  </w:num>
  <w:num w:numId="112">
    <w:abstractNumId w:val="81"/>
  </w:num>
  <w:num w:numId="113">
    <w:abstractNumId w:val="54"/>
  </w:num>
  <w:num w:numId="114">
    <w:abstractNumId w:val="59"/>
  </w:num>
  <w:num w:numId="115">
    <w:abstractNumId w:val="8"/>
  </w:num>
  <w:num w:numId="116">
    <w:abstractNumId w:val="34"/>
  </w:num>
  <w:num w:numId="117">
    <w:abstractNumId w:val="112"/>
  </w:num>
  <w:num w:numId="118">
    <w:abstractNumId w:val="179"/>
  </w:num>
  <w:num w:numId="119">
    <w:abstractNumId w:val="111"/>
  </w:num>
  <w:num w:numId="1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3"/>
  </w:num>
  <w:num w:numId="122">
    <w:abstractNumId w:val="123"/>
    <w:lvlOverride w:ilvl="0">
      <w:startOverride w:val="1"/>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startOverride w:va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rFonts w:hint="default"/>
          <w:b w:val="0"/>
        </w:rPr>
      </w:lvl>
    </w:lvlOverride>
    <w:lvlOverride w:ilvl="3">
      <w:startOverride w:val="1"/>
      <w:lvl w:ilvl="3">
        <w:start w:val="1"/>
        <w:numFmt w:val="decimal"/>
        <w:isLgl/>
        <w:lvlText w:val="%1.%2.%3.%4."/>
        <w:lvlJc w:val="left"/>
        <w:pPr>
          <w:tabs>
            <w:tab w:val="num" w:pos="5104"/>
          </w:tabs>
          <w:ind w:left="5104" w:hanging="567"/>
        </w:pPr>
        <w:rPr>
          <w:rFonts w:cs="Times New Roman" w:hint="default"/>
        </w:rPr>
      </w:lvl>
    </w:lvlOverride>
    <w:lvlOverride w:ilvl="4">
      <w:startOverride w:val="1"/>
      <w:lvl w:ilvl="4">
        <w:start w:val="1"/>
        <w:numFmt w:val="decimal"/>
        <w:isLgl/>
        <w:lvlText w:val="%1.%2.%3.%4.%5."/>
        <w:lvlJc w:val="left"/>
        <w:pPr>
          <w:tabs>
            <w:tab w:val="num" w:pos="5104"/>
          </w:tabs>
          <w:ind w:left="5104" w:hanging="567"/>
        </w:pPr>
        <w:rPr>
          <w:rFonts w:cs="Times New Roman" w:hint="default"/>
        </w:rPr>
      </w:lvl>
    </w:lvlOverride>
    <w:lvlOverride w:ilvl="5">
      <w:startOverride w:val="1"/>
      <w:lvl w:ilvl="5">
        <w:start w:val="1"/>
        <w:numFmt w:val="decimal"/>
        <w:isLgl/>
        <w:lvlText w:val="%1.%2.%3.%4.%5.%6."/>
        <w:lvlJc w:val="left"/>
        <w:pPr>
          <w:tabs>
            <w:tab w:val="num" w:pos="5104"/>
          </w:tabs>
          <w:ind w:left="5104" w:hanging="567"/>
        </w:pPr>
        <w:rPr>
          <w:rFonts w:cs="Times New Roman" w:hint="default"/>
        </w:rPr>
      </w:lvl>
    </w:lvlOverride>
    <w:lvlOverride w:ilvl="6">
      <w:startOverride w:val="1"/>
      <w:lvl w:ilvl="6">
        <w:start w:val="1"/>
        <w:numFmt w:val="decimal"/>
        <w:isLgl/>
        <w:lvlText w:val="%1.%2.%3.%4.%5.%6.%7."/>
        <w:lvlJc w:val="left"/>
        <w:pPr>
          <w:tabs>
            <w:tab w:val="num" w:pos="5104"/>
          </w:tabs>
          <w:ind w:left="5104" w:hanging="567"/>
        </w:pPr>
        <w:rPr>
          <w:rFonts w:cs="Times New Roman" w:hint="default"/>
        </w:rPr>
      </w:lvl>
    </w:lvlOverride>
    <w:lvlOverride w:ilvl="7">
      <w:startOverride w:val="1"/>
      <w:lvl w:ilvl="7">
        <w:start w:val="1"/>
        <w:numFmt w:val="decimal"/>
        <w:isLgl/>
        <w:lvlText w:val="%1.%2.%3.%4.%5.%6.%7.%8."/>
        <w:lvlJc w:val="left"/>
        <w:pPr>
          <w:tabs>
            <w:tab w:val="num" w:pos="5104"/>
          </w:tabs>
          <w:ind w:left="5104" w:hanging="567"/>
        </w:pPr>
        <w:rPr>
          <w:rFonts w:cs="Times New Roman" w:hint="default"/>
        </w:rPr>
      </w:lvl>
    </w:lvlOverride>
    <w:lvlOverride w:ilvl="8">
      <w:startOverride w:val="1"/>
      <w:lvl w:ilvl="8">
        <w:start w:val="1"/>
        <w:numFmt w:val="decimal"/>
        <w:isLgl/>
        <w:lvlText w:val="%1.%2.%3.%4.%5.%6.%7.%8.%9."/>
        <w:lvlJc w:val="left"/>
        <w:pPr>
          <w:tabs>
            <w:tab w:val="num" w:pos="5104"/>
          </w:tabs>
          <w:ind w:left="5104" w:hanging="567"/>
        </w:pPr>
        <w:rPr>
          <w:rFonts w:cs="Times New Roman" w:hint="default"/>
        </w:rPr>
      </w:lvl>
    </w:lvlOverride>
  </w:num>
  <w:num w:numId="123">
    <w:abstractNumId w:val="95"/>
  </w:num>
  <w:num w:numId="124">
    <w:abstractNumId w:val="164"/>
  </w:num>
  <w:num w:numId="125">
    <w:abstractNumId w:val="69"/>
  </w:num>
  <w:num w:numId="126">
    <w:abstractNumId w:val="35"/>
  </w:num>
  <w:num w:numId="127">
    <w:abstractNumId w:val="78"/>
  </w:num>
  <w:num w:numId="128">
    <w:abstractNumId w:val="129"/>
  </w:num>
  <w:num w:numId="129">
    <w:abstractNumId w:val="30"/>
  </w:num>
  <w:num w:numId="130">
    <w:abstractNumId w:val="70"/>
  </w:num>
  <w:num w:numId="131">
    <w:abstractNumId w:val="180"/>
  </w:num>
  <w:num w:numId="132">
    <w:abstractNumId w:val="113"/>
  </w:num>
  <w:num w:numId="133">
    <w:abstractNumId w:val="170"/>
  </w:num>
  <w:num w:numId="134">
    <w:abstractNumId w:val="41"/>
  </w:num>
  <w:num w:numId="135">
    <w:abstractNumId w:val="110"/>
  </w:num>
  <w:num w:numId="136">
    <w:abstractNumId w:val="49"/>
  </w:num>
  <w:num w:numId="137">
    <w:abstractNumId w:val="36"/>
  </w:num>
  <w:num w:numId="138">
    <w:abstractNumId w:val="16"/>
  </w:num>
  <w:num w:numId="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84"/>
  </w:num>
  <w:num w:numId="141">
    <w:abstractNumId w:val="115"/>
  </w:num>
  <w:num w:numId="142">
    <w:abstractNumId w:val="98"/>
  </w:num>
  <w:num w:numId="143">
    <w:abstractNumId w:val="67"/>
  </w:num>
  <w:num w:numId="144">
    <w:abstractNumId w:val="174"/>
  </w:num>
  <w:num w:numId="145">
    <w:abstractNumId w:val="74"/>
  </w:num>
  <w:num w:numId="146">
    <w:abstractNumId w:val="165"/>
  </w:num>
  <w:num w:numId="147">
    <w:abstractNumId w:val="25"/>
  </w:num>
  <w:num w:numId="148">
    <w:abstractNumId w:val="186"/>
  </w:num>
  <w:num w:numId="149">
    <w:abstractNumId w:val="173"/>
  </w:num>
  <w:num w:numId="150">
    <w:abstractNumId w:val="100"/>
  </w:num>
  <w:num w:numId="151">
    <w:abstractNumId w:val="31"/>
  </w:num>
  <w:num w:numId="152">
    <w:abstractNumId w:val="120"/>
  </w:num>
  <w:num w:numId="153">
    <w:abstractNumId w:val="100"/>
    <w:lvlOverride w:ilvl="0">
      <w:startOverride w:val="7"/>
    </w:lvlOverride>
  </w:num>
  <w:num w:numId="154">
    <w:abstractNumId w:val="19"/>
  </w:num>
  <w:num w:numId="155">
    <w:abstractNumId w:val="86"/>
  </w:num>
  <w:num w:numId="15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3"/>
  </w:num>
  <w:num w:numId="158">
    <w:abstractNumId w:val="42"/>
  </w:num>
  <w:num w:numId="159">
    <w:abstractNumId w:val="116"/>
  </w:num>
  <w:num w:numId="160">
    <w:abstractNumId w:val="55"/>
  </w:num>
  <w:num w:numId="161">
    <w:abstractNumId w:val="176"/>
  </w:num>
  <w:num w:numId="162">
    <w:abstractNumId w:val="182"/>
  </w:num>
  <w:num w:numId="163">
    <w:abstractNumId w:val="11"/>
  </w:num>
  <w:num w:numId="164">
    <w:abstractNumId w:val="83"/>
  </w:num>
  <w:num w:numId="165">
    <w:abstractNumId w:val="178"/>
  </w:num>
  <w:num w:numId="166">
    <w:abstractNumId w:val="137"/>
  </w:num>
  <w:num w:numId="167">
    <w:abstractNumId w:val="88"/>
  </w:num>
  <w:num w:numId="168">
    <w:abstractNumId w:val="114"/>
  </w:num>
  <w:num w:numId="169">
    <w:abstractNumId w:val="27"/>
  </w:num>
  <w:num w:numId="170">
    <w:abstractNumId w:val="142"/>
  </w:num>
  <w:num w:numId="171">
    <w:abstractNumId w:val="136"/>
  </w:num>
  <w:num w:numId="172">
    <w:abstractNumId w:val="104"/>
  </w:num>
  <w:num w:numId="173">
    <w:abstractNumId w:val="154"/>
  </w:num>
  <w:num w:numId="174">
    <w:abstractNumId w:val="51"/>
  </w:num>
  <w:num w:numId="175">
    <w:abstractNumId w:val="177"/>
  </w:num>
  <w:num w:numId="176">
    <w:abstractNumId w:val="181"/>
  </w:num>
  <w:num w:numId="177">
    <w:abstractNumId w:val="71"/>
  </w:num>
  <w:num w:numId="178">
    <w:abstractNumId w:val="62"/>
  </w:num>
  <w:num w:numId="179">
    <w:abstractNumId w:val="44"/>
  </w:num>
  <w:num w:numId="180">
    <w:abstractNumId w:val="146"/>
  </w:num>
  <w:num w:numId="181">
    <w:abstractNumId w:val="172"/>
  </w:num>
  <w:num w:numId="182">
    <w:abstractNumId w:val="43"/>
  </w:num>
  <w:num w:numId="183">
    <w:abstractNumId w:val="20"/>
  </w:num>
  <w:num w:numId="184">
    <w:abstractNumId w:val="66"/>
  </w:num>
  <w:num w:numId="185">
    <w:abstractNumId w:val="169"/>
  </w:num>
  <w:num w:numId="186">
    <w:abstractNumId w:val="61"/>
  </w:num>
  <w:num w:numId="187">
    <w:abstractNumId w:val="12"/>
  </w:num>
  <w:num w:numId="188">
    <w:abstractNumId w:val="91"/>
  </w:num>
  <w:num w:numId="189">
    <w:abstractNumId w:val="10"/>
  </w:num>
  <w:num w:numId="190">
    <w:abstractNumId w:val="105"/>
  </w:num>
  <w:num w:numId="191">
    <w:abstractNumId w:val="152"/>
  </w:num>
  <w:num w:numId="192">
    <w:abstractNumId w:val="123"/>
    <w:lvlOverride w:ilvl="0">
      <w:lvl w:ilvl="0">
        <w:start w:val="1"/>
        <w:numFmt w:val="decimal"/>
        <w:pStyle w:val="Nagwek2"/>
        <w:lvlText w:val="%1."/>
        <w:lvlJc w:val="left"/>
        <w:pPr>
          <w:tabs>
            <w:tab w:val="num" w:pos="2127"/>
          </w:tabs>
          <w:ind w:left="2127"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lowerLetter"/>
        <w:lvlText w:val="%3)"/>
        <w:lvlJc w:val="left"/>
        <w:pPr>
          <w:tabs>
            <w:tab w:val="num" w:pos="567"/>
          </w:tabs>
          <w:ind w:left="567" w:hanging="567"/>
        </w:pPr>
        <w:rPr>
          <w:rFonts w:hint="default"/>
          <w:b w:val="0"/>
        </w:rPr>
      </w:lvl>
    </w:lvlOverride>
  </w:num>
  <w:num w:numId="193">
    <w:abstractNumId w:val="167"/>
  </w:num>
  <w:num w:numId="194">
    <w:abstractNumId w:val="16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700"/>
    <w:rsid w:val="000007CF"/>
    <w:rsid w:val="00001581"/>
    <w:rsid w:val="000018F3"/>
    <w:rsid w:val="00001FA2"/>
    <w:rsid w:val="00002A86"/>
    <w:rsid w:val="00002C49"/>
    <w:rsid w:val="000038B6"/>
    <w:rsid w:val="00003CA1"/>
    <w:rsid w:val="000050D1"/>
    <w:rsid w:val="00005CBA"/>
    <w:rsid w:val="00006A34"/>
    <w:rsid w:val="00006CDA"/>
    <w:rsid w:val="00006F7A"/>
    <w:rsid w:val="000077B4"/>
    <w:rsid w:val="00010152"/>
    <w:rsid w:val="000116D0"/>
    <w:rsid w:val="00011824"/>
    <w:rsid w:val="0001182B"/>
    <w:rsid w:val="000132BD"/>
    <w:rsid w:val="00013350"/>
    <w:rsid w:val="0001336B"/>
    <w:rsid w:val="00013620"/>
    <w:rsid w:val="00013624"/>
    <w:rsid w:val="00014234"/>
    <w:rsid w:val="00014806"/>
    <w:rsid w:val="00014A2C"/>
    <w:rsid w:val="00014A90"/>
    <w:rsid w:val="00014EAE"/>
    <w:rsid w:val="00015AD7"/>
    <w:rsid w:val="00015C84"/>
    <w:rsid w:val="00015E13"/>
    <w:rsid w:val="0001604D"/>
    <w:rsid w:val="00017108"/>
    <w:rsid w:val="00017CD2"/>
    <w:rsid w:val="00020030"/>
    <w:rsid w:val="00020698"/>
    <w:rsid w:val="00021767"/>
    <w:rsid w:val="00021A9C"/>
    <w:rsid w:val="00022527"/>
    <w:rsid w:val="000230EC"/>
    <w:rsid w:val="0002337A"/>
    <w:rsid w:val="000235E5"/>
    <w:rsid w:val="0002368E"/>
    <w:rsid w:val="00023E61"/>
    <w:rsid w:val="00023ED9"/>
    <w:rsid w:val="000242A5"/>
    <w:rsid w:val="000247DE"/>
    <w:rsid w:val="00024C9A"/>
    <w:rsid w:val="000255E9"/>
    <w:rsid w:val="00026CF5"/>
    <w:rsid w:val="0003013E"/>
    <w:rsid w:val="000306C0"/>
    <w:rsid w:val="00030B76"/>
    <w:rsid w:val="00031216"/>
    <w:rsid w:val="00033206"/>
    <w:rsid w:val="00033D6C"/>
    <w:rsid w:val="00033E73"/>
    <w:rsid w:val="00034C08"/>
    <w:rsid w:val="00034C97"/>
    <w:rsid w:val="00034FD1"/>
    <w:rsid w:val="00035039"/>
    <w:rsid w:val="00036304"/>
    <w:rsid w:val="00036D65"/>
    <w:rsid w:val="00037CC3"/>
    <w:rsid w:val="000400AB"/>
    <w:rsid w:val="00040323"/>
    <w:rsid w:val="00040814"/>
    <w:rsid w:val="00041588"/>
    <w:rsid w:val="000418FA"/>
    <w:rsid w:val="00042B46"/>
    <w:rsid w:val="00043173"/>
    <w:rsid w:val="000432B0"/>
    <w:rsid w:val="0004391A"/>
    <w:rsid w:val="00043ADA"/>
    <w:rsid w:val="00045B2B"/>
    <w:rsid w:val="00046C3F"/>
    <w:rsid w:val="00047127"/>
    <w:rsid w:val="000478E6"/>
    <w:rsid w:val="000509F6"/>
    <w:rsid w:val="000510FA"/>
    <w:rsid w:val="000512C8"/>
    <w:rsid w:val="000517DB"/>
    <w:rsid w:val="00051F95"/>
    <w:rsid w:val="0005201C"/>
    <w:rsid w:val="0005286B"/>
    <w:rsid w:val="00052904"/>
    <w:rsid w:val="000529F7"/>
    <w:rsid w:val="00052E5B"/>
    <w:rsid w:val="0005357E"/>
    <w:rsid w:val="0005394B"/>
    <w:rsid w:val="00054631"/>
    <w:rsid w:val="000547C3"/>
    <w:rsid w:val="00055A63"/>
    <w:rsid w:val="00055ABB"/>
    <w:rsid w:val="00055F5F"/>
    <w:rsid w:val="00056747"/>
    <w:rsid w:val="00056813"/>
    <w:rsid w:val="00056BB1"/>
    <w:rsid w:val="00056FAD"/>
    <w:rsid w:val="000607CE"/>
    <w:rsid w:val="00060B56"/>
    <w:rsid w:val="00060FC6"/>
    <w:rsid w:val="00062E82"/>
    <w:rsid w:val="00062FF3"/>
    <w:rsid w:val="00063734"/>
    <w:rsid w:val="00063BEC"/>
    <w:rsid w:val="00064BA6"/>
    <w:rsid w:val="00066672"/>
    <w:rsid w:val="000666F7"/>
    <w:rsid w:val="0006675D"/>
    <w:rsid w:val="00066768"/>
    <w:rsid w:val="00066954"/>
    <w:rsid w:val="00066976"/>
    <w:rsid w:val="000700DC"/>
    <w:rsid w:val="00070364"/>
    <w:rsid w:val="000706CC"/>
    <w:rsid w:val="00070851"/>
    <w:rsid w:val="00072D3D"/>
    <w:rsid w:val="00072F09"/>
    <w:rsid w:val="00073401"/>
    <w:rsid w:val="0007356F"/>
    <w:rsid w:val="00073765"/>
    <w:rsid w:val="00074EBC"/>
    <w:rsid w:val="000759FE"/>
    <w:rsid w:val="00076CD1"/>
    <w:rsid w:val="00076E4A"/>
    <w:rsid w:val="00076E7A"/>
    <w:rsid w:val="000777C3"/>
    <w:rsid w:val="00077C6F"/>
    <w:rsid w:val="00077EA8"/>
    <w:rsid w:val="000809E8"/>
    <w:rsid w:val="00080CB0"/>
    <w:rsid w:val="00082A8F"/>
    <w:rsid w:val="00082FFB"/>
    <w:rsid w:val="00083A9B"/>
    <w:rsid w:val="00083CD9"/>
    <w:rsid w:val="00084007"/>
    <w:rsid w:val="0008451A"/>
    <w:rsid w:val="00084803"/>
    <w:rsid w:val="00085495"/>
    <w:rsid w:val="000854D0"/>
    <w:rsid w:val="00085F98"/>
    <w:rsid w:val="000864B9"/>
    <w:rsid w:val="000865B7"/>
    <w:rsid w:val="000872FA"/>
    <w:rsid w:val="00087DD7"/>
    <w:rsid w:val="0009064D"/>
    <w:rsid w:val="0009125C"/>
    <w:rsid w:val="000917E9"/>
    <w:rsid w:val="00091B6B"/>
    <w:rsid w:val="000924FF"/>
    <w:rsid w:val="00092752"/>
    <w:rsid w:val="00092E6C"/>
    <w:rsid w:val="00093CA8"/>
    <w:rsid w:val="00094084"/>
    <w:rsid w:val="0009643B"/>
    <w:rsid w:val="000967D2"/>
    <w:rsid w:val="0009743B"/>
    <w:rsid w:val="00097D9A"/>
    <w:rsid w:val="000A0C1F"/>
    <w:rsid w:val="000A167C"/>
    <w:rsid w:val="000A16D8"/>
    <w:rsid w:val="000A1E0F"/>
    <w:rsid w:val="000A2E81"/>
    <w:rsid w:val="000A30A4"/>
    <w:rsid w:val="000A3442"/>
    <w:rsid w:val="000A4821"/>
    <w:rsid w:val="000A59A7"/>
    <w:rsid w:val="000A59C5"/>
    <w:rsid w:val="000A5DD5"/>
    <w:rsid w:val="000A62ED"/>
    <w:rsid w:val="000A6822"/>
    <w:rsid w:val="000A6EFF"/>
    <w:rsid w:val="000A6F79"/>
    <w:rsid w:val="000A72E0"/>
    <w:rsid w:val="000A736E"/>
    <w:rsid w:val="000A7999"/>
    <w:rsid w:val="000B063C"/>
    <w:rsid w:val="000B188A"/>
    <w:rsid w:val="000B2013"/>
    <w:rsid w:val="000B2A02"/>
    <w:rsid w:val="000B3294"/>
    <w:rsid w:val="000B3B8B"/>
    <w:rsid w:val="000B4C15"/>
    <w:rsid w:val="000B50D6"/>
    <w:rsid w:val="000B535F"/>
    <w:rsid w:val="000B6724"/>
    <w:rsid w:val="000B6778"/>
    <w:rsid w:val="000C0A94"/>
    <w:rsid w:val="000C0AFC"/>
    <w:rsid w:val="000C0B4A"/>
    <w:rsid w:val="000C0CA4"/>
    <w:rsid w:val="000C0D74"/>
    <w:rsid w:val="000C14CF"/>
    <w:rsid w:val="000C1E7F"/>
    <w:rsid w:val="000C2129"/>
    <w:rsid w:val="000C22C4"/>
    <w:rsid w:val="000C31C1"/>
    <w:rsid w:val="000C38F9"/>
    <w:rsid w:val="000C3BDA"/>
    <w:rsid w:val="000C43A1"/>
    <w:rsid w:val="000C4F70"/>
    <w:rsid w:val="000C73AA"/>
    <w:rsid w:val="000C775B"/>
    <w:rsid w:val="000C776C"/>
    <w:rsid w:val="000D0019"/>
    <w:rsid w:val="000D03F6"/>
    <w:rsid w:val="000D04F0"/>
    <w:rsid w:val="000D1503"/>
    <w:rsid w:val="000D16FB"/>
    <w:rsid w:val="000D21F4"/>
    <w:rsid w:val="000D2B1A"/>
    <w:rsid w:val="000D344C"/>
    <w:rsid w:val="000D357E"/>
    <w:rsid w:val="000D358D"/>
    <w:rsid w:val="000D3941"/>
    <w:rsid w:val="000D4100"/>
    <w:rsid w:val="000D4741"/>
    <w:rsid w:val="000D54A8"/>
    <w:rsid w:val="000D59A3"/>
    <w:rsid w:val="000D64F0"/>
    <w:rsid w:val="000D651B"/>
    <w:rsid w:val="000D6C66"/>
    <w:rsid w:val="000D6FB2"/>
    <w:rsid w:val="000D70BA"/>
    <w:rsid w:val="000D780E"/>
    <w:rsid w:val="000D79B3"/>
    <w:rsid w:val="000D7E5A"/>
    <w:rsid w:val="000E1450"/>
    <w:rsid w:val="000E29A9"/>
    <w:rsid w:val="000E2C7D"/>
    <w:rsid w:val="000E2CD9"/>
    <w:rsid w:val="000E3F65"/>
    <w:rsid w:val="000E3FC6"/>
    <w:rsid w:val="000E478A"/>
    <w:rsid w:val="000E5D02"/>
    <w:rsid w:val="000E6042"/>
    <w:rsid w:val="000E65DB"/>
    <w:rsid w:val="000E7041"/>
    <w:rsid w:val="000E7197"/>
    <w:rsid w:val="000E75BE"/>
    <w:rsid w:val="000E7EEF"/>
    <w:rsid w:val="000F00E2"/>
    <w:rsid w:val="000F0B4A"/>
    <w:rsid w:val="000F0DA5"/>
    <w:rsid w:val="000F123B"/>
    <w:rsid w:val="000F170F"/>
    <w:rsid w:val="000F21F7"/>
    <w:rsid w:val="000F22EA"/>
    <w:rsid w:val="000F31F7"/>
    <w:rsid w:val="000F335E"/>
    <w:rsid w:val="000F3577"/>
    <w:rsid w:val="000F44C6"/>
    <w:rsid w:val="000F5AA1"/>
    <w:rsid w:val="000F5D7B"/>
    <w:rsid w:val="000F65FF"/>
    <w:rsid w:val="000F6CA6"/>
    <w:rsid w:val="000F7C95"/>
    <w:rsid w:val="000F7EF2"/>
    <w:rsid w:val="0010095B"/>
    <w:rsid w:val="00102EDE"/>
    <w:rsid w:val="00102F6E"/>
    <w:rsid w:val="00103449"/>
    <w:rsid w:val="00103DAF"/>
    <w:rsid w:val="001042E5"/>
    <w:rsid w:val="001044CA"/>
    <w:rsid w:val="00104B41"/>
    <w:rsid w:val="00104CBD"/>
    <w:rsid w:val="00104D8F"/>
    <w:rsid w:val="00105956"/>
    <w:rsid w:val="00105AE6"/>
    <w:rsid w:val="00106CD5"/>
    <w:rsid w:val="00106CFE"/>
    <w:rsid w:val="00110CDF"/>
    <w:rsid w:val="00110D00"/>
    <w:rsid w:val="001141AE"/>
    <w:rsid w:val="00114FAB"/>
    <w:rsid w:val="001158DC"/>
    <w:rsid w:val="00115C9E"/>
    <w:rsid w:val="001162C4"/>
    <w:rsid w:val="001162F8"/>
    <w:rsid w:val="00116DE4"/>
    <w:rsid w:val="001170D7"/>
    <w:rsid w:val="00117EC0"/>
    <w:rsid w:val="0012138B"/>
    <w:rsid w:val="001213B3"/>
    <w:rsid w:val="00121BD8"/>
    <w:rsid w:val="00122277"/>
    <w:rsid w:val="001229C8"/>
    <w:rsid w:val="0012375B"/>
    <w:rsid w:val="00123CD1"/>
    <w:rsid w:val="00124209"/>
    <w:rsid w:val="00124EC8"/>
    <w:rsid w:val="00125A46"/>
    <w:rsid w:val="00125DF9"/>
    <w:rsid w:val="00126662"/>
    <w:rsid w:val="001266B2"/>
    <w:rsid w:val="00126891"/>
    <w:rsid w:val="00126D51"/>
    <w:rsid w:val="00127B08"/>
    <w:rsid w:val="0013085F"/>
    <w:rsid w:val="00131A60"/>
    <w:rsid w:val="00131AB7"/>
    <w:rsid w:val="00132250"/>
    <w:rsid w:val="001323C9"/>
    <w:rsid w:val="001325B6"/>
    <w:rsid w:val="0013334E"/>
    <w:rsid w:val="001333CF"/>
    <w:rsid w:val="00133B49"/>
    <w:rsid w:val="00134084"/>
    <w:rsid w:val="0013478A"/>
    <w:rsid w:val="00134F6A"/>
    <w:rsid w:val="00134F97"/>
    <w:rsid w:val="001351E7"/>
    <w:rsid w:val="001354F2"/>
    <w:rsid w:val="00135FC5"/>
    <w:rsid w:val="00135FFC"/>
    <w:rsid w:val="001360E7"/>
    <w:rsid w:val="00137E5E"/>
    <w:rsid w:val="00137FA6"/>
    <w:rsid w:val="00140B64"/>
    <w:rsid w:val="00140BA5"/>
    <w:rsid w:val="00140F5B"/>
    <w:rsid w:val="001412F9"/>
    <w:rsid w:val="0014168B"/>
    <w:rsid w:val="0014187C"/>
    <w:rsid w:val="00142524"/>
    <w:rsid w:val="00142A3B"/>
    <w:rsid w:val="001432B0"/>
    <w:rsid w:val="00143462"/>
    <w:rsid w:val="0014375E"/>
    <w:rsid w:val="001439EB"/>
    <w:rsid w:val="00144F97"/>
    <w:rsid w:val="00145460"/>
    <w:rsid w:val="0014561D"/>
    <w:rsid w:val="00146A97"/>
    <w:rsid w:val="00146E08"/>
    <w:rsid w:val="00146F4F"/>
    <w:rsid w:val="00150075"/>
    <w:rsid w:val="00150776"/>
    <w:rsid w:val="001511B9"/>
    <w:rsid w:val="001515FA"/>
    <w:rsid w:val="00151870"/>
    <w:rsid w:val="00151C51"/>
    <w:rsid w:val="0015271F"/>
    <w:rsid w:val="001529EA"/>
    <w:rsid w:val="00152B6E"/>
    <w:rsid w:val="00152B71"/>
    <w:rsid w:val="0015420F"/>
    <w:rsid w:val="001548CE"/>
    <w:rsid w:val="00154F67"/>
    <w:rsid w:val="00155621"/>
    <w:rsid w:val="001557AF"/>
    <w:rsid w:val="0015591E"/>
    <w:rsid w:val="00155A72"/>
    <w:rsid w:val="0015606B"/>
    <w:rsid w:val="00156240"/>
    <w:rsid w:val="001570EB"/>
    <w:rsid w:val="00157643"/>
    <w:rsid w:val="0016040E"/>
    <w:rsid w:val="00161415"/>
    <w:rsid w:val="001615A3"/>
    <w:rsid w:val="00161762"/>
    <w:rsid w:val="00161C20"/>
    <w:rsid w:val="00161E16"/>
    <w:rsid w:val="00162115"/>
    <w:rsid w:val="00163758"/>
    <w:rsid w:val="00164072"/>
    <w:rsid w:val="0016407F"/>
    <w:rsid w:val="00164283"/>
    <w:rsid w:val="001644FC"/>
    <w:rsid w:val="001649CD"/>
    <w:rsid w:val="001651CC"/>
    <w:rsid w:val="00165C12"/>
    <w:rsid w:val="0016647D"/>
    <w:rsid w:val="00166622"/>
    <w:rsid w:val="0016705A"/>
    <w:rsid w:val="001677D6"/>
    <w:rsid w:val="00167AD2"/>
    <w:rsid w:val="001704CF"/>
    <w:rsid w:val="00170C27"/>
    <w:rsid w:val="00171C87"/>
    <w:rsid w:val="00171F02"/>
    <w:rsid w:val="00172181"/>
    <w:rsid w:val="00172E51"/>
    <w:rsid w:val="00173661"/>
    <w:rsid w:val="001737BD"/>
    <w:rsid w:val="0017408F"/>
    <w:rsid w:val="001743F4"/>
    <w:rsid w:val="0017448E"/>
    <w:rsid w:val="00174563"/>
    <w:rsid w:val="001762CB"/>
    <w:rsid w:val="00180299"/>
    <w:rsid w:val="00180599"/>
    <w:rsid w:val="00180FC4"/>
    <w:rsid w:val="00181062"/>
    <w:rsid w:val="0018298E"/>
    <w:rsid w:val="00182ABC"/>
    <w:rsid w:val="0018470D"/>
    <w:rsid w:val="0018559F"/>
    <w:rsid w:val="00185811"/>
    <w:rsid w:val="00185843"/>
    <w:rsid w:val="00185A35"/>
    <w:rsid w:val="0018708D"/>
    <w:rsid w:val="001870C7"/>
    <w:rsid w:val="0019013B"/>
    <w:rsid w:val="001902F7"/>
    <w:rsid w:val="00190874"/>
    <w:rsid w:val="00190DBE"/>
    <w:rsid w:val="00191291"/>
    <w:rsid w:val="00192BB3"/>
    <w:rsid w:val="00192F1F"/>
    <w:rsid w:val="00193D33"/>
    <w:rsid w:val="00193E18"/>
    <w:rsid w:val="001942C4"/>
    <w:rsid w:val="00195B4A"/>
    <w:rsid w:val="00196BD4"/>
    <w:rsid w:val="00197631"/>
    <w:rsid w:val="00197D89"/>
    <w:rsid w:val="001A0332"/>
    <w:rsid w:val="001A06F4"/>
    <w:rsid w:val="001A0C2F"/>
    <w:rsid w:val="001A0E04"/>
    <w:rsid w:val="001A15C9"/>
    <w:rsid w:val="001A16FC"/>
    <w:rsid w:val="001A1B42"/>
    <w:rsid w:val="001A2562"/>
    <w:rsid w:val="001A284D"/>
    <w:rsid w:val="001A2CB0"/>
    <w:rsid w:val="001A362E"/>
    <w:rsid w:val="001A40ED"/>
    <w:rsid w:val="001A40FB"/>
    <w:rsid w:val="001A442A"/>
    <w:rsid w:val="001A48FA"/>
    <w:rsid w:val="001A4F4A"/>
    <w:rsid w:val="001A5049"/>
    <w:rsid w:val="001A6802"/>
    <w:rsid w:val="001B02CA"/>
    <w:rsid w:val="001B1146"/>
    <w:rsid w:val="001B1257"/>
    <w:rsid w:val="001B2AD5"/>
    <w:rsid w:val="001B2EC3"/>
    <w:rsid w:val="001B3059"/>
    <w:rsid w:val="001B4147"/>
    <w:rsid w:val="001B427D"/>
    <w:rsid w:val="001B48D9"/>
    <w:rsid w:val="001B4D26"/>
    <w:rsid w:val="001B533D"/>
    <w:rsid w:val="001B5529"/>
    <w:rsid w:val="001B587C"/>
    <w:rsid w:val="001B5F60"/>
    <w:rsid w:val="001B6B8C"/>
    <w:rsid w:val="001B710C"/>
    <w:rsid w:val="001B7581"/>
    <w:rsid w:val="001B7E55"/>
    <w:rsid w:val="001C04D3"/>
    <w:rsid w:val="001C1413"/>
    <w:rsid w:val="001C23D0"/>
    <w:rsid w:val="001C3BB7"/>
    <w:rsid w:val="001C3F0B"/>
    <w:rsid w:val="001C47B2"/>
    <w:rsid w:val="001C4C49"/>
    <w:rsid w:val="001C5933"/>
    <w:rsid w:val="001C6B92"/>
    <w:rsid w:val="001D003D"/>
    <w:rsid w:val="001D058E"/>
    <w:rsid w:val="001D0A35"/>
    <w:rsid w:val="001D0F1D"/>
    <w:rsid w:val="001D239C"/>
    <w:rsid w:val="001D2575"/>
    <w:rsid w:val="001D27AB"/>
    <w:rsid w:val="001D30F0"/>
    <w:rsid w:val="001D3106"/>
    <w:rsid w:val="001D33EE"/>
    <w:rsid w:val="001D4363"/>
    <w:rsid w:val="001D4FFC"/>
    <w:rsid w:val="001D6558"/>
    <w:rsid w:val="001D675F"/>
    <w:rsid w:val="001D6E0C"/>
    <w:rsid w:val="001D781A"/>
    <w:rsid w:val="001D7C07"/>
    <w:rsid w:val="001E0375"/>
    <w:rsid w:val="001E04EB"/>
    <w:rsid w:val="001E159B"/>
    <w:rsid w:val="001E22A4"/>
    <w:rsid w:val="001E2390"/>
    <w:rsid w:val="001E246D"/>
    <w:rsid w:val="001E2CF5"/>
    <w:rsid w:val="001E2F49"/>
    <w:rsid w:val="001E3132"/>
    <w:rsid w:val="001E3C30"/>
    <w:rsid w:val="001E3EA3"/>
    <w:rsid w:val="001E427B"/>
    <w:rsid w:val="001E55FB"/>
    <w:rsid w:val="001E5718"/>
    <w:rsid w:val="001E63E2"/>
    <w:rsid w:val="001E6A5A"/>
    <w:rsid w:val="001E7CFE"/>
    <w:rsid w:val="001F03A5"/>
    <w:rsid w:val="001F0A32"/>
    <w:rsid w:val="001F178F"/>
    <w:rsid w:val="001F23CF"/>
    <w:rsid w:val="001F2C98"/>
    <w:rsid w:val="001F2CC0"/>
    <w:rsid w:val="001F32C9"/>
    <w:rsid w:val="001F377A"/>
    <w:rsid w:val="001F3C73"/>
    <w:rsid w:val="001F44AB"/>
    <w:rsid w:val="001F462D"/>
    <w:rsid w:val="001F5293"/>
    <w:rsid w:val="001F60B2"/>
    <w:rsid w:val="001F63BC"/>
    <w:rsid w:val="001F65B8"/>
    <w:rsid w:val="001F65D8"/>
    <w:rsid w:val="001F6870"/>
    <w:rsid w:val="001F6F42"/>
    <w:rsid w:val="001F75AE"/>
    <w:rsid w:val="001F7ECB"/>
    <w:rsid w:val="002012A4"/>
    <w:rsid w:val="00201322"/>
    <w:rsid w:val="00201582"/>
    <w:rsid w:val="0020168D"/>
    <w:rsid w:val="00201B73"/>
    <w:rsid w:val="00201DD2"/>
    <w:rsid w:val="00202794"/>
    <w:rsid w:val="00202EB7"/>
    <w:rsid w:val="002032A4"/>
    <w:rsid w:val="002037A8"/>
    <w:rsid w:val="002039D0"/>
    <w:rsid w:val="00203DA7"/>
    <w:rsid w:val="002067CD"/>
    <w:rsid w:val="00207D54"/>
    <w:rsid w:val="00210969"/>
    <w:rsid w:val="00211590"/>
    <w:rsid w:val="00211FE3"/>
    <w:rsid w:val="002130EB"/>
    <w:rsid w:val="00213E42"/>
    <w:rsid w:val="00214D6A"/>
    <w:rsid w:val="0021631B"/>
    <w:rsid w:val="002163FC"/>
    <w:rsid w:val="00216A81"/>
    <w:rsid w:val="00216CA8"/>
    <w:rsid w:val="0021723B"/>
    <w:rsid w:val="00217C6D"/>
    <w:rsid w:val="0022081E"/>
    <w:rsid w:val="0022090F"/>
    <w:rsid w:val="00220AB9"/>
    <w:rsid w:val="00221766"/>
    <w:rsid w:val="00221828"/>
    <w:rsid w:val="00221EFB"/>
    <w:rsid w:val="00221F61"/>
    <w:rsid w:val="00222719"/>
    <w:rsid w:val="00222C12"/>
    <w:rsid w:val="0022418D"/>
    <w:rsid w:val="0022436C"/>
    <w:rsid w:val="00224753"/>
    <w:rsid w:val="00224FC3"/>
    <w:rsid w:val="0022584B"/>
    <w:rsid w:val="002265E8"/>
    <w:rsid w:val="0022685B"/>
    <w:rsid w:val="0023012C"/>
    <w:rsid w:val="00230744"/>
    <w:rsid w:val="00230BBA"/>
    <w:rsid w:val="00230F66"/>
    <w:rsid w:val="00231367"/>
    <w:rsid w:val="002314B1"/>
    <w:rsid w:val="002318A4"/>
    <w:rsid w:val="00231A2B"/>
    <w:rsid w:val="0023210D"/>
    <w:rsid w:val="002328F4"/>
    <w:rsid w:val="002336E6"/>
    <w:rsid w:val="002340A1"/>
    <w:rsid w:val="0023418E"/>
    <w:rsid w:val="00234296"/>
    <w:rsid w:val="0023436C"/>
    <w:rsid w:val="002354C1"/>
    <w:rsid w:val="0023561C"/>
    <w:rsid w:val="00235C5F"/>
    <w:rsid w:val="00236764"/>
    <w:rsid w:val="00236D06"/>
    <w:rsid w:val="002375A8"/>
    <w:rsid w:val="00237BAC"/>
    <w:rsid w:val="00237C00"/>
    <w:rsid w:val="002400E7"/>
    <w:rsid w:val="002403A9"/>
    <w:rsid w:val="00240549"/>
    <w:rsid w:val="00240758"/>
    <w:rsid w:val="002408E4"/>
    <w:rsid w:val="002412DA"/>
    <w:rsid w:val="002413D2"/>
    <w:rsid w:val="0024264D"/>
    <w:rsid w:val="0024387B"/>
    <w:rsid w:val="00244153"/>
    <w:rsid w:val="00245593"/>
    <w:rsid w:val="002464A9"/>
    <w:rsid w:val="002465CC"/>
    <w:rsid w:val="00246D07"/>
    <w:rsid w:val="00247596"/>
    <w:rsid w:val="00250113"/>
    <w:rsid w:val="00250A8A"/>
    <w:rsid w:val="00250B5C"/>
    <w:rsid w:val="00250D62"/>
    <w:rsid w:val="0025103D"/>
    <w:rsid w:val="002513E1"/>
    <w:rsid w:val="00252161"/>
    <w:rsid w:val="00252AFD"/>
    <w:rsid w:val="00253091"/>
    <w:rsid w:val="002542B0"/>
    <w:rsid w:val="002553D0"/>
    <w:rsid w:val="00256C41"/>
    <w:rsid w:val="00260D5C"/>
    <w:rsid w:val="00261F8A"/>
    <w:rsid w:val="00262038"/>
    <w:rsid w:val="002620C7"/>
    <w:rsid w:val="002629A1"/>
    <w:rsid w:val="002631D6"/>
    <w:rsid w:val="002632AB"/>
    <w:rsid w:val="002636CD"/>
    <w:rsid w:val="0026429E"/>
    <w:rsid w:val="0026448B"/>
    <w:rsid w:val="00264BB7"/>
    <w:rsid w:val="00265056"/>
    <w:rsid w:val="002655E3"/>
    <w:rsid w:val="00265CFD"/>
    <w:rsid w:val="00265EEE"/>
    <w:rsid w:val="002668A9"/>
    <w:rsid w:val="002669A5"/>
    <w:rsid w:val="00266FEA"/>
    <w:rsid w:val="00270300"/>
    <w:rsid w:val="00270AB0"/>
    <w:rsid w:val="00270B5D"/>
    <w:rsid w:val="002711A3"/>
    <w:rsid w:val="00271594"/>
    <w:rsid w:val="00271BA4"/>
    <w:rsid w:val="00272068"/>
    <w:rsid w:val="002721E6"/>
    <w:rsid w:val="002725BE"/>
    <w:rsid w:val="002726D9"/>
    <w:rsid w:val="00273120"/>
    <w:rsid w:val="0027323E"/>
    <w:rsid w:val="0027489D"/>
    <w:rsid w:val="002749AF"/>
    <w:rsid w:val="002759D8"/>
    <w:rsid w:val="00275A60"/>
    <w:rsid w:val="00275BEA"/>
    <w:rsid w:val="00275E54"/>
    <w:rsid w:val="00276463"/>
    <w:rsid w:val="00277038"/>
    <w:rsid w:val="002770FD"/>
    <w:rsid w:val="00277C59"/>
    <w:rsid w:val="002804F0"/>
    <w:rsid w:val="00280B9B"/>
    <w:rsid w:val="0028228F"/>
    <w:rsid w:val="00283111"/>
    <w:rsid w:val="00283E81"/>
    <w:rsid w:val="00284A45"/>
    <w:rsid w:val="00285B03"/>
    <w:rsid w:val="00286284"/>
    <w:rsid w:val="00286C85"/>
    <w:rsid w:val="00286E9E"/>
    <w:rsid w:val="0028765C"/>
    <w:rsid w:val="00287848"/>
    <w:rsid w:val="00287EED"/>
    <w:rsid w:val="00290093"/>
    <w:rsid w:val="00290502"/>
    <w:rsid w:val="00290F38"/>
    <w:rsid w:val="002923D5"/>
    <w:rsid w:val="0029296E"/>
    <w:rsid w:val="0029314D"/>
    <w:rsid w:val="00293EEC"/>
    <w:rsid w:val="002941F5"/>
    <w:rsid w:val="0029501A"/>
    <w:rsid w:val="0029515E"/>
    <w:rsid w:val="00295822"/>
    <w:rsid w:val="00296303"/>
    <w:rsid w:val="00296775"/>
    <w:rsid w:val="002968F5"/>
    <w:rsid w:val="002971AA"/>
    <w:rsid w:val="00297546"/>
    <w:rsid w:val="002A00F4"/>
    <w:rsid w:val="002A06F8"/>
    <w:rsid w:val="002A0AF6"/>
    <w:rsid w:val="002A0CDA"/>
    <w:rsid w:val="002A0D14"/>
    <w:rsid w:val="002A0E49"/>
    <w:rsid w:val="002A177F"/>
    <w:rsid w:val="002A30DE"/>
    <w:rsid w:val="002A34EF"/>
    <w:rsid w:val="002A3B81"/>
    <w:rsid w:val="002A47D8"/>
    <w:rsid w:val="002A482D"/>
    <w:rsid w:val="002A485C"/>
    <w:rsid w:val="002A59A4"/>
    <w:rsid w:val="002A68C2"/>
    <w:rsid w:val="002A703D"/>
    <w:rsid w:val="002A7102"/>
    <w:rsid w:val="002A75FF"/>
    <w:rsid w:val="002B0503"/>
    <w:rsid w:val="002B0516"/>
    <w:rsid w:val="002B0953"/>
    <w:rsid w:val="002B0EF6"/>
    <w:rsid w:val="002B17B5"/>
    <w:rsid w:val="002B1925"/>
    <w:rsid w:val="002B1EA3"/>
    <w:rsid w:val="002B2C70"/>
    <w:rsid w:val="002B31D3"/>
    <w:rsid w:val="002B3E99"/>
    <w:rsid w:val="002B44CC"/>
    <w:rsid w:val="002B5E22"/>
    <w:rsid w:val="002B63FD"/>
    <w:rsid w:val="002B67CF"/>
    <w:rsid w:val="002C0B37"/>
    <w:rsid w:val="002C1587"/>
    <w:rsid w:val="002C25BD"/>
    <w:rsid w:val="002C288E"/>
    <w:rsid w:val="002C300F"/>
    <w:rsid w:val="002C332B"/>
    <w:rsid w:val="002C3756"/>
    <w:rsid w:val="002C37C5"/>
    <w:rsid w:val="002C4254"/>
    <w:rsid w:val="002C507A"/>
    <w:rsid w:val="002C5512"/>
    <w:rsid w:val="002C6FFC"/>
    <w:rsid w:val="002C7126"/>
    <w:rsid w:val="002D02BD"/>
    <w:rsid w:val="002D033F"/>
    <w:rsid w:val="002D0598"/>
    <w:rsid w:val="002D0618"/>
    <w:rsid w:val="002D06E2"/>
    <w:rsid w:val="002D2CF0"/>
    <w:rsid w:val="002D3182"/>
    <w:rsid w:val="002D330E"/>
    <w:rsid w:val="002D3676"/>
    <w:rsid w:val="002D373B"/>
    <w:rsid w:val="002D3DD5"/>
    <w:rsid w:val="002D3ED8"/>
    <w:rsid w:val="002D44C0"/>
    <w:rsid w:val="002D5451"/>
    <w:rsid w:val="002D694E"/>
    <w:rsid w:val="002D734F"/>
    <w:rsid w:val="002D7457"/>
    <w:rsid w:val="002E055A"/>
    <w:rsid w:val="002E0EA9"/>
    <w:rsid w:val="002E1243"/>
    <w:rsid w:val="002E1CF6"/>
    <w:rsid w:val="002E1D44"/>
    <w:rsid w:val="002E1F58"/>
    <w:rsid w:val="002E2061"/>
    <w:rsid w:val="002E24F1"/>
    <w:rsid w:val="002E2838"/>
    <w:rsid w:val="002E29E4"/>
    <w:rsid w:val="002E2B41"/>
    <w:rsid w:val="002E4200"/>
    <w:rsid w:val="002E4ECD"/>
    <w:rsid w:val="002E5C57"/>
    <w:rsid w:val="002E5D6E"/>
    <w:rsid w:val="002E6BDF"/>
    <w:rsid w:val="002E72DA"/>
    <w:rsid w:val="002F0798"/>
    <w:rsid w:val="002F0855"/>
    <w:rsid w:val="002F2502"/>
    <w:rsid w:val="002F29E8"/>
    <w:rsid w:val="002F343F"/>
    <w:rsid w:val="002F403F"/>
    <w:rsid w:val="002F40F2"/>
    <w:rsid w:val="002F5A34"/>
    <w:rsid w:val="002F5BCA"/>
    <w:rsid w:val="002F6156"/>
    <w:rsid w:val="002F616A"/>
    <w:rsid w:val="002F63DE"/>
    <w:rsid w:val="002F7731"/>
    <w:rsid w:val="00300781"/>
    <w:rsid w:val="003009CF"/>
    <w:rsid w:val="00300E25"/>
    <w:rsid w:val="0030150A"/>
    <w:rsid w:val="00301518"/>
    <w:rsid w:val="00301AF4"/>
    <w:rsid w:val="00301EB2"/>
    <w:rsid w:val="00302ACA"/>
    <w:rsid w:val="00302D0E"/>
    <w:rsid w:val="00304B09"/>
    <w:rsid w:val="00304B94"/>
    <w:rsid w:val="00304CAE"/>
    <w:rsid w:val="00304F47"/>
    <w:rsid w:val="003051F3"/>
    <w:rsid w:val="0030544D"/>
    <w:rsid w:val="00305AFB"/>
    <w:rsid w:val="003064E1"/>
    <w:rsid w:val="00306DA0"/>
    <w:rsid w:val="00306EEA"/>
    <w:rsid w:val="003070DC"/>
    <w:rsid w:val="00307EC5"/>
    <w:rsid w:val="00310A84"/>
    <w:rsid w:val="00311D00"/>
    <w:rsid w:val="003125D4"/>
    <w:rsid w:val="00312BA9"/>
    <w:rsid w:val="00312DDC"/>
    <w:rsid w:val="00313BC1"/>
    <w:rsid w:val="00313C53"/>
    <w:rsid w:val="0031426C"/>
    <w:rsid w:val="003146B7"/>
    <w:rsid w:val="00314DFF"/>
    <w:rsid w:val="00315195"/>
    <w:rsid w:val="00316153"/>
    <w:rsid w:val="00316554"/>
    <w:rsid w:val="0031714A"/>
    <w:rsid w:val="00320834"/>
    <w:rsid w:val="00320DB6"/>
    <w:rsid w:val="003224C8"/>
    <w:rsid w:val="0032269B"/>
    <w:rsid w:val="00322B62"/>
    <w:rsid w:val="00322EA5"/>
    <w:rsid w:val="00323276"/>
    <w:rsid w:val="0032342C"/>
    <w:rsid w:val="00323E18"/>
    <w:rsid w:val="00323F15"/>
    <w:rsid w:val="00324B97"/>
    <w:rsid w:val="00324BD6"/>
    <w:rsid w:val="00325021"/>
    <w:rsid w:val="00325830"/>
    <w:rsid w:val="0032785E"/>
    <w:rsid w:val="00327EB9"/>
    <w:rsid w:val="003309DE"/>
    <w:rsid w:val="00330B6C"/>
    <w:rsid w:val="00330C66"/>
    <w:rsid w:val="003312B5"/>
    <w:rsid w:val="00331B9A"/>
    <w:rsid w:val="00331C45"/>
    <w:rsid w:val="0033358E"/>
    <w:rsid w:val="0033383E"/>
    <w:rsid w:val="003338D1"/>
    <w:rsid w:val="003350E2"/>
    <w:rsid w:val="003352EF"/>
    <w:rsid w:val="003355BD"/>
    <w:rsid w:val="003363F2"/>
    <w:rsid w:val="003368E8"/>
    <w:rsid w:val="003377C8"/>
    <w:rsid w:val="003379D7"/>
    <w:rsid w:val="00340170"/>
    <w:rsid w:val="00340B8C"/>
    <w:rsid w:val="00341BA6"/>
    <w:rsid w:val="00341F3E"/>
    <w:rsid w:val="00342837"/>
    <w:rsid w:val="0034333C"/>
    <w:rsid w:val="003435E5"/>
    <w:rsid w:val="003440D3"/>
    <w:rsid w:val="00344FF2"/>
    <w:rsid w:val="00345B80"/>
    <w:rsid w:val="00346623"/>
    <w:rsid w:val="00350201"/>
    <w:rsid w:val="003510AB"/>
    <w:rsid w:val="003515B4"/>
    <w:rsid w:val="003533F6"/>
    <w:rsid w:val="003537F4"/>
    <w:rsid w:val="00354780"/>
    <w:rsid w:val="00355864"/>
    <w:rsid w:val="00355ECF"/>
    <w:rsid w:val="0035628A"/>
    <w:rsid w:val="0035651B"/>
    <w:rsid w:val="00356C8E"/>
    <w:rsid w:val="00357030"/>
    <w:rsid w:val="00357C00"/>
    <w:rsid w:val="00360419"/>
    <w:rsid w:val="00360522"/>
    <w:rsid w:val="003609B3"/>
    <w:rsid w:val="00360A76"/>
    <w:rsid w:val="00360F67"/>
    <w:rsid w:val="00361D59"/>
    <w:rsid w:val="00361E75"/>
    <w:rsid w:val="003620CB"/>
    <w:rsid w:val="00362D16"/>
    <w:rsid w:val="003632AA"/>
    <w:rsid w:val="003634BF"/>
    <w:rsid w:val="003637EA"/>
    <w:rsid w:val="00363C56"/>
    <w:rsid w:val="00365AEF"/>
    <w:rsid w:val="00365CC3"/>
    <w:rsid w:val="00365E8D"/>
    <w:rsid w:val="003660F0"/>
    <w:rsid w:val="00367059"/>
    <w:rsid w:val="0037024C"/>
    <w:rsid w:val="003705C4"/>
    <w:rsid w:val="003705CB"/>
    <w:rsid w:val="00370E7A"/>
    <w:rsid w:val="00371031"/>
    <w:rsid w:val="0037117B"/>
    <w:rsid w:val="003715A8"/>
    <w:rsid w:val="00371AF4"/>
    <w:rsid w:val="00371AFE"/>
    <w:rsid w:val="0037210B"/>
    <w:rsid w:val="0037258A"/>
    <w:rsid w:val="003729A4"/>
    <w:rsid w:val="00372CC0"/>
    <w:rsid w:val="00373267"/>
    <w:rsid w:val="003739B4"/>
    <w:rsid w:val="003747C9"/>
    <w:rsid w:val="00374C4F"/>
    <w:rsid w:val="00375885"/>
    <w:rsid w:val="00375C4D"/>
    <w:rsid w:val="00376731"/>
    <w:rsid w:val="00376B6A"/>
    <w:rsid w:val="003770C0"/>
    <w:rsid w:val="003770EC"/>
    <w:rsid w:val="00377CDB"/>
    <w:rsid w:val="00380FE7"/>
    <w:rsid w:val="0038133B"/>
    <w:rsid w:val="00381B53"/>
    <w:rsid w:val="00382055"/>
    <w:rsid w:val="00382214"/>
    <w:rsid w:val="00382780"/>
    <w:rsid w:val="00382C04"/>
    <w:rsid w:val="0038411B"/>
    <w:rsid w:val="00385016"/>
    <w:rsid w:val="00385EAC"/>
    <w:rsid w:val="003870E7"/>
    <w:rsid w:val="00387158"/>
    <w:rsid w:val="003878DB"/>
    <w:rsid w:val="00387B7E"/>
    <w:rsid w:val="0039015E"/>
    <w:rsid w:val="00390F1D"/>
    <w:rsid w:val="00390F71"/>
    <w:rsid w:val="00391371"/>
    <w:rsid w:val="00391AD3"/>
    <w:rsid w:val="00391C90"/>
    <w:rsid w:val="0039244F"/>
    <w:rsid w:val="00392C13"/>
    <w:rsid w:val="00392E58"/>
    <w:rsid w:val="00392FBE"/>
    <w:rsid w:val="00393968"/>
    <w:rsid w:val="00394508"/>
    <w:rsid w:val="003954FF"/>
    <w:rsid w:val="003958ED"/>
    <w:rsid w:val="003979AA"/>
    <w:rsid w:val="003A0CE1"/>
    <w:rsid w:val="003A0D67"/>
    <w:rsid w:val="003A1440"/>
    <w:rsid w:val="003A14B4"/>
    <w:rsid w:val="003A2535"/>
    <w:rsid w:val="003A2AEE"/>
    <w:rsid w:val="003A335E"/>
    <w:rsid w:val="003A3CA5"/>
    <w:rsid w:val="003A3ECF"/>
    <w:rsid w:val="003A3F27"/>
    <w:rsid w:val="003A4171"/>
    <w:rsid w:val="003A4706"/>
    <w:rsid w:val="003A506B"/>
    <w:rsid w:val="003A521D"/>
    <w:rsid w:val="003A53AC"/>
    <w:rsid w:val="003A56AE"/>
    <w:rsid w:val="003A62A7"/>
    <w:rsid w:val="003A68D0"/>
    <w:rsid w:val="003A6BB8"/>
    <w:rsid w:val="003A7276"/>
    <w:rsid w:val="003A7598"/>
    <w:rsid w:val="003A75FB"/>
    <w:rsid w:val="003A7B9B"/>
    <w:rsid w:val="003B062E"/>
    <w:rsid w:val="003B1B49"/>
    <w:rsid w:val="003B1E42"/>
    <w:rsid w:val="003B2195"/>
    <w:rsid w:val="003B2883"/>
    <w:rsid w:val="003B2C48"/>
    <w:rsid w:val="003B372F"/>
    <w:rsid w:val="003B4744"/>
    <w:rsid w:val="003B4967"/>
    <w:rsid w:val="003B4B4F"/>
    <w:rsid w:val="003B579F"/>
    <w:rsid w:val="003B5A79"/>
    <w:rsid w:val="003B6A17"/>
    <w:rsid w:val="003B74FF"/>
    <w:rsid w:val="003B7999"/>
    <w:rsid w:val="003B7B34"/>
    <w:rsid w:val="003C12F2"/>
    <w:rsid w:val="003C1EB6"/>
    <w:rsid w:val="003C205B"/>
    <w:rsid w:val="003C21F2"/>
    <w:rsid w:val="003C21F9"/>
    <w:rsid w:val="003C282E"/>
    <w:rsid w:val="003C33B6"/>
    <w:rsid w:val="003C45EF"/>
    <w:rsid w:val="003C46E2"/>
    <w:rsid w:val="003C5721"/>
    <w:rsid w:val="003C661A"/>
    <w:rsid w:val="003C6DBD"/>
    <w:rsid w:val="003C7BCB"/>
    <w:rsid w:val="003C7E19"/>
    <w:rsid w:val="003D01B9"/>
    <w:rsid w:val="003D15D0"/>
    <w:rsid w:val="003D17E6"/>
    <w:rsid w:val="003D2447"/>
    <w:rsid w:val="003D420C"/>
    <w:rsid w:val="003D4929"/>
    <w:rsid w:val="003D4977"/>
    <w:rsid w:val="003D4C2E"/>
    <w:rsid w:val="003D4C91"/>
    <w:rsid w:val="003D511E"/>
    <w:rsid w:val="003D61DB"/>
    <w:rsid w:val="003D69A9"/>
    <w:rsid w:val="003D7ECF"/>
    <w:rsid w:val="003E1974"/>
    <w:rsid w:val="003E198A"/>
    <w:rsid w:val="003E2A77"/>
    <w:rsid w:val="003E3370"/>
    <w:rsid w:val="003E3854"/>
    <w:rsid w:val="003E3A6F"/>
    <w:rsid w:val="003E4418"/>
    <w:rsid w:val="003E491D"/>
    <w:rsid w:val="003E4F22"/>
    <w:rsid w:val="003E6A77"/>
    <w:rsid w:val="003E6B53"/>
    <w:rsid w:val="003E7182"/>
    <w:rsid w:val="003E7E12"/>
    <w:rsid w:val="003F021F"/>
    <w:rsid w:val="003F17BC"/>
    <w:rsid w:val="003F1D16"/>
    <w:rsid w:val="003F2329"/>
    <w:rsid w:val="003F25F3"/>
    <w:rsid w:val="003F2AC1"/>
    <w:rsid w:val="003F2DA0"/>
    <w:rsid w:val="003F2E91"/>
    <w:rsid w:val="003F3090"/>
    <w:rsid w:val="003F34FB"/>
    <w:rsid w:val="003F3665"/>
    <w:rsid w:val="003F37E7"/>
    <w:rsid w:val="003F4020"/>
    <w:rsid w:val="003F4145"/>
    <w:rsid w:val="003F4160"/>
    <w:rsid w:val="003F4585"/>
    <w:rsid w:val="003F48CA"/>
    <w:rsid w:val="003F50A3"/>
    <w:rsid w:val="003F5696"/>
    <w:rsid w:val="003F58C5"/>
    <w:rsid w:val="003F5920"/>
    <w:rsid w:val="003F6658"/>
    <w:rsid w:val="003F6964"/>
    <w:rsid w:val="003F6EED"/>
    <w:rsid w:val="003F750B"/>
    <w:rsid w:val="003F7C18"/>
    <w:rsid w:val="003F7E15"/>
    <w:rsid w:val="004005ED"/>
    <w:rsid w:val="00400861"/>
    <w:rsid w:val="00401B34"/>
    <w:rsid w:val="00402184"/>
    <w:rsid w:val="00402EBB"/>
    <w:rsid w:val="00402FDD"/>
    <w:rsid w:val="004045F2"/>
    <w:rsid w:val="004048FC"/>
    <w:rsid w:val="004058C9"/>
    <w:rsid w:val="00405EEC"/>
    <w:rsid w:val="0040653A"/>
    <w:rsid w:val="00406AEB"/>
    <w:rsid w:val="00407285"/>
    <w:rsid w:val="00407B65"/>
    <w:rsid w:val="00407C6F"/>
    <w:rsid w:val="00410B67"/>
    <w:rsid w:val="0041113D"/>
    <w:rsid w:val="00411604"/>
    <w:rsid w:val="00411785"/>
    <w:rsid w:val="00411D51"/>
    <w:rsid w:val="00411FA6"/>
    <w:rsid w:val="004134BF"/>
    <w:rsid w:val="004135FE"/>
    <w:rsid w:val="00413B1A"/>
    <w:rsid w:val="004140AB"/>
    <w:rsid w:val="00414CA4"/>
    <w:rsid w:val="00414CE6"/>
    <w:rsid w:val="00414EF4"/>
    <w:rsid w:val="0041536D"/>
    <w:rsid w:val="00415EDD"/>
    <w:rsid w:val="00416EE8"/>
    <w:rsid w:val="0041706E"/>
    <w:rsid w:val="00417A1B"/>
    <w:rsid w:val="00417B52"/>
    <w:rsid w:val="00417C64"/>
    <w:rsid w:val="00417FF2"/>
    <w:rsid w:val="004217A5"/>
    <w:rsid w:val="00422230"/>
    <w:rsid w:val="00423DDE"/>
    <w:rsid w:val="00423FB5"/>
    <w:rsid w:val="00424C8D"/>
    <w:rsid w:val="004251AF"/>
    <w:rsid w:val="0042533C"/>
    <w:rsid w:val="004257A9"/>
    <w:rsid w:val="00425919"/>
    <w:rsid w:val="00426A0F"/>
    <w:rsid w:val="00427175"/>
    <w:rsid w:val="00427971"/>
    <w:rsid w:val="00427E93"/>
    <w:rsid w:val="0043131C"/>
    <w:rsid w:val="0043273A"/>
    <w:rsid w:val="0043390B"/>
    <w:rsid w:val="00433BF9"/>
    <w:rsid w:val="00433C0C"/>
    <w:rsid w:val="004340E7"/>
    <w:rsid w:val="00435169"/>
    <w:rsid w:val="004352B5"/>
    <w:rsid w:val="00435628"/>
    <w:rsid w:val="0043620B"/>
    <w:rsid w:val="00436568"/>
    <w:rsid w:val="00436B97"/>
    <w:rsid w:val="00437428"/>
    <w:rsid w:val="004404C8"/>
    <w:rsid w:val="00440581"/>
    <w:rsid w:val="00442327"/>
    <w:rsid w:val="00443DAF"/>
    <w:rsid w:val="00444A19"/>
    <w:rsid w:val="00444A2B"/>
    <w:rsid w:val="00444E02"/>
    <w:rsid w:val="00445CC1"/>
    <w:rsid w:val="004460FA"/>
    <w:rsid w:val="00446C80"/>
    <w:rsid w:val="004477AC"/>
    <w:rsid w:val="004500F2"/>
    <w:rsid w:val="0045094E"/>
    <w:rsid w:val="00450A76"/>
    <w:rsid w:val="00451151"/>
    <w:rsid w:val="00451266"/>
    <w:rsid w:val="00451397"/>
    <w:rsid w:val="00452D98"/>
    <w:rsid w:val="00453EC5"/>
    <w:rsid w:val="00454B22"/>
    <w:rsid w:val="00455970"/>
    <w:rsid w:val="004567D4"/>
    <w:rsid w:val="004569E2"/>
    <w:rsid w:val="00456F53"/>
    <w:rsid w:val="004570BE"/>
    <w:rsid w:val="00457390"/>
    <w:rsid w:val="00457CEE"/>
    <w:rsid w:val="00457D71"/>
    <w:rsid w:val="004607CA"/>
    <w:rsid w:val="00460956"/>
    <w:rsid w:val="00460A45"/>
    <w:rsid w:val="00460AF2"/>
    <w:rsid w:val="004611D7"/>
    <w:rsid w:val="00461525"/>
    <w:rsid w:val="00461779"/>
    <w:rsid w:val="00461B73"/>
    <w:rsid w:val="00461B83"/>
    <w:rsid w:val="00461E56"/>
    <w:rsid w:val="00462C9B"/>
    <w:rsid w:val="00462EC2"/>
    <w:rsid w:val="00463201"/>
    <w:rsid w:val="004632C5"/>
    <w:rsid w:val="004638E9"/>
    <w:rsid w:val="00463E46"/>
    <w:rsid w:val="004648C3"/>
    <w:rsid w:val="004651F3"/>
    <w:rsid w:val="00465E93"/>
    <w:rsid w:val="0046686B"/>
    <w:rsid w:val="00466B7F"/>
    <w:rsid w:val="00466EEA"/>
    <w:rsid w:val="00467965"/>
    <w:rsid w:val="00470221"/>
    <w:rsid w:val="004702EC"/>
    <w:rsid w:val="00470B08"/>
    <w:rsid w:val="00470B27"/>
    <w:rsid w:val="00471D8E"/>
    <w:rsid w:val="004722C8"/>
    <w:rsid w:val="0047333C"/>
    <w:rsid w:val="0047439C"/>
    <w:rsid w:val="00474BE9"/>
    <w:rsid w:val="00474DD0"/>
    <w:rsid w:val="00474DDB"/>
    <w:rsid w:val="004756BA"/>
    <w:rsid w:val="00475E4E"/>
    <w:rsid w:val="00476F7A"/>
    <w:rsid w:val="00477090"/>
    <w:rsid w:val="0048004B"/>
    <w:rsid w:val="00480797"/>
    <w:rsid w:val="00480BB3"/>
    <w:rsid w:val="00482838"/>
    <w:rsid w:val="004832FB"/>
    <w:rsid w:val="00484846"/>
    <w:rsid w:val="004850ED"/>
    <w:rsid w:val="00485686"/>
    <w:rsid w:val="00485985"/>
    <w:rsid w:val="00486677"/>
    <w:rsid w:val="004870CA"/>
    <w:rsid w:val="00487DFA"/>
    <w:rsid w:val="00487EC4"/>
    <w:rsid w:val="00491A5E"/>
    <w:rsid w:val="00491B77"/>
    <w:rsid w:val="00491E9F"/>
    <w:rsid w:val="004924AB"/>
    <w:rsid w:val="0049254A"/>
    <w:rsid w:val="00492642"/>
    <w:rsid w:val="004930DB"/>
    <w:rsid w:val="0049362D"/>
    <w:rsid w:val="00493926"/>
    <w:rsid w:val="00494908"/>
    <w:rsid w:val="00494DF8"/>
    <w:rsid w:val="00495AC8"/>
    <w:rsid w:val="004960DA"/>
    <w:rsid w:val="004977EB"/>
    <w:rsid w:val="00497E2D"/>
    <w:rsid w:val="004A11CB"/>
    <w:rsid w:val="004A1F6A"/>
    <w:rsid w:val="004A29F8"/>
    <w:rsid w:val="004A38C6"/>
    <w:rsid w:val="004A41CB"/>
    <w:rsid w:val="004A4D54"/>
    <w:rsid w:val="004A56DD"/>
    <w:rsid w:val="004A5A81"/>
    <w:rsid w:val="004A66A3"/>
    <w:rsid w:val="004A68A9"/>
    <w:rsid w:val="004A6C22"/>
    <w:rsid w:val="004A713D"/>
    <w:rsid w:val="004A7943"/>
    <w:rsid w:val="004B1DCE"/>
    <w:rsid w:val="004B34F1"/>
    <w:rsid w:val="004B416A"/>
    <w:rsid w:val="004B41A9"/>
    <w:rsid w:val="004B41DF"/>
    <w:rsid w:val="004B430C"/>
    <w:rsid w:val="004B4E5E"/>
    <w:rsid w:val="004B5B19"/>
    <w:rsid w:val="004B61C1"/>
    <w:rsid w:val="004B7067"/>
    <w:rsid w:val="004B7744"/>
    <w:rsid w:val="004B77B1"/>
    <w:rsid w:val="004B7E05"/>
    <w:rsid w:val="004C0D35"/>
    <w:rsid w:val="004C1460"/>
    <w:rsid w:val="004C1ECA"/>
    <w:rsid w:val="004C28E4"/>
    <w:rsid w:val="004C334F"/>
    <w:rsid w:val="004C4A7C"/>
    <w:rsid w:val="004C4AD8"/>
    <w:rsid w:val="004C522B"/>
    <w:rsid w:val="004C65A0"/>
    <w:rsid w:val="004C6A84"/>
    <w:rsid w:val="004C6E6F"/>
    <w:rsid w:val="004C7F2E"/>
    <w:rsid w:val="004D0B75"/>
    <w:rsid w:val="004D12DC"/>
    <w:rsid w:val="004D21C7"/>
    <w:rsid w:val="004D5A8F"/>
    <w:rsid w:val="004D7208"/>
    <w:rsid w:val="004D73CB"/>
    <w:rsid w:val="004D7ADC"/>
    <w:rsid w:val="004E071D"/>
    <w:rsid w:val="004E0D9F"/>
    <w:rsid w:val="004E1968"/>
    <w:rsid w:val="004E1EAC"/>
    <w:rsid w:val="004E27AB"/>
    <w:rsid w:val="004E3F2E"/>
    <w:rsid w:val="004E4771"/>
    <w:rsid w:val="004E5180"/>
    <w:rsid w:val="004E5A16"/>
    <w:rsid w:val="004E657B"/>
    <w:rsid w:val="004E7E2C"/>
    <w:rsid w:val="004F031E"/>
    <w:rsid w:val="004F0567"/>
    <w:rsid w:val="004F0F8B"/>
    <w:rsid w:val="004F1651"/>
    <w:rsid w:val="004F20D6"/>
    <w:rsid w:val="004F2168"/>
    <w:rsid w:val="004F2FBA"/>
    <w:rsid w:val="004F36F0"/>
    <w:rsid w:val="004F3C9D"/>
    <w:rsid w:val="004F509F"/>
    <w:rsid w:val="004F5158"/>
    <w:rsid w:val="004F51CC"/>
    <w:rsid w:val="004F59B0"/>
    <w:rsid w:val="004F5B1B"/>
    <w:rsid w:val="004F6632"/>
    <w:rsid w:val="004F6DE8"/>
    <w:rsid w:val="004F7F27"/>
    <w:rsid w:val="0050045E"/>
    <w:rsid w:val="0050126D"/>
    <w:rsid w:val="00501CCD"/>
    <w:rsid w:val="00501D0C"/>
    <w:rsid w:val="00501D38"/>
    <w:rsid w:val="00502D37"/>
    <w:rsid w:val="00502E46"/>
    <w:rsid w:val="005031AC"/>
    <w:rsid w:val="005031D1"/>
    <w:rsid w:val="0050403C"/>
    <w:rsid w:val="00504316"/>
    <w:rsid w:val="005049F1"/>
    <w:rsid w:val="00505017"/>
    <w:rsid w:val="00506B2A"/>
    <w:rsid w:val="00506C9E"/>
    <w:rsid w:val="005070A4"/>
    <w:rsid w:val="0050739D"/>
    <w:rsid w:val="00507BA6"/>
    <w:rsid w:val="00510D83"/>
    <w:rsid w:val="005112DC"/>
    <w:rsid w:val="00511A50"/>
    <w:rsid w:val="00511EED"/>
    <w:rsid w:val="005123EB"/>
    <w:rsid w:val="005137CA"/>
    <w:rsid w:val="005138AB"/>
    <w:rsid w:val="005142E4"/>
    <w:rsid w:val="005144DD"/>
    <w:rsid w:val="00514728"/>
    <w:rsid w:val="00516197"/>
    <w:rsid w:val="0051702A"/>
    <w:rsid w:val="00517E3C"/>
    <w:rsid w:val="005214A9"/>
    <w:rsid w:val="005217A4"/>
    <w:rsid w:val="00523FF7"/>
    <w:rsid w:val="0052428F"/>
    <w:rsid w:val="00524454"/>
    <w:rsid w:val="00524EC5"/>
    <w:rsid w:val="0052620E"/>
    <w:rsid w:val="0053082A"/>
    <w:rsid w:val="00530E58"/>
    <w:rsid w:val="00532070"/>
    <w:rsid w:val="005320A5"/>
    <w:rsid w:val="00532F6F"/>
    <w:rsid w:val="00533C44"/>
    <w:rsid w:val="005345CA"/>
    <w:rsid w:val="00534DE6"/>
    <w:rsid w:val="00534F90"/>
    <w:rsid w:val="005358BC"/>
    <w:rsid w:val="00536877"/>
    <w:rsid w:val="00536FD4"/>
    <w:rsid w:val="005370C3"/>
    <w:rsid w:val="00537188"/>
    <w:rsid w:val="0053719B"/>
    <w:rsid w:val="00537318"/>
    <w:rsid w:val="005375B2"/>
    <w:rsid w:val="00537622"/>
    <w:rsid w:val="00537E69"/>
    <w:rsid w:val="005406DD"/>
    <w:rsid w:val="00540724"/>
    <w:rsid w:val="005408CE"/>
    <w:rsid w:val="00540B39"/>
    <w:rsid w:val="005421AD"/>
    <w:rsid w:val="00542D18"/>
    <w:rsid w:val="00543B42"/>
    <w:rsid w:val="00543B8D"/>
    <w:rsid w:val="00543E79"/>
    <w:rsid w:val="00546BB9"/>
    <w:rsid w:val="00546C7D"/>
    <w:rsid w:val="005471CA"/>
    <w:rsid w:val="005472EA"/>
    <w:rsid w:val="00547650"/>
    <w:rsid w:val="005477F0"/>
    <w:rsid w:val="00547E45"/>
    <w:rsid w:val="00547F4A"/>
    <w:rsid w:val="0055030F"/>
    <w:rsid w:val="0055047E"/>
    <w:rsid w:val="0055072E"/>
    <w:rsid w:val="005510D6"/>
    <w:rsid w:val="005514D3"/>
    <w:rsid w:val="00552757"/>
    <w:rsid w:val="0055281F"/>
    <w:rsid w:val="00553438"/>
    <w:rsid w:val="0055381C"/>
    <w:rsid w:val="0055472E"/>
    <w:rsid w:val="005549FF"/>
    <w:rsid w:val="00554A6D"/>
    <w:rsid w:val="00554B2B"/>
    <w:rsid w:val="00554F31"/>
    <w:rsid w:val="00555696"/>
    <w:rsid w:val="005559A2"/>
    <w:rsid w:val="00557B2C"/>
    <w:rsid w:val="00557B9B"/>
    <w:rsid w:val="00557CB6"/>
    <w:rsid w:val="005614D2"/>
    <w:rsid w:val="005619CD"/>
    <w:rsid w:val="00561D73"/>
    <w:rsid w:val="00562039"/>
    <w:rsid w:val="005624DE"/>
    <w:rsid w:val="00562596"/>
    <w:rsid w:val="005643B5"/>
    <w:rsid w:val="00564639"/>
    <w:rsid w:val="005657B4"/>
    <w:rsid w:val="0056632A"/>
    <w:rsid w:val="0056771A"/>
    <w:rsid w:val="00570186"/>
    <w:rsid w:val="00570366"/>
    <w:rsid w:val="005704E2"/>
    <w:rsid w:val="00570563"/>
    <w:rsid w:val="00570BFD"/>
    <w:rsid w:val="00571877"/>
    <w:rsid w:val="00573061"/>
    <w:rsid w:val="00573248"/>
    <w:rsid w:val="00573A89"/>
    <w:rsid w:val="00573EF9"/>
    <w:rsid w:val="005748C7"/>
    <w:rsid w:val="005757B5"/>
    <w:rsid w:val="00575D7D"/>
    <w:rsid w:val="00575E87"/>
    <w:rsid w:val="00577216"/>
    <w:rsid w:val="00577928"/>
    <w:rsid w:val="005800F2"/>
    <w:rsid w:val="00580663"/>
    <w:rsid w:val="005807AE"/>
    <w:rsid w:val="005808F6"/>
    <w:rsid w:val="00580FEB"/>
    <w:rsid w:val="00581B45"/>
    <w:rsid w:val="00581C01"/>
    <w:rsid w:val="0058269F"/>
    <w:rsid w:val="00582C15"/>
    <w:rsid w:val="00582EAB"/>
    <w:rsid w:val="00582EB2"/>
    <w:rsid w:val="005841B3"/>
    <w:rsid w:val="00584883"/>
    <w:rsid w:val="0058582F"/>
    <w:rsid w:val="005862A8"/>
    <w:rsid w:val="0058638E"/>
    <w:rsid w:val="00586613"/>
    <w:rsid w:val="00586EAC"/>
    <w:rsid w:val="005904FA"/>
    <w:rsid w:val="00591DE3"/>
    <w:rsid w:val="00591E72"/>
    <w:rsid w:val="00593050"/>
    <w:rsid w:val="005932B8"/>
    <w:rsid w:val="00593A65"/>
    <w:rsid w:val="00593B2C"/>
    <w:rsid w:val="00594513"/>
    <w:rsid w:val="00594DDC"/>
    <w:rsid w:val="00594FC5"/>
    <w:rsid w:val="0059543F"/>
    <w:rsid w:val="00595AAC"/>
    <w:rsid w:val="00596708"/>
    <w:rsid w:val="00596AC3"/>
    <w:rsid w:val="00596CFA"/>
    <w:rsid w:val="00597225"/>
    <w:rsid w:val="00597B4C"/>
    <w:rsid w:val="00597CC3"/>
    <w:rsid w:val="005A01B6"/>
    <w:rsid w:val="005A160C"/>
    <w:rsid w:val="005A18B6"/>
    <w:rsid w:val="005A25DC"/>
    <w:rsid w:val="005A2847"/>
    <w:rsid w:val="005A2C3D"/>
    <w:rsid w:val="005A2D57"/>
    <w:rsid w:val="005A3BF6"/>
    <w:rsid w:val="005A3D6C"/>
    <w:rsid w:val="005A3F66"/>
    <w:rsid w:val="005A5384"/>
    <w:rsid w:val="005A6327"/>
    <w:rsid w:val="005A7CA3"/>
    <w:rsid w:val="005B0021"/>
    <w:rsid w:val="005B07CB"/>
    <w:rsid w:val="005B249D"/>
    <w:rsid w:val="005B2F74"/>
    <w:rsid w:val="005B35FC"/>
    <w:rsid w:val="005B381C"/>
    <w:rsid w:val="005B3910"/>
    <w:rsid w:val="005B3DB8"/>
    <w:rsid w:val="005B50CC"/>
    <w:rsid w:val="005B627C"/>
    <w:rsid w:val="005C0101"/>
    <w:rsid w:val="005C0369"/>
    <w:rsid w:val="005C041A"/>
    <w:rsid w:val="005C0BD6"/>
    <w:rsid w:val="005C1A58"/>
    <w:rsid w:val="005C2116"/>
    <w:rsid w:val="005C2275"/>
    <w:rsid w:val="005C24BE"/>
    <w:rsid w:val="005C302A"/>
    <w:rsid w:val="005C3F62"/>
    <w:rsid w:val="005C4D85"/>
    <w:rsid w:val="005C5157"/>
    <w:rsid w:val="005C52A8"/>
    <w:rsid w:val="005C5594"/>
    <w:rsid w:val="005C5756"/>
    <w:rsid w:val="005C5A7A"/>
    <w:rsid w:val="005C5EE5"/>
    <w:rsid w:val="005C6460"/>
    <w:rsid w:val="005C6EC1"/>
    <w:rsid w:val="005C7E77"/>
    <w:rsid w:val="005D083B"/>
    <w:rsid w:val="005D0B50"/>
    <w:rsid w:val="005D1F1E"/>
    <w:rsid w:val="005D3C5A"/>
    <w:rsid w:val="005D43EF"/>
    <w:rsid w:val="005D46C4"/>
    <w:rsid w:val="005D5010"/>
    <w:rsid w:val="005D6337"/>
    <w:rsid w:val="005D640F"/>
    <w:rsid w:val="005D645D"/>
    <w:rsid w:val="005D6677"/>
    <w:rsid w:val="005D69EC"/>
    <w:rsid w:val="005D6CCB"/>
    <w:rsid w:val="005D70A4"/>
    <w:rsid w:val="005D712F"/>
    <w:rsid w:val="005D72C0"/>
    <w:rsid w:val="005D77EF"/>
    <w:rsid w:val="005D7B5C"/>
    <w:rsid w:val="005D7B61"/>
    <w:rsid w:val="005D7F84"/>
    <w:rsid w:val="005E03EA"/>
    <w:rsid w:val="005E052B"/>
    <w:rsid w:val="005E114E"/>
    <w:rsid w:val="005E1D36"/>
    <w:rsid w:val="005E212D"/>
    <w:rsid w:val="005E2599"/>
    <w:rsid w:val="005E25B2"/>
    <w:rsid w:val="005E28CC"/>
    <w:rsid w:val="005E2F2A"/>
    <w:rsid w:val="005E3C70"/>
    <w:rsid w:val="005E3F68"/>
    <w:rsid w:val="005E408F"/>
    <w:rsid w:val="005E4C78"/>
    <w:rsid w:val="005E4D15"/>
    <w:rsid w:val="005E68D9"/>
    <w:rsid w:val="005E6D66"/>
    <w:rsid w:val="005E6F93"/>
    <w:rsid w:val="005E711E"/>
    <w:rsid w:val="005E7246"/>
    <w:rsid w:val="005E730A"/>
    <w:rsid w:val="005F0863"/>
    <w:rsid w:val="005F174B"/>
    <w:rsid w:val="005F1F86"/>
    <w:rsid w:val="005F2C59"/>
    <w:rsid w:val="005F412F"/>
    <w:rsid w:val="005F5428"/>
    <w:rsid w:val="005F5A85"/>
    <w:rsid w:val="005F645D"/>
    <w:rsid w:val="005F72B1"/>
    <w:rsid w:val="0060083B"/>
    <w:rsid w:val="0060108D"/>
    <w:rsid w:val="00601383"/>
    <w:rsid w:val="00601CA1"/>
    <w:rsid w:val="00602008"/>
    <w:rsid w:val="00602EC1"/>
    <w:rsid w:val="00603151"/>
    <w:rsid w:val="006031A0"/>
    <w:rsid w:val="00603E4D"/>
    <w:rsid w:val="006040AF"/>
    <w:rsid w:val="00605270"/>
    <w:rsid w:val="00605353"/>
    <w:rsid w:val="00605DBE"/>
    <w:rsid w:val="0060633A"/>
    <w:rsid w:val="006067FB"/>
    <w:rsid w:val="00606B0B"/>
    <w:rsid w:val="00610314"/>
    <w:rsid w:val="0061179F"/>
    <w:rsid w:val="00611A22"/>
    <w:rsid w:val="00612469"/>
    <w:rsid w:val="006128CE"/>
    <w:rsid w:val="00612C1C"/>
    <w:rsid w:val="00613430"/>
    <w:rsid w:val="00613DED"/>
    <w:rsid w:val="00613E17"/>
    <w:rsid w:val="00614541"/>
    <w:rsid w:val="00616321"/>
    <w:rsid w:val="0061654F"/>
    <w:rsid w:val="00620017"/>
    <w:rsid w:val="006203CB"/>
    <w:rsid w:val="00620832"/>
    <w:rsid w:val="00620E4A"/>
    <w:rsid w:val="0062199F"/>
    <w:rsid w:val="00621B39"/>
    <w:rsid w:val="0062215E"/>
    <w:rsid w:val="006227F2"/>
    <w:rsid w:val="00623138"/>
    <w:rsid w:val="006238B8"/>
    <w:rsid w:val="00623CBC"/>
    <w:rsid w:val="00623D32"/>
    <w:rsid w:val="00623DC7"/>
    <w:rsid w:val="006247F2"/>
    <w:rsid w:val="00625101"/>
    <w:rsid w:val="00626212"/>
    <w:rsid w:val="006269C8"/>
    <w:rsid w:val="00627E73"/>
    <w:rsid w:val="006300BE"/>
    <w:rsid w:val="006308BB"/>
    <w:rsid w:val="00630CDF"/>
    <w:rsid w:val="0063177E"/>
    <w:rsid w:val="006322D0"/>
    <w:rsid w:val="00632B0F"/>
    <w:rsid w:val="006331BD"/>
    <w:rsid w:val="0063446C"/>
    <w:rsid w:val="0063461A"/>
    <w:rsid w:val="0063495A"/>
    <w:rsid w:val="006349A9"/>
    <w:rsid w:val="00634B45"/>
    <w:rsid w:val="00634D07"/>
    <w:rsid w:val="00635785"/>
    <w:rsid w:val="00635CFE"/>
    <w:rsid w:val="00635E62"/>
    <w:rsid w:val="00636BE2"/>
    <w:rsid w:val="00636FAD"/>
    <w:rsid w:val="0063791C"/>
    <w:rsid w:val="00637BAE"/>
    <w:rsid w:val="00637D76"/>
    <w:rsid w:val="00637FF7"/>
    <w:rsid w:val="0064096E"/>
    <w:rsid w:val="00640CF9"/>
    <w:rsid w:val="006411D4"/>
    <w:rsid w:val="00641F3A"/>
    <w:rsid w:val="00643511"/>
    <w:rsid w:val="00643628"/>
    <w:rsid w:val="00644B00"/>
    <w:rsid w:val="00644FF6"/>
    <w:rsid w:val="00645532"/>
    <w:rsid w:val="00645579"/>
    <w:rsid w:val="00645F46"/>
    <w:rsid w:val="006460ED"/>
    <w:rsid w:val="00646969"/>
    <w:rsid w:val="00646E73"/>
    <w:rsid w:val="00647147"/>
    <w:rsid w:val="00647E27"/>
    <w:rsid w:val="00650762"/>
    <w:rsid w:val="006507D9"/>
    <w:rsid w:val="00651393"/>
    <w:rsid w:val="006522CE"/>
    <w:rsid w:val="006531E0"/>
    <w:rsid w:val="00653D54"/>
    <w:rsid w:val="0065462C"/>
    <w:rsid w:val="00656AFF"/>
    <w:rsid w:val="006570BD"/>
    <w:rsid w:val="00657C80"/>
    <w:rsid w:val="00660113"/>
    <w:rsid w:val="006602C9"/>
    <w:rsid w:val="00660305"/>
    <w:rsid w:val="006603BA"/>
    <w:rsid w:val="00660917"/>
    <w:rsid w:val="00661B0F"/>
    <w:rsid w:val="00662754"/>
    <w:rsid w:val="00662C0C"/>
    <w:rsid w:val="00662C11"/>
    <w:rsid w:val="00662E1A"/>
    <w:rsid w:val="00663A5A"/>
    <w:rsid w:val="00663C78"/>
    <w:rsid w:val="00663D54"/>
    <w:rsid w:val="006643FF"/>
    <w:rsid w:val="00665199"/>
    <w:rsid w:val="006651C3"/>
    <w:rsid w:val="00665667"/>
    <w:rsid w:val="006656D4"/>
    <w:rsid w:val="00665D0C"/>
    <w:rsid w:val="00665DD9"/>
    <w:rsid w:val="00666012"/>
    <w:rsid w:val="00666216"/>
    <w:rsid w:val="006700D0"/>
    <w:rsid w:val="0067016C"/>
    <w:rsid w:val="00670E84"/>
    <w:rsid w:val="006716B4"/>
    <w:rsid w:val="00672938"/>
    <w:rsid w:val="00673C99"/>
    <w:rsid w:val="00673E07"/>
    <w:rsid w:val="006746BF"/>
    <w:rsid w:val="006747CA"/>
    <w:rsid w:val="00675AC5"/>
    <w:rsid w:val="00675E8D"/>
    <w:rsid w:val="00675FAC"/>
    <w:rsid w:val="00675FB7"/>
    <w:rsid w:val="00676A39"/>
    <w:rsid w:val="00676D97"/>
    <w:rsid w:val="00676E4F"/>
    <w:rsid w:val="00676E7E"/>
    <w:rsid w:val="00676F64"/>
    <w:rsid w:val="00676F99"/>
    <w:rsid w:val="00677066"/>
    <w:rsid w:val="006771B3"/>
    <w:rsid w:val="006772BA"/>
    <w:rsid w:val="00677424"/>
    <w:rsid w:val="006777C9"/>
    <w:rsid w:val="00677A25"/>
    <w:rsid w:val="006808C4"/>
    <w:rsid w:val="00681CBE"/>
    <w:rsid w:val="00682BBC"/>
    <w:rsid w:val="00682F66"/>
    <w:rsid w:val="00684813"/>
    <w:rsid w:val="00684BAF"/>
    <w:rsid w:val="00684E01"/>
    <w:rsid w:val="00686059"/>
    <w:rsid w:val="006865C9"/>
    <w:rsid w:val="0068759C"/>
    <w:rsid w:val="00687620"/>
    <w:rsid w:val="00687BAF"/>
    <w:rsid w:val="006909DA"/>
    <w:rsid w:val="00690CF8"/>
    <w:rsid w:val="00690E69"/>
    <w:rsid w:val="00691E63"/>
    <w:rsid w:val="00692264"/>
    <w:rsid w:val="00692A87"/>
    <w:rsid w:val="006939EE"/>
    <w:rsid w:val="00693F07"/>
    <w:rsid w:val="00694459"/>
    <w:rsid w:val="00694A55"/>
    <w:rsid w:val="006977A7"/>
    <w:rsid w:val="006A0659"/>
    <w:rsid w:val="006A1997"/>
    <w:rsid w:val="006A1D23"/>
    <w:rsid w:val="006A1ED6"/>
    <w:rsid w:val="006A21F9"/>
    <w:rsid w:val="006A2223"/>
    <w:rsid w:val="006A29F7"/>
    <w:rsid w:val="006A2FCE"/>
    <w:rsid w:val="006A356D"/>
    <w:rsid w:val="006A36C0"/>
    <w:rsid w:val="006A37B8"/>
    <w:rsid w:val="006A387F"/>
    <w:rsid w:val="006A4D9D"/>
    <w:rsid w:val="006A51F7"/>
    <w:rsid w:val="006A7BFE"/>
    <w:rsid w:val="006B0ABA"/>
    <w:rsid w:val="006B169A"/>
    <w:rsid w:val="006B16A1"/>
    <w:rsid w:val="006B1877"/>
    <w:rsid w:val="006B2224"/>
    <w:rsid w:val="006B2467"/>
    <w:rsid w:val="006B2850"/>
    <w:rsid w:val="006B324D"/>
    <w:rsid w:val="006B453D"/>
    <w:rsid w:val="006B4C2F"/>
    <w:rsid w:val="006B4E22"/>
    <w:rsid w:val="006B5B32"/>
    <w:rsid w:val="006B5FB4"/>
    <w:rsid w:val="006B5FB8"/>
    <w:rsid w:val="006B6500"/>
    <w:rsid w:val="006B6FD9"/>
    <w:rsid w:val="006B7182"/>
    <w:rsid w:val="006B7391"/>
    <w:rsid w:val="006B7823"/>
    <w:rsid w:val="006B7FA7"/>
    <w:rsid w:val="006C0A99"/>
    <w:rsid w:val="006C0B57"/>
    <w:rsid w:val="006C0B9D"/>
    <w:rsid w:val="006C0BE3"/>
    <w:rsid w:val="006C0C08"/>
    <w:rsid w:val="006C17F9"/>
    <w:rsid w:val="006C1D63"/>
    <w:rsid w:val="006C2CFE"/>
    <w:rsid w:val="006C314A"/>
    <w:rsid w:val="006C449D"/>
    <w:rsid w:val="006C4956"/>
    <w:rsid w:val="006C5318"/>
    <w:rsid w:val="006C55EF"/>
    <w:rsid w:val="006C666E"/>
    <w:rsid w:val="006C718E"/>
    <w:rsid w:val="006C7594"/>
    <w:rsid w:val="006C7854"/>
    <w:rsid w:val="006C7893"/>
    <w:rsid w:val="006C7C79"/>
    <w:rsid w:val="006C7F76"/>
    <w:rsid w:val="006D0432"/>
    <w:rsid w:val="006D0875"/>
    <w:rsid w:val="006D0BE5"/>
    <w:rsid w:val="006D1722"/>
    <w:rsid w:val="006D1A99"/>
    <w:rsid w:val="006D2A86"/>
    <w:rsid w:val="006D2D70"/>
    <w:rsid w:val="006D3423"/>
    <w:rsid w:val="006D408E"/>
    <w:rsid w:val="006D5439"/>
    <w:rsid w:val="006D5F82"/>
    <w:rsid w:val="006D62E4"/>
    <w:rsid w:val="006D6399"/>
    <w:rsid w:val="006D6987"/>
    <w:rsid w:val="006D7104"/>
    <w:rsid w:val="006E1C80"/>
    <w:rsid w:val="006E2C95"/>
    <w:rsid w:val="006E31D2"/>
    <w:rsid w:val="006E3D50"/>
    <w:rsid w:val="006E3F03"/>
    <w:rsid w:val="006E42A7"/>
    <w:rsid w:val="006E4E19"/>
    <w:rsid w:val="006E712B"/>
    <w:rsid w:val="006E7D0F"/>
    <w:rsid w:val="006F01B9"/>
    <w:rsid w:val="006F0A41"/>
    <w:rsid w:val="006F0CDD"/>
    <w:rsid w:val="006F0D70"/>
    <w:rsid w:val="006F12D6"/>
    <w:rsid w:val="006F1548"/>
    <w:rsid w:val="006F252D"/>
    <w:rsid w:val="006F2C61"/>
    <w:rsid w:val="006F3969"/>
    <w:rsid w:val="006F4623"/>
    <w:rsid w:val="006F4F10"/>
    <w:rsid w:val="006F5398"/>
    <w:rsid w:val="006F588C"/>
    <w:rsid w:val="006F5AB2"/>
    <w:rsid w:val="006F5DBD"/>
    <w:rsid w:val="006F6595"/>
    <w:rsid w:val="006F725D"/>
    <w:rsid w:val="006F7A95"/>
    <w:rsid w:val="0070052C"/>
    <w:rsid w:val="00700B69"/>
    <w:rsid w:val="0070143D"/>
    <w:rsid w:val="00701B73"/>
    <w:rsid w:val="00702057"/>
    <w:rsid w:val="0070279A"/>
    <w:rsid w:val="00703B7C"/>
    <w:rsid w:val="00704053"/>
    <w:rsid w:val="00704AD5"/>
    <w:rsid w:val="007050F2"/>
    <w:rsid w:val="00705366"/>
    <w:rsid w:val="00706FA1"/>
    <w:rsid w:val="007075E3"/>
    <w:rsid w:val="00707BB6"/>
    <w:rsid w:val="00711379"/>
    <w:rsid w:val="007113DC"/>
    <w:rsid w:val="007123FD"/>
    <w:rsid w:val="00713174"/>
    <w:rsid w:val="007134EE"/>
    <w:rsid w:val="00713C6F"/>
    <w:rsid w:val="00714327"/>
    <w:rsid w:val="00714F81"/>
    <w:rsid w:val="007154DE"/>
    <w:rsid w:val="00715D1A"/>
    <w:rsid w:val="0071655E"/>
    <w:rsid w:val="00716647"/>
    <w:rsid w:val="00717BA1"/>
    <w:rsid w:val="00717EFF"/>
    <w:rsid w:val="007205F0"/>
    <w:rsid w:val="00720805"/>
    <w:rsid w:val="00720B08"/>
    <w:rsid w:val="00721045"/>
    <w:rsid w:val="00722A5A"/>
    <w:rsid w:val="00722C31"/>
    <w:rsid w:val="00723A77"/>
    <w:rsid w:val="00723DE7"/>
    <w:rsid w:val="00723FAC"/>
    <w:rsid w:val="00724A5F"/>
    <w:rsid w:val="00725436"/>
    <w:rsid w:val="00725A76"/>
    <w:rsid w:val="00725D4E"/>
    <w:rsid w:val="00725D56"/>
    <w:rsid w:val="0072628C"/>
    <w:rsid w:val="00726A48"/>
    <w:rsid w:val="00726CB8"/>
    <w:rsid w:val="007305D5"/>
    <w:rsid w:val="00730990"/>
    <w:rsid w:val="00731737"/>
    <w:rsid w:val="00731CE4"/>
    <w:rsid w:val="007321D2"/>
    <w:rsid w:val="007323FB"/>
    <w:rsid w:val="007329B5"/>
    <w:rsid w:val="00732D19"/>
    <w:rsid w:val="0073415E"/>
    <w:rsid w:val="00734B64"/>
    <w:rsid w:val="007360E6"/>
    <w:rsid w:val="0073728A"/>
    <w:rsid w:val="007377C3"/>
    <w:rsid w:val="00740268"/>
    <w:rsid w:val="0074042F"/>
    <w:rsid w:val="00740B46"/>
    <w:rsid w:val="0074169D"/>
    <w:rsid w:val="00741939"/>
    <w:rsid w:val="007426B9"/>
    <w:rsid w:val="00742DB9"/>
    <w:rsid w:val="00743C0E"/>
    <w:rsid w:val="00744148"/>
    <w:rsid w:val="007442CF"/>
    <w:rsid w:val="007444BC"/>
    <w:rsid w:val="0074498E"/>
    <w:rsid w:val="00744B68"/>
    <w:rsid w:val="00744D6E"/>
    <w:rsid w:val="00745583"/>
    <w:rsid w:val="007456DE"/>
    <w:rsid w:val="007458E2"/>
    <w:rsid w:val="007477EB"/>
    <w:rsid w:val="00750508"/>
    <w:rsid w:val="00750B5B"/>
    <w:rsid w:val="00750F37"/>
    <w:rsid w:val="0075137C"/>
    <w:rsid w:val="007515DD"/>
    <w:rsid w:val="007518C9"/>
    <w:rsid w:val="0075231B"/>
    <w:rsid w:val="00752373"/>
    <w:rsid w:val="00752B66"/>
    <w:rsid w:val="00752E15"/>
    <w:rsid w:val="00753152"/>
    <w:rsid w:val="0075418E"/>
    <w:rsid w:val="0075478A"/>
    <w:rsid w:val="00754C1A"/>
    <w:rsid w:val="007554AE"/>
    <w:rsid w:val="0075558B"/>
    <w:rsid w:val="00755752"/>
    <w:rsid w:val="0075624B"/>
    <w:rsid w:val="00757686"/>
    <w:rsid w:val="00757821"/>
    <w:rsid w:val="0076071D"/>
    <w:rsid w:val="0076076A"/>
    <w:rsid w:val="007620DD"/>
    <w:rsid w:val="0076237B"/>
    <w:rsid w:val="0076243F"/>
    <w:rsid w:val="0076248F"/>
    <w:rsid w:val="007624DC"/>
    <w:rsid w:val="007628EE"/>
    <w:rsid w:val="00763F63"/>
    <w:rsid w:val="0076471A"/>
    <w:rsid w:val="007660BC"/>
    <w:rsid w:val="0076653F"/>
    <w:rsid w:val="00766F5A"/>
    <w:rsid w:val="00767A7A"/>
    <w:rsid w:val="00767FF3"/>
    <w:rsid w:val="00770050"/>
    <w:rsid w:val="00770782"/>
    <w:rsid w:val="0077139B"/>
    <w:rsid w:val="007716D3"/>
    <w:rsid w:val="00772640"/>
    <w:rsid w:val="007730EE"/>
    <w:rsid w:val="0077334A"/>
    <w:rsid w:val="00773375"/>
    <w:rsid w:val="00773616"/>
    <w:rsid w:val="00773C6B"/>
    <w:rsid w:val="007744F9"/>
    <w:rsid w:val="00774D2C"/>
    <w:rsid w:val="0077543A"/>
    <w:rsid w:val="00775868"/>
    <w:rsid w:val="00775B71"/>
    <w:rsid w:val="0077626D"/>
    <w:rsid w:val="00777591"/>
    <w:rsid w:val="007776D2"/>
    <w:rsid w:val="00777D94"/>
    <w:rsid w:val="00777D96"/>
    <w:rsid w:val="007805C0"/>
    <w:rsid w:val="00780AD5"/>
    <w:rsid w:val="00781BC0"/>
    <w:rsid w:val="00781D58"/>
    <w:rsid w:val="00782458"/>
    <w:rsid w:val="007825EF"/>
    <w:rsid w:val="00782656"/>
    <w:rsid w:val="00784BA8"/>
    <w:rsid w:val="00785557"/>
    <w:rsid w:val="00785AE3"/>
    <w:rsid w:val="00785E57"/>
    <w:rsid w:val="007863CE"/>
    <w:rsid w:val="0078691B"/>
    <w:rsid w:val="007872D8"/>
    <w:rsid w:val="00787F6E"/>
    <w:rsid w:val="007902C7"/>
    <w:rsid w:val="0079031F"/>
    <w:rsid w:val="00790EFE"/>
    <w:rsid w:val="00791371"/>
    <w:rsid w:val="0079175C"/>
    <w:rsid w:val="0079224C"/>
    <w:rsid w:val="007924CC"/>
    <w:rsid w:val="00792A78"/>
    <w:rsid w:val="007937FE"/>
    <w:rsid w:val="00794404"/>
    <w:rsid w:val="00795B5A"/>
    <w:rsid w:val="00795B5E"/>
    <w:rsid w:val="00795FB3"/>
    <w:rsid w:val="007965ED"/>
    <w:rsid w:val="00797045"/>
    <w:rsid w:val="007A02D2"/>
    <w:rsid w:val="007A0E27"/>
    <w:rsid w:val="007A0F4B"/>
    <w:rsid w:val="007A1698"/>
    <w:rsid w:val="007A1C80"/>
    <w:rsid w:val="007A1E27"/>
    <w:rsid w:val="007A22CA"/>
    <w:rsid w:val="007A2BA3"/>
    <w:rsid w:val="007A34C5"/>
    <w:rsid w:val="007A39D0"/>
    <w:rsid w:val="007A3B38"/>
    <w:rsid w:val="007A404C"/>
    <w:rsid w:val="007A4680"/>
    <w:rsid w:val="007A4FC0"/>
    <w:rsid w:val="007A66D5"/>
    <w:rsid w:val="007A67B9"/>
    <w:rsid w:val="007A7C73"/>
    <w:rsid w:val="007A7CCC"/>
    <w:rsid w:val="007B01E2"/>
    <w:rsid w:val="007B0295"/>
    <w:rsid w:val="007B157E"/>
    <w:rsid w:val="007B15EC"/>
    <w:rsid w:val="007B1FA1"/>
    <w:rsid w:val="007B2579"/>
    <w:rsid w:val="007B25AE"/>
    <w:rsid w:val="007B312F"/>
    <w:rsid w:val="007B3342"/>
    <w:rsid w:val="007B4166"/>
    <w:rsid w:val="007B4CAE"/>
    <w:rsid w:val="007B53E7"/>
    <w:rsid w:val="007B5D58"/>
    <w:rsid w:val="007B6908"/>
    <w:rsid w:val="007B6C79"/>
    <w:rsid w:val="007C0203"/>
    <w:rsid w:val="007C2375"/>
    <w:rsid w:val="007C2917"/>
    <w:rsid w:val="007C378A"/>
    <w:rsid w:val="007C3C5E"/>
    <w:rsid w:val="007C42D8"/>
    <w:rsid w:val="007C5E2E"/>
    <w:rsid w:val="007C65C4"/>
    <w:rsid w:val="007C6AD8"/>
    <w:rsid w:val="007D0212"/>
    <w:rsid w:val="007D02D4"/>
    <w:rsid w:val="007D0ADE"/>
    <w:rsid w:val="007D0F83"/>
    <w:rsid w:val="007D1EAD"/>
    <w:rsid w:val="007D2152"/>
    <w:rsid w:val="007D2D3B"/>
    <w:rsid w:val="007D33C7"/>
    <w:rsid w:val="007D3D19"/>
    <w:rsid w:val="007D3DD8"/>
    <w:rsid w:val="007D3F1D"/>
    <w:rsid w:val="007D3F26"/>
    <w:rsid w:val="007D4016"/>
    <w:rsid w:val="007D4082"/>
    <w:rsid w:val="007D45D8"/>
    <w:rsid w:val="007D4C59"/>
    <w:rsid w:val="007D5081"/>
    <w:rsid w:val="007D7D35"/>
    <w:rsid w:val="007D7D83"/>
    <w:rsid w:val="007E0153"/>
    <w:rsid w:val="007E0B2F"/>
    <w:rsid w:val="007E10ED"/>
    <w:rsid w:val="007E29F9"/>
    <w:rsid w:val="007E4311"/>
    <w:rsid w:val="007E49BE"/>
    <w:rsid w:val="007E4A26"/>
    <w:rsid w:val="007E5254"/>
    <w:rsid w:val="007E5F75"/>
    <w:rsid w:val="007E60EA"/>
    <w:rsid w:val="007E6D22"/>
    <w:rsid w:val="007E78B4"/>
    <w:rsid w:val="007E7E64"/>
    <w:rsid w:val="007F080D"/>
    <w:rsid w:val="007F1372"/>
    <w:rsid w:val="007F1A23"/>
    <w:rsid w:val="007F1DE7"/>
    <w:rsid w:val="007F1E10"/>
    <w:rsid w:val="007F2007"/>
    <w:rsid w:val="007F24E4"/>
    <w:rsid w:val="007F26F2"/>
    <w:rsid w:val="007F490B"/>
    <w:rsid w:val="007F4B1D"/>
    <w:rsid w:val="007F4E35"/>
    <w:rsid w:val="007F5021"/>
    <w:rsid w:val="007F79AB"/>
    <w:rsid w:val="0080054C"/>
    <w:rsid w:val="008009EE"/>
    <w:rsid w:val="0080117E"/>
    <w:rsid w:val="0080229B"/>
    <w:rsid w:val="008022DD"/>
    <w:rsid w:val="0080240C"/>
    <w:rsid w:val="008033C8"/>
    <w:rsid w:val="008038EC"/>
    <w:rsid w:val="008040EA"/>
    <w:rsid w:val="00804F48"/>
    <w:rsid w:val="008051BF"/>
    <w:rsid w:val="008067A3"/>
    <w:rsid w:val="008069A2"/>
    <w:rsid w:val="00807437"/>
    <w:rsid w:val="00807D31"/>
    <w:rsid w:val="0081069C"/>
    <w:rsid w:val="008109AF"/>
    <w:rsid w:val="0081103A"/>
    <w:rsid w:val="00811B58"/>
    <w:rsid w:val="00811E3E"/>
    <w:rsid w:val="00813A4A"/>
    <w:rsid w:val="00813B38"/>
    <w:rsid w:val="008142E3"/>
    <w:rsid w:val="00814848"/>
    <w:rsid w:val="00815C4E"/>
    <w:rsid w:val="00816BCE"/>
    <w:rsid w:val="008202E6"/>
    <w:rsid w:val="00820543"/>
    <w:rsid w:val="00820662"/>
    <w:rsid w:val="00820D8F"/>
    <w:rsid w:val="00821C31"/>
    <w:rsid w:val="00822575"/>
    <w:rsid w:val="00822750"/>
    <w:rsid w:val="00822971"/>
    <w:rsid w:val="00823EDC"/>
    <w:rsid w:val="008245A2"/>
    <w:rsid w:val="0082479D"/>
    <w:rsid w:val="0082488B"/>
    <w:rsid w:val="0082635F"/>
    <w:rsid w:val="0082656B"/>
    <w:rsid w:val="00826B7E"/>
    <w:rsid w:val="0082730D"/>
    <w:rsid w:val="00830221"/>
    <w:rsid w:val="008316D9"/>
    <w:rsid w:val="00831D38"/>
    <w:rsid w:val="00832913"/>
    <w:rsid w:val="00832A7B"/>
    <w:rsid w:val="00833994"/>
    <w:rsid w:val="00834C78"/>
    <w:rsid w:val="0083545D"/>
    <w:rsid w:val="00835CE1"/>
    <w:rsid w:val="00836C7A"/>
    <w:rsid w:val="008375C1"/>
    <w:rsid w:val="0083788B"/>
    <w:rsid w:val="00840045"/>
    <w:rsid w:val="008403F5"/>
    <w:rsid w:val="00840503"/>
    <w:rsid w:val="00840EF5"/>
    <w:rsid w:val="0084198E"/>
    <w:rsid w:val="00841AA7"/>
    <w:rsid w:val="008422D3"/>
    <w:rsid w:val="008438E7"/>
    <w:rsid w:val="00843A2D"/>
    <w:rsid w:val="00843C4B"/>
    <w:rsid w:val="008441C3"/>
    <w:rsid w:val="00844F19"/>
    <w:rsid w:val="00845077"/>
    <w:rsid w:val="008455B3"/>
    <w:rsid w:val="008459D1"/>
    <w:rsid w:val="00845B96"/>
    <w:rsid w:val="00845D91"/>
    <w:rsid w:val="00846464"/>
    <w:rsid w:val="00847C9F"/>
    <w:rsid w:val="008504A0"/>
    <w:rsid w:val="00851077"/>
    <w:rsid w:val="00851DC9"/>
    <w:rsid w:val="008522B3"/>
    <w:rsid w:val="008523C5"/>
    <w:rsid w:val="008528B0"/>
    <w:rsid w:val="00852F24"/>
    <w:rsid w:val="008546B8"/>
    <w:rsid w:val="00854767"/>
    <w:rsid w:val="00855657"/>
    <w:rsid w:val="00855D5D"/>
    <w:rsid w:val="0086087D"/>
    <w:rsid w:val="00860D66"/>
    <w:rsid w:val="008625AE"/>
    <w:rsid w:val="00862C80"/>
    <w:rsid w:val="00863A53"/>
    <w:rsid w:val="008646A0"/>
    <w:rsid w:val="008646D4"/>
    <w:rsid w:val="00865461"/>
    <w:rsid w:val="00866C33"/>
    <w:rsid w:val="008703F4"/>
    <w:rsid w:val="008707F7"/>
    <w:rsid w:val="00870CCF"/>
    <w:rsid w:val="00870CFC"/>
    <w:rsid w:val="00871FFC"/>
    <w:rsid w:val="008721A4"/>
    <w:rsid w:val="00872E22"/>
    <w:rsid w:val="00873016"/>
    <w:rsid w:val="00874912"/>
    <w:rsid w:val="00874D97"/>
    <w:rsid w:val="008752BF"/>
    <w:rsid w:val="0087541C"/>
    <w:rsid w:val="008757C8"/>
    <w:rsid w:val="00875FF2"/>
    <w:rsid w:val="00876C1B"/>
    <w:rsid w:val="008775DD"/>
    <w:rsid w:val="00877744"/>
    <w:rsid w:val="00877889"/>
    <w:rsid w:val="00877D63"/>
    <w:rsid w:val="00880B28"/>
    <w:rsid w:val="00881080"/>
    <w:rsid w:val="0088239E"/>
    <w:rsid w:val="008829FC"/>
    <w:rsid w:val="00883E56"/>
    <w:rsid w:val="00883F63"/>
    <w:rsid w:val="008841AD"/>
    <w:rsid w:val="00884CC7"/>
    <w:rsid w:val="008856C5"/>
    <w:rsid w:val="00885B8D"/>
    <w:rsid w:val="00886055"/>
    <w:rsid w:val="00886E19"/>
    <w:rsid w:val="008871E6"/>
    <w:rsid w:val="00887BF4"/>
    <w:rsid w:val="00887DE3"/>
    <w:rsid w:val="00887EFB"/>
    <w:rsid w:val="008909BD"/>
    <w:rsid w:val="0089107F"/>
    <w:rsid w:val="008918CF"/>
    <w:rsid w:val="00891F95"/>
    <w:rsid w:val="0089224C"/>
    <w:rsid w:val="00893B23"/>
    <w:rsid w:val="00893E55"/>
    <w:rsid w:val="00893F3C"/>
    <w:rsid w:val="008951E5"/>
    <w:rsid w:val="008953FA"/>
    <w:rsid w:val="00895575"/>
    <w:rsid w:val="00895654"/>
    <w:rsid w:val="00897606"/>
    <w:rsid w:val="008979CC"/>
    <w:rsid w:val="00897F65"/>
    <w:rsid w:val="008A0992"/>
    <w:rsid w:val="008A10EC"/>
    <w:rsid w:val="008A147B"/>
    <w:rsid w:val="008A2C64"/>
    <w:rsid w:val="008A2C9A"/>
    <w:rsid w:val="008A31F7"/>
    <w:rsid w:val="008A41B6"/>
    <w:rsid w:val="008A41E8"/>
    <w:rsid w:val="008A4D11"/>
    <w:rsid w:val="008A57CC"/>
    <w:rsid w:val="008A5E25"/>
    <w:rsid w:val="008A61B1"/>
    <w:rsid w:val="008A64A8"/>
    <w:rsid w:val="008A6DEF"/>
    <w:rsid w:val="008A7050"/>
    <w:rsid w:val="008A7063"/>
    <w:rsid w:val="008A708E"/>
    <w:rsid w:val="008A70BF"/>
    <w:rsid w:val="008B036C"/>
    <w:rsid w:val="008B0976"/>
    <w:rsid w:val="008B142B"/>
    <w:rsid w:val="008B16EB"/>
    <w:rsid w:val="008B1929"/>
    <w:rsid w:val="008B3204"/>
    <w:rsid w:val="008B4938"/>
    <w:rsid w:val="008B5471"/>
    <w:rsid w:val="008B6B6F"/>
    <w:rsid w:val="008B7352"/>
    <w:rsid w:val="008B7BC3"/>
    <w:rsid w:val="008C0107"/>
    <w:rsid w:val="008C0612"/>
    <w:rsid w:val="008C098B"/>
    <w:rsid w:val="008C1392"/>
    <w:rsid w:val="008C280C"/>
    <w:rsid w:val="008C2C92"/>
    <w:rsid w:val="008C36FD"/>
    <w:rsid w:val="008C4226"/>
    <w:rsid w:val="008C4330"/>
    <w:rsid w:val="008C45C0"/>
    <w:rsid w:val="008C4931"/>
    <w:rsid w:val="008C4AC7"/>
    <w:rsid w:val="008C4C9B"/>
    <w:rsid w:val="008C4CA1"/>
    <w:rsid w:val="008C4FA9"/>
    <w:rsid w:val="008C50DA"/>
    <w:rsid w:val="008C5F65"/>
    <w:rsid w:val="008C6765"/>
    <w:rsid w:val="008C67E3"/>
    <w:rsid w:val="008C7C9C"/>
    <w:rsid w:val="008C7EFC"/>
    <w:rsid w:val="008D1731"/>
    <w:rsid w:val="008D4183"/>
    <w:rsid w:val="008D4716"/>
    <w:rsid w:val="008D4ACF"/>
    <w:rsid w:val="008D54F6"/>
    <w:rsid w:val="008D5C1B"/>
    <w:rsid w:val="008D5CBC"/>
    <w:rsid w:val="008D6A0B"/>
    <w:rsid w:val="008D6AFA"/>
    <w:rsid w:val="008D6DE2"/>
    <w:rsid w:val="008D6F93"/>
    <w:rsid w:val="008E06E5"/>
    <w:rsid w:val="008E2101"/>
    <w:rsid w:val="008E339C"/>
    <w:rsid w:val="008E4823"/>
    <w:rsid w:val="008E4E77"/>
    <w:rsid w:val="008E5846"/>
    <w:rsid w:val="008E6170"/>
    <w:rsid w:val="008E6964"/>
    <w:rsid w:val="008E6DA5"/>
    <w:rsid w:val="008E77F3"/>
    <w:rsid w:val="008E7A15"/>
    <w:rsid w:val="008E7F24"/>
    <w:rsid w:val="008F0008"/>
    <w:rsid w:val="008F004E"/>
    <w:rsid w:val="008F0B63"/>
    <w:rsid w:val="008F0F7A"/>
    <w:rsid w:val="008F1EF4"/>
    <w:rsid w:val="008F1EFD"/>
    <w:rsid w:val="008F2844"/>
    <w:rsid w:val="008F375C"/>
    <w:rsid w:val="008F4069"/>
    <w:rsid w:val="008F4456"/>
    <w:rsid w:val="008F4E18"/>
    <w:rsid w:val="008F543E"/>
    <w:rsid w:val="008F56EC"/>
    <w:rsid w:val="008F5789"/>
    <w:rsid w:val="008F692F"/>
    <w:rsid w:val="008F7133"/>
    <w:rsid w:val="008F7E75"/>
    <w:rsid w:val="009000A3"/>
    <w:rsid w:val="00900712"/>
    <w:rsid w:val="00900A21"/>
    <w:rsid w:val="00901A6D"/>
    <w:rsid w:val="00902182"/>
    <w:rsid w:val="00902BBE"/>
    <w:rsid w:val="00902CA1"/>
    <w:rsid w:val="00902D22"/>
    <w:rsid w:val="0090360D"/>
    <w:rsid w:val="0090494D"/>
    <w:rsid w:val="00904BFC"/>
    <w:rsid w:val="0090587A"/>
    <w:rsid w:val="009061CE"/>
    <w:rsid w:val="00907995"/>
    <w:rsid w:val="00907E68"/>
    <w:rsid w:val="0091013F"/>
    <w:rsid w:val="00911884"/>
    <w:rsid w:val="009119B8"/>
    <w:rsid w:val="00911A5A"/>
    <w:rsid w:val="00912832"/>
    <w:rsid w:val="00912B1B"/>
    <w:rsid w:val="00912BF9"/>
    <w:rsid w:val="0091305E"/>
    <w:rsid w:val="0091310C"/>
    <w:rsid w:val="0091352A"/>
    <w:rsid w:val="00913CE5"/>
    <w:rsid w:val="00913EF8"/>
    <w:rsid w:val="00914C57"/>
    <w:rsid w:val="00914F02"/>
    <w:rsid w:val="00916201"/>
    <w:rsid w:val="0091642F"/>
    <w:rsid w:val="0091662D"/>
    <w:rsid w:val="00916910"/>
    <w:rsid w:val="00916FF3"/>
    <w:rsid w:val="0092031B"/>
    <w:rsid w:val="00920353"/>
    <w:rsid w:val="0092154B"/>
    <w:rsid w:val="009216D0"/>
    <w:rsid w:val="009223B9"/>
    <w:rsid w:val="00923657"/>
    <w:rsid w:val="00924684"/>
    <w:rsid w:val="00926661"/>
    <w:rsid w:val="0092682B"/>
    <w:rsid w:val="00927767"/>
    <w:rsid w:val="00930547"/>
    <w:rsid w:val="009306D7"/>
    <w:rsid w:val="009317C1"/>
    <w:rsid w:val="0093214C"/>
    <w:rsid w:val="00932682"/>
    <w:rsid w:val="009332B7"/>
    <w:rsid w:val="00933964"/>
    <w:rsid w:val="00933C84"/>
    <w:rsid w:val="009345BC"/>
    <w:rsid w:val="0093482A"/>
    <w:rsid w:val="00934BC2"/>
    <w:rsid w:val="00934C56"/>
    <w:rsid w:val="009358E9"/>
    <w:rsid w:val="0093594A"/>
    <w:rsid w:val="00935AD9"/>
    <w:rsid w:val="00935EC7"/>
    <w:rsid w:val="00936408"/>
    <w:rsid w:val="00936B80"/>
    <w:rsid w:val="00937E35"/>
    <w:rsid w:val="009405F6"/>
    <w:rsid w:val="00940646"/>
    <w:rsid w:val="009408D8"/>
    <w:rsid w:val="009409E7"/>
    <w:rsid w:val="009410D2"/>
    <w:rsid w:val="009414AC"/>
    <w:rsid w:val="009421D5"/>
    <w:rsid w:val="00942DD1"/>
    <w:rsid w:val="00942E94"/>
    <w:rsid w:val="009436E8"/>
    <w:rsid w:val="00944023"/>
    <w:rsid w:val="0094429C"/>
    <w:rsid w:val="00944517"/>
    <w:rsid w:val="00945435"/>
    <w:rsid w:val="00945620"/>
    <w:rsid w:val="00945A23"/>
    <w:rsid w:val="00946371"/>
    <w:rsid w:val="00946B01"/>
    <w:rsid w:val="0095135B"/>
    <w:rsid w:val="009514BD"/>
    <w:rsid w:val="00951D5B"/>
    <w:rsid w:val="00951F9B"/>
    <w:rsid w:val="00952696"/>
    <w:rsid w:val="00952E45"/>
    <w:rsid w:val="009532B6"/>
    <w:rsid w:val="0095371F"/>
    <w:rsid w:val="00953C50"/>
    <w:rsid w:val="00954337"/>
    <w:rsid w:val="00954DFE"/>
    <w:rsid w:val="00955912"/>
    <w:rsid w:val="00955C60"/>
    <w:rsid w:val="009561BE"/>
    <w:rsid w:val="00956D37"/>
    <w:rsid w:val="00957092"/>
    <w:rsid w:val="0095730B"/>
    <w:rsid w:val="00957B81"/>
    <w:rsid w:val="00960DA9"/>
    <w:rsid w:val="00960FA1"/>
    <w:rsid w:val="00961575"/>
    <w:rsid w:val="009622BA"/>
    <w:rsid w:val="00962669"/>
    <w:rsid w:val="00962A17"/>
    <w:rsid w:val="00962F40"/>
    <w:rsid w:val="00963DB3"/>
    <w:rsid w:val="009642BE"/>
    <w:rsid w:val="00964C5C"/>
    <w:rsid w:val="00965200"/>
    <w:rsid w:val="00965516"/>
    <w:rsid w:val="00965602"/>
    <w:rsid w:val="009659E9"/>
    <w:rsid w:val="00965B7E"/>
    <w:rsid w:val="00966626"/>
    <w:rsid w:val="00967418"/>
    <w:rsid w:val="00967E5F"/>
    <w:rsid w:val="009700BA"/>
    <w:rsid w:val="00970260"/>
    <w:rsid w:val="009709A6"/>
    <w:rsid w:val="00970C73"/>
    <w:rsid w:val="00970FFA"/>
    <w:rsid w:val="00971B3E"/>
    <w:rsid w:val="00971B59"/>
    <w:rsid w:val="009726B0"/>
    <w:rsid w:val="00972A16"/>
    <w:rsid w:val="00972B00"/>
    <w:rsid w:val="00972BAD"/>
    <w:rsid w:val="00973025"/>
    <w:rsid w:val="00973AAD"/>
    <w:rsid w:val="00974C46"/>
    <w:rsid w:val="009761DF"/>
    <w:rsid w:val="0097659F"/>
    <w:rsid w:val="009769BE"/>
    <w:rsid w:val="0097741C"/>
    <w:rsid w:val="009802C7"/>
    <w:rsid w:val="009809CD"/>
    <w:rsid w:val="00980EEA"/>
    <w:rsid w:val="00980F30"/>
    <w:rsid w:val="0098130B"/>
    <w:rsid w:val="009818CF"/>
    <w:rsid w:val="0098283D"/>
    <w:rsid w:val="00982FE9"/>
    <w:rsid w:val="00984046"/>
    <w:rsid w:val="00984C50"/>
    <w:rsid w:val="00985447"/>
    <w:rsid w:val="0098586C"/>
    <w:rsid w:val="009860DE"/>
    <w:rsid w:val="00986473"/>
    <w:rsid w:val="00987D9A"/>
    <w:rsid w:val="009904EB"/>
    <w:rsid w:val="00990CCD"/>
    <w:rsid w:val="00990D91"/>
    <w:rsid w:val="00991F03"/>
    <w:rsid w:val="00992558"/>
    <w:rsid w:val="0099293D"/>
    <w:rsid w:val="00992EDB"/>
    <w:rsid w:val="0099410E"/>
    <w:rsid w:val="00994A65"/>
    <w:rsid w:val="00994B43"/>
    <w:rsid w:val="009953DB"/>
    <w:rsid w:val="009964BB"/>
    <w:rsid w:val="009979D4"/>
    <w:rsid w:val="00997FDD"/>
    <w:rsid w:val="009A0095"/>
    <w:rsid w:val="009A0A43"/>
    <w:rsid w:val="009A0DF6"/>
    <w:rsid w:val="009A1845"/>
    <w:rsid w:val="009A1C04"/>
    <w:rsid w:val="009A2C8E"/>
    <w:rsid w:val="009A2D7C"/>
    <w:rsid w:val="009A354E"/>
    <w:rsid w:val="009A3F8E"/>
    <w:rsid w:val="009A427E"/>
    <w:rsid w:val="009A4608"/>
    <w:rsid w:val="009A4B79"/>
    <w:rsid w:val="009A4CCB"/>
    <w:rsid w:val="009A4D84"/>
    <w:rsid w:val="009A4EE7"/>
    <w:rsid w:val="009A552E"/>
    <w:rsid w:val="009A600B"/>
    <w:rsid w:val="009A654B"/>
    <w:rsid w:val="009A65E7"/>
    <w:rsid w:val="009A68C1"/>
    <w:rsid w:val="009A712A"/>
    <w:rsid w:val="009A7873"/>
    <w:rsid w:val="009A796E"/>
    <w:rsid w:val="009B0486"/>
    <w:rsid w:val="009B0971"/>
    <w:rsid w:val="009B18E7"/>
    <w:rsid w:val="009B1AB2"/>
    <w:rsid w:val="009B2905"/>
    <w:rsid w:val="009B3421"/>
    <w:rsid w:val="009B3894"/>
    <w:rsid w:val="009B41BB"/>
    <w:rsid w:val="009B45B4"/>
    <w:rsid w:val="009B52CE"/>
    <w:rsid w:val="009B5D0D"/>
    <w:rsid w:val="009B5DDA"/>
    <w:rsid w:val="009B6884"/>
    <w:rsid w:val="009B6A99"/>
    <w:rsid w:val="009B6C0B"/>
    <w:rsid w:val="009B778B"/>
    <w:rsid w:val="009C0D4B"/>
    <w:rsid w:val="009C0DF6"/>
    <w:rsid w:val="009C0E9C"/>
    <w:rsid w:val="009C18F3"/>
    <w:rsid w:val="009C2ECB"/>
    <w:rsid w:val="009C46A7"/>
    <w:rsid w:val="009C46BB"/>
    <w:rsid w:val="009C5148"/>
    <w:rsid w:val="009C5355"/>
    <w:rsid w:val="009C5473"/>
    <w:rsid w:val="009C589C"/>
    <w:rsid w:val="009C5A67"/>
    <w:rsid w:val="009C5AC7"/>
    <w:rsid w:val="009C5B29"/>
    <w:rsid w:val="009C5D99"/>
    <w:rsid w:val="009C6281"/>
    <w:rsid w:val="009C6C6D"/>
    <w:rsid w:val="009C7C2D"/>
    <w:rsid w:val="009C7E8A"/>
    <w:rsid w:val="009D032B"/>
    <w:rsid w:val="009D0AB8"/>
    <w:rsid w:val="009D1650"/>
    <w:rsid w:val="009D18F5"/>
    <w:rsid w:val="009D1F5E"/>
    <w:rsid w:val="009D204C"/>
    <w:rsid w:val="009D206F"/>
    <w:rsid w:val="009D2513"/>
    <w:rsid w:val="009D2572"/>
    <w:rsid w:val="009D3423"/>
    <w:rsid w:val="009D376E"/>
    <w:rsid w:val="009D47B8"/>
    <w:rsid w:val="009D4B5F"/>
    <w:rsid w:val="009D4BC1"/>
    <w:rsid w:val="009D5568"/>
    <w:rsid w:val="009D5818"/>
    <w:rsid w:val="009D655C"/>
    <w:rsid w:val="009D6E92"/>
    <w:rsid w:val="009D6FB2"/>
    <w:rsid w:val="009D72D4"/>
    <w:rsid w:val="009D78C4"/>
    <w:rsid w:val="009D7D8F"/>
    <w:rsid w:val="009E0357"/>
    <w:rsid w:val="009E04D6"/>
    <w:rsid w:val="009E051B"/>
    <w:rsid w:val="009E1BBA"/>
    <w:rsid w:val="009E4DBD"/>
    <w:rsid w:val="009E517B"/>
    <w:rsid w:val="009E7DF4"/>
    <w:rsid w:val="009F042F"/>
    <w:rsid w:val="009F052B"/>
    <w:rsid w:val="009F09FC"/>
    <w:rsid w:val="009F3739"/>
    <w:rsid w:val="009F3A54"/>
    <w:rsid w:val="009F45B5"/>
    <w:rsid w:val="009F5305"/>
    <w:rsid w:val="009F5B1A"/>
    <w:rsid w:val="009F5C5B"/>
    <w:rsid w:val="009F6CC0"/>
    <w:rsid w:val="009F6EA4"/>
    <w:rsid w:val="009F79AC"/>
    <w:rsid w:val="00A0025D"/>
    <w:rsid w:val="00A008BF"/>
    <w:rsid w:val="00A0101D"/>
    <w:rsid w:val="00A011E3"/>
    <w:rsid w:val="00A02413"/>
    <w:rsid w:val="00A024E9"/>
    <w:rsid w:val="00A02BFB"/>
    <w:rsid w:val="00A03717"/>
    <w:rsid w:val="00A0419F"/>
    <w:rsid w:val="00A04219"/>
    <w:rsid w:val="00A04FE1"/>
    <w:rsid w:val="00A0658F"/>
    <w:rsid w:val="00A07726"/>
    <w:rsid w:val="00A116E5"/>
    <w:rsid w:val="00A124A7"/>
    <w:rsid w:val="00A132A7"/>
    <w:rsid w:val="00A132F1"/>
    <w:rsid w:val="00A139DA"/>
    <w:rsid w:val="00A14297"/>
    <w:rsid w:val="00A14518"/>
    <w:rsid w:val="00A14944"/>
    <w:rsid w:val="00A14CF1"/>
    <w:rsid w:val="00A1506B"/>
    <w:rsid w:val="00A15155"/>
    <w:rsid w:val="00A15A66"/>
    <w:rsid w:val="00A15FC6"/>
    <w:rsid w:val="00A16F5F"/>
    <w:rsid w:val="00A218C7"/>
    <w:rsid w:val="00A21CEE"/>
    <w:rsid w:val="00A2307F"/>
    <w:rsid w:val="00A23401"/>
    <w:rsid w:val="00A23483"/>
    <w:rsid w:val="00A238AD"/>
    <w:rsid w:val="00A23EF1"/>
    <w:rsid w:val="00A24411"/>
    <w:rsid w:val="00A24559"/>
    <w:rsid w:val="00A257F0"/>
    <w:rsid w:val="00A25A77"/>
    <w:rsid w:val="00A25C09"/>
    <w:rsid w:val="00A25D11"/>
    <w:rsid w:val="00A25D72"/>
    <w:rsid w:val="00A25E1D"/>
    <w:rsid w:val="00A26C05"/>
    <w:rsid w:val="00A27A21"/>
    <w:rsid w:val="00A27F8E"/>
    <w:rsid w:val="00A300A1"/>
    <w:rsid w:val="00A3023B"/>
    <w:rsid w:val="00A3078A"/>
    <w:rsid w:val="00A315E0"/>
    <w:rsid w:val="00A33691"/>
    <w:rsid w:val="00A342D9"/>
    <w:rsid w:val="00A345A1"/>
    <w:rsid w:val="00A34634"/>
    <w:rsid w:val="00A34712"/>
    <w:rsid w:val="00A34BF8"/>
    <w:rsid w:val="00A3508C"/>
    <w:rsid w:val="00A35CCA"/>
    <w:rsid w:val="00A35FF7"/>
    <w:rsid w:val="00A3626F"/>
    <w:rsid w:val="00A37216"/>
    <w:rsid w:val="00A37359"/>
    <w:rsid w:val="00A37FB7"/>
    <w:rsid w:val="00A401EF"/>
    <w:rsid w:val="00A4024D"/>
    <w:rsid w:val="00A403BD"/>
    <w:rsid w:val="00A4065E"/>
    <w:rsid w:val="00A407C1"/>
    <w:rsid w:val="00A40EC8"/>
    <w:rsid w:val="00A41317"/>
    <w:rsid w:val="00A41605"/>
    <w:rsid w:val="00A41C40"/>
    <w:rsid w:val="00A41CAE"/>
    <w:rsid w:val="00A41DB9"/>
    <w:rsid w:val="00A41E11"/>
    <w:rsid w:val="00A42AA3"/>
    <w:rsid w:val="00A431B1"/>
    <w:rsid w:val="00A439A2"/>
    <w:rsid w:val="00A4408F"/>
    <w:rsid w:val="00A461C8"/>
    <w:rsid w:val="00A46DC2"/>
    <w:rsid w:val="00A4701E"/>
    <w:rsid w:val="00A505ED"/>
    <w:rsid w:val="00A519BD"/>
    <w:rsid w:val="00A51EE5"/>
    <w:rsid w:val="00A52936"/>
    <w:rsid w:val="00A54254"/>
    <w:rsid w:val="00A548C0"/>
    <w:rsid w:val="00A54991"/>
    <w:rsid w:val="00A54A97"/>
    <w:rsid w:val="00A556D1"/>
    <w:rsid w:val="00A55941"/>
    <w:rsid w:val="00A55D87"/>
    <w:rsid w:val="00A56715"/>
    <w:rsid w:val="00A56A4A"/>
    <w:rsid w:val="00A56A5C"/>
    <w:rsid w:val="00A570C3"/>
    <w:rsid w:val="00A57348"/>
    <w:rsid w:val="00A57412"/>
    <w:rsid w:val="00A577BD"/>
    <w:rsid w:val="00A57D9E"/>
    <w:rsid w:val="00A601E6"/>
    <w:rsid w:val="00A60562"/>
    <w:rsid w:val="00A61080"/>
    <w:rsid w:val="00A61928"/>
    <w:rsid w:val="00A622B9"/>
    <w:rsid w:val="00A6233B"/>
    <w:rsid w:val="00A62363"/>
    <w:rsid w:val="00A62B3F"/>
    <w:rsid w:val="00A62CC9"/>
    <w:rsid w:val="00A62E28"/>
    <w:rsid w:val="00A63A3A"/>
    <w:rsid w:val="00A64ADA"/>
    <w:rsid w:val="00A6531F"/>
    <w:rsid w:val="00A658F4"/>
    <w:rsid w:val="00A65C5C"/>
    <w:rsid w:val="00A66EBE"/>
    <w:rsid w:val="00A67701"/>
    <w:rsid w:val="00A710C9"/>
    <w:rsid w:val="00A71ADA"/>
    <w:rsid w:val="00A71F88"/>
    <w:rsid w:val="00A729B7"/>
    <w:rsid w:val="00A73933"/>
    <w:rsid w:val="00A742D4"/>
    <w:rsid w:val="00A749E8"/>
    <w:rsid w:val="00A750BF"/>
    <w:rsid w:val="00A75A60"/>
    <w:rsid w:val="00A75EC8"/>
    <w:rsid w:val="00A770E1"/>
    <w:rsid w:val="00A77587"/>
    <w:rsid w:val="00A77B04"/>
    <w:rsid w:val="00A8097A"/>
    <w:rsid w:val="00A80AD9"/>
    <w:rsid w:val="00A81385"/>
    <w:rsid w:val="00A81CE8"/>
    <w:rsid w:val="00A820C5"/>
    <w:rsid w:val="00A82406"/>
    <w:rsid w:val="00A82B71"/>
    <w:rsid w:val="00A83606"/>
    <w:rsid w:val="00A83FAE"/>
    <w:rsid w:val="00A84884"/>
    <w:rsid w:val="00A84EBD"/>
    <w:rsid w:val="00A858B3"/>
    <w:rsid w:val="00A85D1D"/>
    <w:rsid w:val="00A862F2"/>
    <w:rsid w:val="00A865EB"/>
    <w:rsid w:val="00A86A19"/>
    <w:rsid w:val="00A86A8F"/>
    <w:rsid w:val="00A86FBC"/>
    <w:rsid w:val="00A874AB"/>
    <w:rsid w:val="00A87525"/>
    <w:rsid w:val="00A87719"/>
    <w:rsid w:val="00A902C5"/>
    <w:rsid w:val="00A90642"/>
    <w:rsid w:val="00A90AD2"/>
    <w:rsid w:val="00A90D45"/>
    <w:rsid w:val="00A91543"/>
    <w:rsid w:val="00A92460"/>
    <w:rsid w:val="00A93280"/>
    <w:rsid w:val="00A9337C"/>
    <w:rsid w:val="00A933E2"/>
    <w:rsid w:val="00A93641"/>
    <w:rsid w:val="00A9384B"/>
    <w:rsid w:val="00A93F34"/>
    <w:rsid w:val="00A94365"/>
    <w:rsid w:val="00A94531"/>
    <w:rsid w:val="00A9468A"/>
    <w:rsid w:val="00A95185"/>
    <w:rsid w:val="00A9563E"/>
    <w:rsid w:val="00A95EB2"/>
    <w:rsid w:val="00A96C3F"/>
    <w:rsid w:val="00AA0870"/>
    <w:rsid w:val="00AA1744"/>
    <w:rsid w:val="00AA17FA"/>
    <w:rsid w:val="00AA2C73"/>
    <w:rsid w:val="00AA3040"/>
    <w:rsid w:val="00AA41D7"/>
    <w:rsid w:val="00AA4530"/>
    <w:rsid w:val="00AA54E4"/>
    <w:rsid w:val="00AA5504"/>
    <w:rsid w:val="00AA576D"/>
    <w:rsid w:val="00AA5FA4"/>
    <w:rsid w:val="00AA615F"/>
    <w:rsid w:val="00AA6201"/>
    <w:rsid w:val="00AA62D8"/>
    <w:rsid w:val="00AA769C"/>
    <w:rsid w:val="00AA78AF"/>
    <w:rsid w:val="00AB120D"/>
    <w:rsid w:val="00AB1D33"/>
    <w:rsid w:val="00AB23A7"/>
    <w:rsid w:val="00AB2B0F"/>
    <w:rsid w:val="00AB2DBE"/>
    <w:rsid w:val="00AB36BD"/>
    <w:rsid w:val="00AB3933"/>
    <w:rsid w:val="00AB55C7"/>
    <w:rsid w:val="00AB5719"/>
    <w:rsid w:val="00AB5BD7"/>
    <w:rsid w:val="00AB66FE"/>
    <w:rsid w:val="00AB6700"/>
    <w:rsid w:val="00AB6BE8"/>
    <w:rsid w:val="00AB6C2E"/>
    <w:rsid w:val="00AC0387"/>
    <w:rsid w:val="00AC1391"/>
    <w:rsid w:val="00AC1576"/>
    <w:rsid w:val="00AC195B"/>
    <w:rsid w:val="00AC1D55"/>
    <w:rsid w:val="00AC2879"/>
    <w:rsid w:val="00AC375A"/>
    <w:rsid w:val="00AC4E93"/>
    <w:rsid w:val="00AC5253"/>
    <w:rsid w:val="00AC530A"/>
    <w:rsid w:val="00AC5AC6"/>
    <w:rsid w:val="00AC6E50"/>
    <w:rsid w:val="00AC7D8A"/>
    <w:rsid w:val="00AD0B05"/>
    <w:rsid w:val="00AD11E4"/>
    <w:rsid w:val="00AD1349"/>
    <w:rsid w:val="00AD158A"/>
    <w:rsid w:val="00AD23F8"/>
    <w:rsid w:val="00AD2469"/>
    <w:rsid w:val="00AD293B"/>
    <w:rsid w:val="00AD2B1F"/>
    <w:rsid w:val="00AD302A"/>
    <w:rsid w:val="00AD3966"/>
    <w:rsid w:val="00AD3ED9"/>
    <w:rsid w:val="00AD4E38"/>
    <w:rsid w:val="00AD51CF"/>
    <w:rsid w:val="00AD5231"/>
    <w:rsid w:val="00AD5C2C"/>
    <w:rsid w:val="00AD7588"/>
    <w:rsid w:val="00AD7687"/>
    <w:rsid w:val="00AD7862"/>
    <w:rsid w:val="00AD79E7"/>
    <w:rsid w:val="00AE00EF"/>
    <w:rsid w:val="00AE07EC"/>
    <w:rsid w:val="00AE1600"/>
    <w:rsid w:val="00AE16D2"/>
    <w:rsid w:val="00AE16E9"/>
    <w:rsid w:val="00AE1854"/>
    <w:rsid w:val="00AE1A09"/>
    <w:rsid w:val="00AE1B70"/>
    <w:rsid w:val="00AE2164"/>
    <w:rsid w:val="00AE365E"/>
    <w:rsid w:val="00AE4249"/>
    <w:rsid w:val="00AE5904"/>
    <w:rsid w:val="00AE5A8B"/>
    <w:rsid w:val="00AE71F5"/>
    <w:rsid w:val="00AE7AB2"/>
    <w:rsid w:val="00AE7D20"/>
    <w:rsid w:val="00AE7E97"/>
    <w:rsid w:val="00AF06CA"/>
    <w:rsid w:val="00AF1E9D"/>
    <w:rsid w:val="00AF23CC"/>
    <w:rsid w:val="00AF3883"/>
    <w:rsid w:val="00AF3A17"/>
    <w:rsid w:val="00AF47C2"/>
    <w:rsid w:val="00AF6D91"/>
    <w:rsid w:val="00AF752F"/>
    <w:rsid w:val="00AF7E66"/>
    <w:rsid w:val="00B00476"/>
    <w:rsid w:val="00B00681"/>
    <w:rsid w:val="00B00910"/>
    <w:rsid w:val="00B010E2"/>
    <w:rsid w:val="00B01C3F"/>
    <w:rsid w:val="00B01FD0"/>
    <w:rsid w:val="00B02023"/>
    <w:rsid w:val="00B028C8"/>
    <w:rsid w:val="00B02904"/>
    <w:rsid w:val="00B02A56"/>
    <w:rsid w:val="00B02D52"/>
    <w:rsid w:val="00B0300D"/>
    <w:rsid w:val="00B03058"/>
    <w:rsid w:val="00B03139"/>
    <w:rsid w:val="00B034AB"/>
    <w:rsid w:val="00B03CC0"/>
    <w:rsid w:val="00B0461B"/>
    <w:rsid w:val="00B06345"/>
    <w:rsid w:val="00B07095"/>
    <w:rsid w:val="00B0784D"/>
    <w:rsid w:val="00B07AF3"/>
    <w:rsid w:val="00B104E0"/>
    <w:rsid w:val="00B104F6"/>
    <w:rsid w:val="00B1102C"/>
    <w:rsid w:val="00B1195F"/>
    <w:rsid w:val="00B11EC1"/>
    <w:rsid w:val="00B124C2"/>
    <w:rsid w:val="00B12AF6"/>
    <w:rsid w:val="00B13730"/>
    <w:rsid w:val="00B1390F"/>
    <w:rsid w:val="00B1429A"/>
    <w:rsid w:val="00B14EB6"/>
    <w:rsid w:val="00B152F4"/>
    <w:rsid w:val="00B1536F"/>
    <w:rsid w:val="00B166BB"/>
    <w:rsid w:val="00B16B42"/>
    <w:rsid w:val="00B16CCB"/>
    <w:rsid w:val="00B17829"/>
    <w:rsid w:val="00B2069A"/>
    <w:rsid w:val="00B21141"/>
    <w:rsid w:val="00B222D7"/>
    <w:rsid w:val="00B23199"/>
    <w:rsid w:val="00B23D07"/>
    <w:rsid w:val="00B2440A"/>
    <w:rsid w:val="00B25A1D"/>
    <w:rsid w:val="00B25DE1"/>
    <w:rsid w:val="00B260DE"/>
    <w:rsid w:val="00B26E9D"/>
    <w:rsid w:val="00B274CD"/>
    <w:rsid w:val="00B2798F"/>
    <w:rsid w:val="00B27B06"/>
    <w:rsid w:val="00B27C54"/>
    <w:rsid w:val="00B27CF9"/>
    <w:rsid w:val="00B27D71"/>
    <w:rsid w:val="00B306EC"/>
    <w:rsid w:val="00B30B67"/>
    <w:rsid w:val="00B3109E"/>
    <w:rsid w:val="00B32230"/>
    <w:rsid w:val="00B32DC6"/>
    <w:rsid w:val="00B34085"/>
    <w:rsid w:val="00B34AE5"/>
    <w:rsid w:val="00B34FF2"/>
    <w:rsid w:val="00B354C1"/>
    <w:rsid w:val="00B35EA9"/>
    <w:rsid w:val="00B35FE8"/>
    <w:rsid w:val="00B36191"/>
    <w:rsid w:val="00B3680D"/>
    <w:rsid w:val="00B368CD"/>
    <w:rsid w:val="00B378E9"/>
    <w:rsid w:val="00B379F8"/>
    <w:rsid w:val="00B37D2A"/>
    <w:rsid w:val="00B400DF"/>
    <w:rsid w:val="00B40896"/>
    <w:rsid w:val="00B4145E"/>
    <w:rsid w:val="00B41AEF"/>
    <w:rsid w:val="00B41EEB"/>
    <w:rsid w:val="00B421A9"/>
    <w:rsid w:val="00B4321B"/>
    <w:rsid w:val="00B4326E"/>
    <w:rsid w:val="00B4332F"/>
    <w:rsid w:val="00B443F6"/>
    <w:rsid w:val="00B45147"/>
    <w:rsid w:val="00B4547B"/>
    <w:rsid w:val="00B45598"/>
    <w:rsid w:val="00B455AA"/>
    <w:rsid w:val="00B45D9D"/>
    <w:rsid w:val="00B46DEB"/>
    <w:rsid w:val="00B47491"/>
    <w:rsid w:val="00B47521"/>
    <w:rsid w:val="00B4787D"/>
    <w:rsid w:val="00B4792E"/>
    <w:rsid w:val="00B52A02"/>
    <w:rsid w:val="00B52A8B"/>
    <w:rsid w:val="00B52EE6"/>
    <w:rsid w:val="00B535E5"/>
    <w:rsid w:val="00B53903"/>
    <w:rsid w:val="00B53A65"/>
    <w:rsid w:val="00B53E7A"/>
    <w:rsid w:val="00B54639"/>
    <w:rsid w:val="00B5532E"/>
    <w:rsid w:val="00B55BF0"/>
    <w:rsid w:val="00B5608E"/>
    <w:rsid w:val="00B56147"/>
    <w:rsid w:val="00B564E3"/>
    <w:rsid w:val="00B5656D"/>
    <w:rsid w:val="00B5662D"/>
    <w:rsid w:val="00B56CD5"/>
    <w:rsid w:val="00B57074"/>
    <w:rsid w:val="00B57523"/>
    <w:rsid w:val="00B602A7"/>
    <w:rsid w:val="00B628B4"/>
    <w:rsid w:val="00B62A9C"/>
    <w:rsid w:val="00B63201"/>
    <w:rsid w:val="00B6324C"/>
    <w:rsid w:val="00B63EBC"/>
    <w:rsid w:val="00B642C4"/>
    <w:rsid w:val="00B64851"/>
    <w:rsid w:val="00B65632"/>
    <w:rsid w:val="00B65880"/>
    <w:rsid w:val="00B65ADD"/>
    <w:rsid w:val="00B65D91"/>
    <w:rsid w:val="00B65F2B"/>
    <w:rsid w:val="00B661FB"/>
    <w:rsid w:val="00B66EEB"/>
    <w:rsid w:val="00B66F8D"/>
    <w:rsid w:val="00B67003"/>
    <w:rsid w:val="00B67006"/>
    <w:rsid w:val="00B67A5A"/>
    <w:rsid w:val="00B721F1"/>
    <w:rsid w:val="00B721FA"/>
    <w:rsid w:val="00B73373"/>
    <w:rsid w:val="00B742EA"/>
    <w:rsid w:val="00B745EA"/>
    <w:rsid w:val="00B7568D"/>
    <w:rsid w:val="00B760CB"/>
    <w:rsid w:val="00B76A6A"/>
    <w:rsid w:val="00B76EC6"/>
    <w:rsid w:val="00B770F2"/>
    <w:rsid w:val="00B772C7"/>
    <w:rsid w:val="00B77449"/>
    <w:rsid w:val="00B77569"/>
    <w:rsid w:val="00B77993"/>
    <w:rsid w:val="00B77A01"/>
    <w:rsid w:val="00B77EBE"/>
    <w:rsid w:val="00B77F75"/>
    <w:rsid w:val="00B80444"/>
    <w:rsid w:val="00B80D50"/>
    <w:rsid w:val="00B8102C"/>
    <w:rsid w:val="00B8138F"/>
    <w:rsid w:val="00B81423"/>
    <w:rsid w:val="00B817BA"/>
    <w:rsid w:val="00B822B8"/>
    <w:rsid w:val="00B82F7E"/>
    <w:rsid w:val="00B83332"/>
    <w:rsid w:val="00B83422"/>
    <w:rsid w:val="00B834A4"/>
    <w:rsid w:val="00B834DB"/>
    <w:rsid w:val="00B83BFB"/>
    <w:rsid w:val="00B84134"/>
    <w:rsid w:val="00B8441A"/>
    <w:rsid w:val="00B84FAF"/>
    <w:rsid w:val="00B85941"/>
    <w:rsid w:val="00B85B31"/>
    <w:rsid w:val="00B85CFA"/>
    <w:rsid w:val="00B8651F"/>
    <w:rsid w:val="00B86773"/>
    <w:rsid w:val="00B87DD0"/>
    <w:rsid w:val="00B90022"/>
    <w:rsid w:val="00B902BE"/>
    <w:rsid w:val="00B9235C"/>
    <w:rsid w:val="00B926A3"/>
    <w:rsid w:val="00B9286F"/>
    <w:rsid w:val="00B9291B"/>
    <w:rsid w:val="00B92922"/>
    <w:rsid w:val="00B92AAC"/>
    <w:rsid w:val="00B92D37"/>
    <w:rsid w:val="00B933D8"/>
    <w:rsid w:val="00B94568"/>
    <w:rsid w:val="00B95791"/>
    <w:rsid w:val="00B96EE5"/>
    <w:rsid w:val="00B96FBC"/>
    <w:rsid w:val="00B979A3"/>
    <w:rsid w:val="00B97AF7"/>
    <w:rsid w:val="00BA0118"/>
    <w:rsid w:val="00BA05AB"/>
    <w:rsid w:val="00BA100D"/>
    <w:rsid w:val="00BA2BA9"/>
    <w:rsid w:val="00BA357A"/>
    <w:rsid w:val="00BA372B"/>
    <w:rsid w:val="00BA3B7B"/>
    <w:rsid w:val="00BA3FFA"/>
    <w:rsid w:val="00BA4B76"/>
    <w:rsid w:val="00BA570C"/>
    <w:rsid w:val="00BA6FEB"/>
    <w:rsid w:val="00BB047F"/>
    <w:rsid w:val="00BB1588"/>
    <w:rsid w:val="00BB2138"/>
    <w:rsid w:val="00BB246D"/>
    <w:rsid w:val="00BB2B46"/>
    <w:rsid w:val="00BB3775"/>
    <w:rsid w:val="00BB39B2"/>
    <w:rsid w:val="00BB3A2F"/>
    <w:rsid w:val="00BB3B55"/>
    <w:rsid w:val="00BB4911"/>
    <w:rsid w:val="00BB552A"/>
    <w:rsid w:val="00BB5EA2"/>
    <w:rsid w:val="00BB65B1"/>
    <w:rsid w:val="00BB6F4C"/>
    <w:rsid w:val="00BB7524"/>
    <w:rsid w:val="00BB7897"/>
    <w:rsid w:val="00BB7B3C"/>
    <w:rsid w:val="00BB7EC2"/>
    <w:rsid w:val="00BC1247"/>
    <w:rsid w:val="00BC15DF"/>
    <w:rsid w:val="00BC1859"/>
    <w:rsid w:val="00BC1DFE"/>
    <w:rsid w:val="00BC2A3D"/>
    <w:rsid w:val="00BC2FE9"/>
    <w:rsid w:val="00BC31D8"/>
    <w:rsid w:val="00BC4856"/>
    <w:rsid w:val="00BC56AC"/>
    <w:rsid w:val="00BC67B5"/>
    <w:rsid w:val="00BC684E"/>
    <w:rsid w:val="00BC6BDC"/>
    <w:rsid w:val="00BC76B1"/>
    <w:rsid w:val="00BC7763"/>
    <w:rsid w:val="00BC7C75"/>
    <w:rsid w:val="00BD072E"/>
    <w:rsid w:val="00BD0EE3"/>
    <w:rsid w:val="00BD102A"/>
    <w:rsid w:val="00BD1040"/>
    <w:rsid w:val="00BD3BF3"/>
    <w:rsid w:val="00BD4680"/>
    <w:rsid w:val="00BD51EB"/>
    <w:rsid w:val="00BD5E7E"/>
    <w:rsid w:val="00BD60D8"/>
    <w:rsid w:val="00BD7F80"/>
    <w:rsid w:val="00BE00A4"/>
    <w:rsid w:val="00BE0192"/>
    <w:rsid w:val="00BE0F0A"/>
    <w:rsid w:val="00BE1FBD"/>
    <w:rsid w:val="00BE2CD2"/>
    <w:rsid w:val="00BE2F05"/>
    <w:rsid w:val="00BE3558"/>
    <w:rsid w:val="00BE3875"/>
    <w:rsid w:val="00BE5435"/>
    <w:rsid w:val="00BE558A"/>
    <w:rsid w:val="00BE58F4"/>
    <w:rsid w:val="00BE5977"/>
    <w:rsid w:val="00BE5EE9"/>
    <w:rsid w:val="00BE5FD8"/>
    <w:rsid w:val="00BE62DE"/>
    <w:rsid w:val="00BE6C0E"/>
    <w:rsid w:val="00BE7318"/>
    <w:rsid w:val="00BE7396"/>
    <w:rsid w:val="00BE7AE2"/>
    <w:rsid w:val="00BF0631"/>
    <w:rsid w:val="00BF08C2"/>
    <w:rsid w:val="00BF0C25"/>
    <w:rsid w:val="00BF2DFE"/>
    <w:rsid w:val="00BF32C8"/>
    <w:rsid w:val="00BF336B"/>
    <w:rsid w:val="00BF3E42"/>
    <w:rsid w:val="00BF4469"/>
    <w:rsid w:val="00BF47F0"/>
    <w:rsid w:val="00BF5DB1"/>
    <w:rsid w:val="00BF5E60"/>
    <w:rsid w:val="00BF6458"/>
    <w:rsid w:val="00BF7664"/>
    <w:rsid w:val="00BF79D3"/>
    <w:rsid w:val="00C002BD"/>
    <w:rsid w:val="00C00518"/>
    <w:rsid w:val="00C0158A"/>
    <w:rsid w:val="00C01D81"/>
    <w:rsid w:val="00C0209C"/>
    <w:rsid w:val="00C02D95"/>
    <w:rsid w:val="00C02FD5"/>
    <w:rsid w:val="00C03594"/>
    <w:rsid w:val="00C03DDA"/>
    <w:rsid w:val="00C0458D"/>
    <w:rsid w:val="00C04C9B"/>
    <w:rsid w:val="00C0636E"/>
    <w:rsid w:val="00C071D4"/>
    <w:rsid w:val="00C0727D"/>
    <w:rsid w:val="00C07CE6"/>
    <w:rsid w:val="00C1067C"/>
    <w:rsid w:val="00C12BD1"/>
    <w:rsid w:val="00C13234"/>
    <w:rsid w:val="00C14AC5"/>
    <w:rsid w:val="00C1585D"/>
    <w:rsid w:val="00C158FB"/>
    <w:rsid w:val="00C163C3"/>
    <w:rsid w:val="00C1675F"/>
    <w:rsid w:val="00C16A91"/>
    <w:rsid w:val="00C170C3"/>
    <w:rsid w:val="00C17F24"/>
    <w:rsid w:val="00C200AC"/>
    <w:rsid w:val="00C2019D"/>
    <w:rsid w:val="00C20D7D"/>
    <w:rsid w:val="00C2224B"/>
    <w:rsid w:val="00C224E0"/>
    <w:rsid w:val="00C22B77"/>
    <w:rsid w:val="00C22C12"/>
    <w:rsid w:val="00C22C78"/>
    <w:rsid w:val="00C23B0C"/>
    <w:rsid w:val="00C2412B"/>
    <w:rsid w:val="00C24382"/>
    <w:rsid w:val="00C245AF"/>
    <w:rsid w:val="00C24DFD"/>
    <w:rsid w:val="00C25F84"/>
    <w:rsid w:val="00C2654C"/>
    <w:rsid w:val="00C26A10"/>
    <w:rsid w:val="00C26B41"/>
    <w:rsid w:val="00C26B83"/>
    <w:rsid w:val="00C26FC3"/>
    <w:rsid w:val="00C27C27"/>
    <w:rsid w:val="00C300D4"/>
    <w:rsid w:val="00C31483"/>
    <w:rsid w:val="00C31676"/>
    <w:rsid w:val="00C31958"/>
    <w:rsid w:val="00C31E02"/>
    <w:rsid w:val="00C324CE"/>
    <w:rsid w:val="00C33140"/>
    <w:rsid w:val="00C331E3"/>
    <w:rsid w:val="00C3354B"/>
    <w:rsid w:val="00C346E3"/>
    <w:rsid w:val="00C34E61"/>
    <w:rsid w:val="00C35232"/>
    <w:rsid w:val="00C352ED"/>
    <w:rsid w:val="00C353C0"/>
    <w:rsid w:val="00C3654A"/>
    <w:rsid w:val="00C36D9E"/>
    <w:rsid w:val="00C3710F"/>
    <w:rsid w:val="00C37303"/>
    <w:rsid w:val="00C37FA3"/>
    <w:rsid w:val="00C4014C"/>
    <w:rsid w:val="00C40503"/>
    <w:rsid w:val="00C40504"/>
    <w:rsid w:val="00C413BC"/>
    <w:rsid w:val="00C42178"/>
    <w:rsid w:val="00C455CF"/>
    <w:rsid w:val="00C45C40"/>
    <w:rsid w:val="00C45D08"/>
    <w:rsid w:val="00C4633E"/>
    <w:rsid w:val="00C4755F"/>
    <w:rsid w:val="00C47976"/>
    <w:rsid w:val="00C5090F"/>
    <w:rsid w:val="00C50D06"/>
    <w:rsid w:val="00C51DF5"/>
    <w:rsid w:val="00C51FB1"/>
    <w:rsid w:val="00C52EBB"/>
    <w:rsid w:val="00C530C8"/>
    <w:rsid w:val="00C536C5"/>
    <w:rsid w:val="00C54433"/>
    <w:rsid w:val="00C55588"/>
    <w:rsid w:val="00C558BA"/>
    <w:rsid w:val="00C561FE"/>
    <w:rsid w:val="00C569D5"/>
    <w:rsid w:val="00C56E85"/>
    <w:rsid w:val="00C5706A"/>
    <w:rsid w:val="00C570E4"/>
    <w:rsid w:val="00C57162"/>
    <w:rsid w:val="00C57C1A"/>
    <w:rsid w:val="00C6024B"/>
    <w:rsid w:val="00C602A4"/>
    <w:rsid w:val="00C603B1"/>
    <w:rsid w:val="00C6086E"/>
    <w:rsid w:val="00C60D17"/>
    <w:rsid w:val="00C6113A"/>
    <w:rsid w:val="00C61429"/>
    <w:rsid w:val="00C61BC0"/>
    <w:rsid w:val="00C62632"/>
    <w:rsid w:val="00C6276B"/>
    <w:rsid w:val="00C64B33"/>
    <w:rsid w:val="00C65A12"/>
    <w:rsid w:val="00C66156"/>
    <w:rsid w:val="00C6636F"/>
    <w:rsid w:val="00C665A0"/>
    <w:rsid w:val="00C666F9"/>
    <w:rsid w:val="00C673E4"/>
    <w:rsid w:val="00C675F1"/>
    <w:rsid w:val="00C7030F"/>
    <w:rsid w:val="00C70DC1"/>
    <w:rsid w:val="00C7298E"/>
    <w:rsid w:val="00C72FE8"/>
    <w:rsid w:val="00C740BD"/>
    <w:rsid w:val="00C74153"/>
    <w:rsid w:val="00C74656"/>
    <w:rsid w:val="00C7500E"/>
    <w:rsid w:val="00C75AEA"/>
    <w:rsid w:val="00C75EBC"/>
    <w:rsid w:val="00C76503"/>
    <w:rsid w:val="00C766E7"/>
    <w:rsid w:val="00C7698E"/>
    <w:rsid w:val="00C76A5C"/>
    <w:rsid w:val="00C76E58"/>
    <w:rsid w:val="00C77032"/>
    <w:rsid w:val="00C779F6"/>
    <w:rsid w:val="00C800C3"/>
    <w:rsid w:val="00C80217"/>
    <w:rsid w:val="00C8143E"/>
    <w:rsid w:val="00C81E5A"/>
    <w:rsid w:val="00C81EE2"/>
    <w:rsid w:val="00C821A1"/>
    <w:rsid w:val="00C82437"/>
    <w:rsid w:val="00C83539"/>
    <w:rsid w:val="00C83D97"/>
    <w:rsid w:val="00C84712"/>
    <w:rsid w:val="00C8494C"/>
    <w:rsid w:val="00C85B00"/>
    <w:rsid w:val="00C86F02"/>
    <w:rsid w:val="00C86FC4"/>
    <w:rsid w:val="00C874BF"/>
    <w:rsid w:val="00C9033B"/>
    <w:rsid w:val="00C90ACD"/>
    <w:rsid w:val="00C91592"/>
    <w:rsid w:val="00C91654"/>
    <w:rsid w:val="00C91A2A"/>
    <w:rsid w:val="00C9227A"/>
    <w:rsid w:val="00C92810"/>
    <w:rsid w:val="00C928C8"/>
    <w:rsid w:val="00C939DD"/>
    <w:rsid w:val="00C942CB"/>
    <w:rsid w:val="00C944C9"/>
    <w:rsid w:val="00C945D9"/>
    <w:rsid w:val="00C95265"/>
    <w:rsid w:val="00C95467"/>
    <w:rsid w:val="00C96121"/>
    <w:rsid w:val="00C97892"/>
    <w:rsid w:val="00C97D01"/>
    <w:rsid w:val="00CA02D6"/>
    <w:rsid w:val="00CA0301"/>
    <w:rsid w:val="00CA03BC"/>
    <w:rsid w:val="00CA07E9"/>
    <w:rsid w:val="00CA15F8"/>
    <w:rsid w:val="00CA1CDE"/>
    <w:rsid w:val="00CA211E"/>
    <w:rsid w:val="00CA294D"/>
    <w:rsid w:val="00CA2A63"/>
    <w:rsid w:val="00CA2A73"/>
    <w:rsid w:val="00CA2A7C"/>
    <w:rsid w:val="00CA370E"/>
    <w:rsid w:val="00CA3C94"/>
    <w:rsid w:val="00CA3F47"/>
    <w:rsid w:val="00CA465B"/>
    <w:rsid w:val="00CA5453"/>
    <w:rsid w:val="00CA603E"/>
    <w:rsid w:val="00CA642C"/>
    <w:rsid w:val="00CB0721"/>
    <w:rsid w:val="00CB2052"/>
    <w:rsid w:val="00CB21C3"/>
    <w:rsid w:val="00CB26AE"/>
    <w:rsid w:val="00CB2744"/>
    <w:rsid w:val="00CB2911"/>
    <w:rsid w:val="00CB3060"/>
    <w:rsid w:val="00CB38C7"/>
    <w:rsid w:val="00CB40A6"/>
    <w:rsid w:val="00CB4148"/>
    <w:rsid w:val="00CB447C"/>
    <w:rsid w:val="00CB4B13"/>
    <w:rsid w:val="00CB5789"/>
    <w:rsid w:val="00CB6B6B"/>
    <w:rsid w:val="00CB7CE1"/>
    <w:rsid w:val="00CB7DE0"/>
    <w:rsid w:val="00CC00D1"/>
    <w:rsid w:val="00CC03A5"/>
    <w:rsid w:val="00CC0537"/>
    <w:rsid w:val="00CC0914"/>
    <w:rsid w:val="00CC1458"/>
    <w:rsid w:val="00CC150B"/>
    <w:rsid w:val="00CC2324"/>
    <w:rsid w:val="00CC27D4"/>
    <w:rsid w:val="00CC2A32"/>
    <w:rsid w:val="00CC2D0E"/>
    <w:rsid w:val="00CC3CCD"/>
    <w:rsid w:val="00CC40E5"/>
    <w:rsid w:val="00CC5106"/>
    <w:rsid w:val="00CC560A"/>
    <w:rsid w:val="00CC5742"/>
    <w:rsid w:val="00CC57B5"/>
    <w:rsid w:val="00CC5902"/>
    <w:rsid w:val="00CC5E9C"/>
    <w:rsid w:val="00CC6B84"/>
    <w:rsid w:val="00CC6E92"/>
    <w:rsid w:val="00CC6EE8"/>
    <w:rsid w:val="00CC7F0C"/>
    <w:rsid w:val="00CD00B1"/>
    <w:rsid w:val="00CD00C0"/>
    <w:rsid w:val="00CD01B0"/>
    <w:rsid w:val="00CD0CB8"/>
    <w:rsid w:val="00CD1AA4"/>
    <w:rsid w:val="00CD1C88"/>
    <w:rsid w:val="00CD230C"/>
    <w:rsid w:val="00CD2505"/>
    <w:rsid w:val="00CD28FB"/>
    <w:rsid w:val="00CD334E"/>
    <w:rsid w:val="00CD4672"/>
    <w:rsid w:val="00CD4DA9"/>
    <w:rsid w:val="00CD506B"/>
    <w:rsid w:val="00CD55FF"/>
    <w:rsid w:val="00CD6A3B"/>
    <w:rsid w:val="00CE0568"/>
    <w:rsid w:val="00CE057D"/>
    <w:rsid w:val="00CE1A25"/>
    <w:rsid w:val="00CE23DB"/>
    <w:rsid w:val="00CE2C8A"/>
    <w:rsid w:val="00CE2E34"/>
    <w:rsid w:val="00CE2FA4"/>
    <w:rsid w:val="00CE33D2"/>
    <w:rsid w:val="00CE47EC"/>
    <w:rsid w:val="00CE5243"/>
    <w:rsid w:val="00CE5384"/>
    <w:rsid w:val="00CE5A6E"/>
    <w:rsid w:val="00CE62BA"/>
    <w:rsid w:val="00CE62F6"/>
    <w:rsid w:val="00CE6AE6"/>
    <w:rsid w:val="00CF0933"/>
    <w:rsid w:val="00CF1847"/>
    <w:rsid w:val="00CF1BD0"/>
    <w:rsid w:val="00CF1D8D"/>
    <w:rsid w:val="00CF221B"/>
    <w:rsid w:val="00CF2624"/>
    <w:rsid w:val="00CF2963"/>
    <w:rsid w:val="00CF2B60"/>
    <w:rsid w:val="00CF2E27"/>
    <w:rsid w:val="00CF3DDE"/>
    <w:rsid w:val="00CF3FEF"/>
    <w:rsid w:val="00CF41CC"/>
    <w:rsid w:val="00CF45C4"/>
    <w:rsid w:val="00CF46EF"/>
    <w:rsid w:val="00CF4760"/>
    <w:rsid w:val="00CF4B4A"/>
    <w:rsid w:val="00CF4BAC"/>
    <w:rsid w:val="00CF4BF5"/>
    <w:rsid w:val="00CF5B5C"/>
    <w:rsid w:val="00CF5C48"/>
    <w:rsid w:val="00CF5D41"/>
    <w:rsid w:val="00CF62AA"/>
    <w:rsid w:val="00CF6E49"/>
    <w:rsid w:val="00CF729B"/>
    <w:rsid w:val="00D0076C"/>
    <w:rsid w:val="00D01370"/>
    <w:rsid w:val="00D0163F"/>
    <w:rsid w:val="00D019ED"/>
    <w:rsid w:val="00D02A5B"/>
    <w:rsid w:val="00D031D7"/>
    <w:rsid w:val="00D03CF1"/>
    <w:rsid w:val="00D04E3E"/>
    <w:rsid w:val="00D05A18"/>
    <w:rsid w:val="00D05E7C"/>
    <w:rsid w:val="00D05F92"/>
    <w:rsid w:val="00D06492"/>
    <w:rsid w:val="00D06594"/>
    <w:rsid w:val="00D07126"/>
    <w:rsid w:val="00D07D78"/>
    <w:rsid w:val="00D07ED9"/>
    <w:rsid w:val="00D1069C"/>
    <w:rsid w:val="00D10E4C"/>
    <w:rsid w:val="00D11721"/>
    <w:rsid w:val="00D11750"/>
    <w:rsid w:val="00D11F0C"/>
    <w:rsid w:val="00D122B5"/>
    <w:rsid w:val="00D129C6"/>
    <w:rsid w:val="00D12ECC"/>
    <w:rsid w:val="00D13842"/>
    <w:rsid w:val="00D14C59"/>
    <w:rsid w:val="00D15090"/>
    <w:rsid w:val="00D15963"/>
    <w:rsid w:val="00D16298"/>
    <w:rsid w:val="00D173A5"/>
    <w:rsid w:val="00D17445"/>
    <w:rsid w:val="00D202B4"/>
    <w:rsid w:val="00D2131D"/>
    <w:rsid w:val="00D216F2"/>
    <w:rsid w:val="00D22485"/>
    <w:rsid w:val="00D22A8F"/>
    <w:rsid w:val="00D22AFE"/>
    <w:rsid w:val="00D22B30"/>
    <w:rsid w:val="00D23142"/>
    <w:rsid w:val="00D24172"/>
    <w:rsid w:val="00D24FD9"/>
    <w:rsid w:val="00D25118"/>
    <w:rsid w:val="00D25335"/>
    <w:rsid w:val="00D257A3"/>
    <w:rsid w:val="00D25D93"/>
    <w:rsid w:val="00D266AC"/>
    <w:rsid w:val="00D27610"/>
    <w:rsid w:val="00D3020A"/>
    <w:rsid w:val="00D303B4"/>
    <w:rsid w:val="00D306E9"/>
    <w:rsid w:val="00D30A05"/>
    <w:rsid w:val="00D324AD"/>
    <w:rsid w:val="00D32F33"/>
    <w:rsid w:val="00D33328"/>
    <w:rsid w:val="00D34751"/>
    <w:rsid w:val="00D3543A"/>
    <w:rsid w:val="00D356D0"/>
    <w:rsid w:val="00D40318"/>
    <w:rsid w:val="00D407B5"/>
    <w:rsid w:val="00D40EE1"/>
    <w:rsid w:val="00D41E6F"/>
    <w:rsid w:val="00D423DF"/>
    <w:rsid w:val="00D434CF"/>
    <w:rsid w:val="00D439B8"/>
    <w:rsid w:val="00D43AFD"/>
    <w:rsid w:val="00D43F0C"/>
    <w:rsid w:val="00D43F36"/>
    <w:rsid w:val="00D440ED"/>
    <w:rsid w:val="00D442E1"/>
    <w:rsid w:val="00D444A1"/>
    <w:rsid w:val="00D44503"/>
    <w:rsid w:val="00D44C53"/>
    <w:rsid w:val="00D44CBD"/>
    <w:rsid w:val="00D45B8B"/>
    <w:rsid w:val="00D45C9E"/>
    <w:rsid w:val="00D45F04"/>
    <w:rsid w:val="00D45F3B"/>
    <w:rsid w:val="00D46373"/>
    <w:rsid w:val="00D463FD"/>
    <w:rsid w:val="00D469DC"/>
    <w:rsid w:val="00D4701E"/>
    <w:rsid w:val="00D52119"/>
    <w:rsid w:val="00D5254A"/>
    <w:rsid w:val="00D525F7"/>
    <w:rsid w:val="00D54DC4"/>
    <w:rsid w:val="00D5570E"/>
    <w:rsid w:val="00D558DF"/>
    <w:rsid w:val="00D563B0"/>
    <w:rsid w:val="00D5661E"/>
    <w:rsid w:val="00D573CA"/>
    <w:rsid w:val="00D57A31"/>
    <w:rsid w:val="00D60582"/>
    <w:rsid w:val="00D62504"/>
    <w:rsid w:val="00D63573"/>
    <w:rsid w:val="00D635FE"/>
    <w:rsid w:val="00D63CC9"/>
    <w:rsid w:val="00D64433"/>
    <w:rsid w:val="00D645B0"/>
    <w:rsid w:val="00D65166"/>
    <w:rsid w:val="00D651E0"/>
    <w:rsid w:val="00D65714"/>
    <w:rsid w:val="00D658DC"/>
    <w:rsid w:val="00D706B8"/>
    <w:rsid w:val="00D712AC"/>
    <w:rsid w:val="00D71386"/>
    <w:rsid w:val="00D71C06"/>
    <w:rsid w:val="00D7240F"/>
    <w:rsid w:val="00D73629"/>
    <w:rsid w:val="00D73631"/>
    <w:rsid w:val="00D7385C"/>
    <w:rsid w:val="00D73B0E"/>
    <w:rsid w:val="00D73E5B"/>
    <w:rsid w:val="00D741ED"/>
    <w:rsid w:val="00D7439F"/>
    <w:rsid w:val="00D76466"/>
    <w:rsid w:val="00D76A78"/>
    <w:rsid w:val="00D76F9A"/>
    <w:rsid w:val="00D80665"/>
    <w:rsid w:val="00D80E52"/>
    <w:rsid w:val="00D81325"/>
    <w:rsid w:val="00D8183A"/>
    <w:rsid w:val="00D81DDE"/>
    <w:rsid w:val="00D81F0D"/>
    <w:rsid w:val="00D829AD"/>
    <w:rsid w:val="00D83301"/>
    <w:rsid w:val="00D83717"/>
    <w:rsid w:val="00D83CA7"/>
    <w:rsid w:val="00D84045"/>
    <w:rsid w:val="00D84077"/>
    <w:rsid w:val="00D84CCE"/>
    <w:rsid w:val="00D8582A"/>
    <w:rsid w:val="00D858B3"/>
    <w:rsid w:val="00D85E1D"/>
    <w:rsid w:val="00D86254"/>
    <w:rsid w:val="00D86A88"/>
    <w:rsid w:val="00D87B69"/>
    <w:rsid w:val="00D9001B"/>
    <w:rsid w:val="00D906E1"/>
    <w:rsid w:val="00D911A5"/>
    <w:rsid w:val="00D9188E"/>
    <w:rsid w:val="00D92191"/>
    <w:rsid w:val="00D926BF"/>
    <w:rsid w:val="00D9359C"/>
    <w:rsid w:val="00D935B0"/>
    <w:rsid w:val="00D9397E"/>
    <w:rsid w:val="00D94961"/>
    <w:rsid w:val="00D957EE"/>
    <w:rsid w:val="00D97A9D"/>
    <w:rsid w:val="00D97BBA"/>
    <w:rsid w:val="00D97C55"/>
    <w:rsid w:val="00DA07A3"/>
    <w:rsid w:val="00DA1F50"/>
    <w:rsid w:val="00DA26EA"/>
    <w:rsid w:val="00DA2ACC"/>
    <w:rsid w:val="00DA31CB"/>
    <w:rsid w:val="00DA38D8"/>
    <w:rsid w:val="00DA4813"/>
    <w:rsid w:val="00DA531E"/>
    <w:rsid w:val="00DA593C"/>
    <w:rsid w:val="00DA6BDB"/>
    <w:rsid w:val="00DA7AD2"/>
    <w:rsid w:val="00DB0237"/>
    <w:rsid w:val="00DB053E"/>
    <w:rsid w:val="00DB0CEE"/>
    <w:rsid w:val="00DB0D0C"/>
    <w:rsid w:val="00DB1215"/>
    <w:rsid w:val="00DB124D"/>
    <w:rsid w:val="00DB1960"/>
    <w:rsid w:val="00DB1F8E"/>
    <w:rsid w:val="00DB27C1"/>
    <w:rsid w:val="00DB29AD"/>
    <w:rsid w:val="00DB2D7F"/>
    <w:rsid w:val="00DB31E4"/>
    <w:rsid w:val="00DB3A94"/>
    <w:rsid w:val="00DB4525"/>
    <w:rsid w:val="00DB476C"/>
    <w:rsid w:val="00DB4933"/>
    <w:rsid w:val="00DB5CB1"/>
    <w:rsid w:val="00DB5FEB"/>
    <w:rsid w:val="00DB6942"/>
    <w:rsid w:val="00DB6A78"/>
    <w:rsid w:val="00DB72C8"/>
    <w:rsid w:val="00DB74B0"/>
    <w:rsid w:val="00DC06E3"/>
    <w:rsid w:val="00DC170F"/>
    <w:rsid w:val="00DC1B15"/>
    <w:rsid w:val="00DC21A2"/>
    <w:rsid w:val="00DC2846"/>
    <w:rsid w:val="00DC2FE5"/>
    <w:rsid w:val="00DC4471"/>
    <w:rsid w:val="00DC4A7F"/>
    <w:rsid w:val="00DC54D1"/>
    <w:rsid w:val="00DC56B5"/>
    <w:rsid w:val="00DC60CD"/>
    <w:rsid w:val="00DC6692"/>
    <w:rsid w:val="00DC6866"/>
    <w:rsid w:val="00DC6AF0"/>
    <w:rsid w:val="00DD0015"/>
    <w:rsid w:val="00DD07F5"/>
    <w:rsid w:val="00DD0E80"/>
    <w:rsid w:val="00DD0FE0"/>
    <w:rsid w:val="00DD2802"/>
    <w:rsid w:val="00DD2DF4"/>
    <w:rsid w:val="00DD3161"/>
    <w:rsid w:val="00DD3AD1"/>
    <w:rsid w:val="00DD42E4"/>
    <w:rsid w:val="00DD45B7"/>
    <w:rsid w:val="00DD6047"/>
    <w:rsid w:val="00DD668B"/>
    <w:rsid w:val="00DD6FB7"/>
    <w:rsid w:val="00DD7672"/>
    <w:rsid w:val="00DD79DA"/>
    <w:rsid w:val="00DD7A2A"/>
    <w:rsid w:val="00DD7A99"/>
    <w:rsid w:val="00DE04C8"/>
    <w:rsid w:val="00DE0682"/>
    <w:rsid w:val="00DE18A3"/>
    <w:rsid w:val="00DE469B"/>
    <w:rsid w:val="00DE4751"/>
    <w:rsid w:val="00DE4A29"/>
    <w:rsid w:val="00DE5257"/>
    <w:rsid w:val="00DF1516"/>
    <w:rsid w:val="00DF177A"/>
    <w:rsid w:val="00DF1811"/>
    <w:rsid w:val="00DF2000"/>
    <w:rsid w:val="00DF2030"/>
    <w:rsid w:val="00DF24AA"/>
    <w:rsid w:val="00DF2720"/>
    <w:rsid w:val="00DF2DC2"/>
    <w:rsid w:val="00DF4583"/>
    <w:rsid w:val="00DF4E07"/>
    <w:rsid w:val="00DF4FF3"/>
    <w:rsid w:val="00DF5984"/>
    <w:rsid w:val="00DF5A55"/>
    <w:rsid w:val="00DF5B6A"/>
    <w:rsid w:val="00DF67B3"/>
    <w:rsid w:val="00E0055A"/>
    <w:rsid w:val="00E00D75"/>
    <w:rsid w:val="00E00ED4"/>
    <w:rsid w:val="00E010B4"/>
    <w:rsid w:val="00E01BD3"/>
    <w:rsid w:val="00E01E6A"/>
    <w:rsid w:val="00E02030"/>
    <w:rsid w:val="00E0242E"/>
    <w:rsid w:val="00E027C3"/>
    <w:rsid w:val="00E0281C"/>
    <w:rsid w:val="00E02B0C"/>
    <w:rsid w:val="00E0438A"/>
    <w:rsid w:val="00E05D33"/>
    <w:rsid w:val="00E06E69"/>
    <w:rsid w:val="00E103D0"/>
    <w:rsid w:val="00E10459"/>
    <w:rsid w:val="00E10F2D"/>
    <w:rsid w:val="00E11949"/>
    <w:rsid w:val="00E11C4B"/>
    <w:rsid w:val="00E120D9"/>
    <w:rsid w:val="00E12316"/>
    <w:rsid w:val="00E12F65"/>
    <w:rsid w:val="00E13C3B"/>
    <w:rsid w:val="00E13F2D"/>
    <w:rsid w:val="00E14079"/>
    <w:rsid w:val="00E14651"/>
    <w:rsid w:val="00E14860"/>
    <w:rsid w:val="00E16BFE"/>
    <w:rsid w:val="00E1711D"/>
    <w:rsid w:val="00E17C1D"/>
    <w:rsid w:val="00E17CB3"/>
    <w:rsid w:val="00E20340"/>
    <w:rsid w:val="00E20515"/>
    <w:rsid w:val="00E20944"/>
    <w:rsid w:val="00E21200"/>
    <w:rsid w:val="00E212A5"/>
    <w:rsid w:val="00E21B21"/>
    <w:rsid w:val="00E2280C"/>
    <w:rsid w:val="00E236B5"/>
    <w:rsid w:val="00E24F5C"/>
    <w:rsid w:val="00E251CF"/>
    <w:rsid w:val="00E25922"/>
    <w:rsid w:val="00E2606F"/>
    <w:rsid w:val="00E269F6"/>
    <w:rsid w:val="00E271F5"/>
    <w:rsid w:val="00E27207"/>
    <w:rsid w:val="00E27B96"/>
    <w:rsid w:val="00E3054D"/>
    <w:rsid w:val="00E319C4"/>
    <w:rsid w:val="00E32270"/>
    <w:rsid w:val="00E328AC"/>
    <w:rsid w:val="00E32CFD"/>
    <w:rsid w:val="00E331E6"/>
    <w:rsid w:val="00E33F2A"/>
    <w:rsid w:val="00E34571"/>
    <w:rsid w:val="00E3496D"/>
    <w:rsid w:val="00E35001"/>
    <w:rsid w:val="00E350DA"/>
    <w:rsid w:val="00E35BCA"/>
    <w:rsid w:val="00E35F55"/>
    <w:rsid w:val="00E36A87"/>
    <w:rsid w:val="00E36EAB"/>
    <w:rsid w:val="00E37734"/>
    <w:rsid w:val="00E4038F"/>
    <w:rsid w:val="00E4047F"/>
    <w:rsid w:val="00E409D9"/>
    <w:rsid w:val="00E422B7"/>
    <w:rsid w:val="00E424A0"/>
    <w:rsid w:val="00E431EE"/>
    <w:rsid w:val="00E4387F"/>
    <w:rsid w:val="00E43D65"/>
    <w:rsid w:val="00E43E7E"/>
    <w:rsid w:val="00E448EC"/>
    <w:rsid w:val="00E464A4"/>
    <w:rsid w:val="00E47E20"/>
    <w:rsid w:val="00E5038F"/>
    <w:rsid w:val="00E50ADE"/>
    <w:rsid w:val="00E51252"/>
    <w:rsid w:val="00E5291E"/>
    <w:rsid w:val="00E532D1"/>
    <w:rsid w:val="00E53B24"/>
    <w:rsid w:val="00E54055"/>
    <w:rsid w:val="00E550E6"/>
    <w:rsid w:val="00E55F04"/>
    <w:rsid w:val="00E55F53"/>
    <w:rsid w:val="00E56E1C"/>
    <w:rsid w:val="00E57261"/>
    <w:rsid w:val="00E5751E"/>
    <w:rsid w:val="00E57F81"/>
    <w:rsid w:val="00E601CD"/>
    <w:rsid w:val="00E60303"/>
    <w:rsid w:val="00E605C0"/>
    <w:rsid w:val="00E6067F"/>
    <w:rsid w:val="00E607A9"/>
    <w:rsid w:val="00E617EF"/>
    <w:rsid w:val="00E63069"/>
    <w:rsid w:val="00E646DC"/>
    <w:rsid w:val="00E648D0"/>
    <w:rsid w:val="00E64F6E"/>
    <w:rsid w:val="00E66D8D"/>
    <w:rsid w:val="00E6752C"/>
    <w:rsid w:val="00E6753A"/>
    <w:rsid w:val="00E67ABD"/>
    <w:rsid w:val="00E67CD7"/>
    <w:rsid w:val="00E70578"/>
    <w:rsid w:val="00E70DD9"/>
    <w:rsid w:val="00E713D5"/>
    <w:rsid w:val="00E7150E"/>
    <w:rsid w:val="00E725DE"/>
    <w:rsid w:val="00E727AF"/>
    <w:rsid w:val="00E7322A"/>
    <w:rsid w:val="00E7378F"/>
    <w:rsid w:val="00E73CEB"/>
    <w:rsid w:val="00E7411D"/>
    <w:rsid w:val="00E75FC1"/>
    <w:rsid w:val="00E760AB"/>
    <w:rsid w:val="00E7662D"/>
    <w:rsid w:val="00E76D6C"/>
    <w:rsid w:val="00E7704A"/>
    <w:rsid w:val="00E77E13"/>
    <w:rsid w:val="00E80224"/>
    <w:rsid w:val="00E83029"/>
    <w:rsid w:val="00E831D8"/>
    <w:rsid w:val="00E8338C"/>
    <w:rsid w:val="00E83B80"/>
    <w:rsid w:val="00E83CB3"/>
    <w:rsid w:val="00E841F5"/>
    <w:rsid w:val="00E84F50"/>
    <w:rsid w:val="00E8569D"/>
    <w:rsid w:val="00E85CEE"/>
    <w:rsid w:val="00E875D3"/>
    <w:rsid w:val="00E90312"/>
    <w:rsid w:val="00E90736"/>
    <w:rsid w:val="00E90D3D"/>
    <w:rsid w:val="00E91468"/>
    <w:rsid w:val="00E91E3B"/>
    <w:rsid w:val="00E92B96"/>
    <w:rsid w:val="00E948B3"/>
    <w:rsid w:val="00E949AA"/>
    <w:rsid w:val="00E94B2F"/>
    <w:rsid w:val="00E94D28"/>
    <w:rsid w:val="00E95048"/>
    <w:rsid w:val="00E9626C"/>
    <w:rsid w:val="00E9663C"/>
    <w:rsid w:val="00E96B44"/>
    <w:rsid w:val="00E97DAD"/>
    <w:rsid w:val="00E97E8A"/>
    <w:rsid w:val="00EA022D"/>
    <w:rsid w:val="00EA027A"/>
    <w:rsid w:val="00EA03E6"/>
    <w:rsid w:val="00EA0E23"/>
    <w:rsid w:val="00EA1067"/>
    <w:rsid w:val="00EA1B0D"/>
    <w:rsid w:val="00EA1FF8"/>
    <w:rsid w:val="00EA2810"/>
    <w:rsid w:val="00EA28F0"/>
    <w:rsid w:val="00EA52B8"/>
    <w:rsid w:val="00EA5878"/>
    <w:rsid w:val="00EA5A6A"/>
    <w:rsid w:val="00EA5BDF"/>
    <w:rsid w:val="00EA63AF"/>
    <w:rsid w:val="00EB0B62"/>
    <w:rsid w:val="00EB1161"/>
    <w:rsid w:val="00EB2386"/>
    <w:rsid w:val="00EB28F8"/>
    <w:rsid w:val="00EB29B5"/>
    <w:rsid w:val="00EB31AA"/>
    <w:rsid w:val="00EB333E"/>
    <w:rsid w:val="00EB3CC9"/>
    <w:rsid w:val="00EB4410"/>
    <w:rsid w:val="00EB65C7"/>
    <w:rsid w:val="00EB6F21"/>
    <w:rsid w:val="00EB773C"/>
    <w:rsid w:val="00EC0534"/>
    <w:rsid w:val="00EC327D"/>
    <w:rsid w:val="00EC3FF8"/>
    <w:rsid w:val="00EC510D"/>
    <w:rsid w:val="00EC5128"/>
    <w:rsid w:val="00EC5778"/>
    <w:rsid w:val="00EC5F66"/>
    <w:rsid w:val="00EC619F"/>
    <w:rsid w:val="00EC627F"/>
    <w:rsid w:val="00EC68F8"/>
    <w:rsid w:val="00EC70DB"/>
    <w:rsid w:val="00EC7264"/>
    <w:rsid w:val="00EC7EAA"/>
    <w:rsid w:val="00ED02E3"/>
    <w:rsid w:val="00ED0F1B"/>
    <w:rsid w:val="00ED2BD3"/>
    <w:rsid w:val="00ED2D1E"/>
    <w:rsid w:val="00ED3404"/>
    <w:rsid w:val="00ED3C8D"/>
    <w:rsid w:val="00ED3ECE"/>
    <w:rsid w:val="00ED3F95"/>
    <w:rsid w:val="00ED4695"/>
    <w:rsid w:val="00ED5D41"/>
    <w:rsid w:val="00ED6552"/>
    <w:rsid w:val="00ED656B"/>
    <w:rsid w:val="00ED67FB"/>
    <w:rsid w:val="00EE1123"/>
    <w:rsid w:val="00EE1271"/>
    <w:rsid w:val="00EE184E"/>
    <w:rsid w:val="00EE1A4E"/>
    <w:rsid w:val="00EE33BC"/>
    <w:rsid w:val="00EE346E"/>
    <w:rsid w:val="00EE365A"/>
    <w:rsid w:val="00EE3D82"/>
    <w:rsid w:val="00EE3F79"/>
    <w:rsid w:val="00EE479F"/>
    <w:rsid w:val="00EE5356"/>
    <w:rsid w:val="00EE627C"/>
    <w:rsid w:val="00EE71E4"/>
    <w:rsid w:val="00EE7AC4"/>
    <w:rsid w:val="00EF248D"/>
    <w:rsid w:val="00EF26C9"/>
    <w:rsid w:val="00EF2A26"/>
    <w:rsid w:val="00EF3698"/>
    <w:rsid w:val="00EF3A9F"/>
    <w:rsid w:val="00EF42C6"/>
    <w:rsid w:val="00EF44C4"/>
    <w:rsid w:val="00EF44E9"/>
    <w:rsid w:val="00EF4832"/>
    <w:rsid w:val="00EF4C28"/>
    <w:rsid w:val="00EF4D2C"/>
    <w:rsid w:val="00EF505C"/>
    <w:rsid w:val="00EF520F"/>
    <w:rsid w:val="00EF52D5"/>
    <w:rsid w:val="00EF595D"/>
    <w:rsid w:val="00EF5E16"/>
    <w:rsid w:val="00EF68ED"/>
    <w:rsid w:val="00EF6AE6"/>
    <w:rsid w:val="00EF71B6"/>
    <w:rsid w:val="00EF7A5D"/>
    <w:rsid w:val="00EF7ECD"/>
    <w:rsid w:val="00F00837"/>
    <w:rsid w:val="00F00E28"/>
    <w:rsid w:val="00F02687"/>
    <w:rsid w:val="00F0450B"/>
    <w:rsid w:val="00F05781"/>
    <w:rsid w:val="00F05849"/>
    <w:rsid w:val="00F0596B"/>
    <w:rsid w:val="00F05A7E"/>
    <w:rsid w:val="00F06196"/>
    <w:rsid w:val="00F0621C"/>
    <w:rsid w:val="00F0664B"/>
    <w:rsid w:val="00F0739E"/>
    <w:rsid w:val="00F07BF2"/>
    <w:rsid w:val="00F10A77"/>
    <w:rsid w:val="00F10CAA"/>
    <w:rsid w:val="00F119FD"/>
    <w:rsid w:val="00F11E0E"/>
    <w:rsid w:val="00F1255F"/>
    <w:rsid w:val="00F129D7"/>
    <w:rsid w:val="00F12E30"/>
    <w:rsid w:val="00F13E0D"/>
    <w:rsid w:val="00F14A85"/>
    <w:rsid w:val="00F15410"/>
    <w:rsid w:val="00F167CF"/>
    <w:rsid w:val="00F16DD8"/>
    <w:rsid w:val="00F172D5"/>
    <w:rsid w:val="00F1778C"/>
    <w:rsid w:val="00F17EE9"/>
    <w:rsid w:val="00F20359"/>
    <w:rsid w:val="00F210B6"/>
    <w:rsid w:val="00F21A82"/>
    <w:rsid w:val="00F21BAB"/>
    <w:rsid w:val="00F22CD9"/>
    <w:rsid w:val="00F23852"/>
    <w:rsid w:val="00F24422"/>
    <w:rsid w:val="00F25C36"/>
    <w:rsid w:val="00F26A95"/>
    <w:rsid w:val="00F26F58"/>
    <w:rsid w:val="00F270F1"/>
    <w:rsid w:val="00F27282"/>
    <w:rsid w:val="00F277AC"/>
    <w:rsid w:val="00F307A6"/>
    <w:rsid w:val="00F308E8"/>
    <w:rsid w:val="00F312FB"/>
    <w:rsid w:val="00F31D0C"/>
    <w:rsid w:val="00F31EB4"/>
    <w:rsid w:val="00F325C2"/>
    <w:rsid w:val="00F32AF7"/>
    <w:rsid w:val="00F3348C"/>
    <w:rsid w:val="00F33A0F"/>
    <w:rsid w:val="00F34DB3"/>
    <w:rsid w:val="00F35132"/>
    <w:rsid w:val="00F352C6"/>
    <w:rsid w:val="00F35BCA"/>
    <w:rsid w:val="00F35BE7"/>
    <w:rsid w:val="00F360F9"/>
    <w:rsid w:val="00F36F8C"/>
    <w:rsid w:val="00F3711C"/>
    <w:rsid w:val="00F401C5"/>
    <w:rsid w:val="00F40A9B"/>
    <w:rsid w:val="00F40AC8"/>
    <w:rsid w:val="00F41396"/>
    <w:rsid w:val="00F413FD"/>
    <w:rsid w:val="00F41E62"/>
    <w:rsid w:val="00F42691"/>
    <w:rsid w:val="00F427AD"/>
    <w:rsid w:val="00F43038"/>
    <w:rsid w:val="00F4325B"/>
    <w:rsid w:val="00F43298"/>
    <w:rsid w:val="00F43A1C"/>
    <w:rsid w:val="00F443E7"/>
    <w:rsid w:val="00F44AD5"/>
    <w:rsid w:val="00F50F9D"/>
    <w:rsid w:val="00F512BE"/>
    <w:rsid w:val="00F518BC"/>
    <w:rsid w:val="00F51B9F"/>
    <w:rsid w:val="00F51D86"/>
    <w:rsid w:val="00F522D3"/>
    <w:rsid w:val="00F52D18"/>
    <w:rsid w:val="00F531B1"/>
    <w:rsid w:val="00F534A3"/>
    <w:rsid w:val="00F534A7"/>
    <w:rsid w:val="00F53A66"/>
    <w:rsid w:val="00F54017"/>
    <w:rsid w:val="00F55182"/>
    <w:rsid w:val="00F55C86"/>
    <w:rsid w:val="00F55E36"/>
    <w:rsid w:val="00F56336"/>
    <w:rsid w:val="00F569C0"/>
    <w:rsid w:val="00F56F28"/>
    <w:rsid w:val="00F6022B"/>
    <w:rsid w:val="00F602D0"/>
    <w:rsid w:val="00F60C39"/>
    <w:rsid w:val="00F61E9B"/>
    <w:rsid w:val="00F62003"/>
    <w:rsid w:val="00F62856"/>
    <w:rsid w:val="00F63144"/>
    <w:rsid w:val="00F63674"/>
    <w:rsid w:val="00F638AE"/>
    <w:rsid w:val="00F6425D"/>
    <w:rsid w:val="00F64674"/>
    <w:rsid w:val="00F64722"/>
    <w:rsid w:val="00F65C69"/>
    <w:rsid w:val="00F67426"/>
    <w:rsid w:val="00F705DB"/>
    <w:rsid w:val="00F7085D"/>
    <w:rsid w:val="00F70F0A"/>
    <w:rsid w:val="00F711B3"/>
    <w:rsid w:val="00F71224"/>
    <w:rsid w:val="00F71B16"/>
    <w:rsid w:val="00F71C0C"/>
    <w:rsid w:val="00F71CBD"/>
    <w:rsid w:val="00F724A0"/>
    <w:rsid w:val="00F72634"/>
    <w:rsid w:val="00F72AA6"/>
    <w:rsid w:val="00F72FBC"/>
    <w:rsid w:val="00F7359A"/>
    <w:rsid w:val="00F73C69"/>
    <w:rsid w:val="00F73E71"/>
    <w:rsid w:val="00F75222"/>
    <w:rsid w:val="00F75672"/>
    <w:rsid w:val="00F756F7"/>
    <w:rsid w:val="00F757B7"/>
    <w:rsid w:val="00F7671D"/>
    <w:rsid w:val="00F76760"/>
    <w:rsid w:val="00F76F06"/>
    <w:rsid w:val="00F770F3"/>
    <w:rsid w:val="00F80060"/>
    <w:rsid w:val="00F8098E"/>
    <w:rsid w:val="00F81BA8"/>
    <w:rsid w:val="00F81BFB"/>
    <w:rsid w:val="00F828DD"/>
    <w:rsid w:val="00F830CC"/>
    <w:rsid w:val="00F83A4A"/>
    <w:rsid w:val="00F83F4E"/>
    <w:rsid w:val="00F841F9"/>
    <w:rsid w:val="00F84335"/>
    <w:rsid w:val="00F84382"/>
    <w:rsid w:val="00F8460D"/>
    <w:rsid w:val="00F85956"/>
    <w:rsid w:val="00F85A3B"/>
    <w:rsid w:val="00F85C72"/>
    <w:rsid w:val="00F8634C"/>
    <w:rsid w:val="00F86723"/>
    <w:rsid w:val="00F86CFA"/>
    <w:rsid w:val="00F87696"/>
    <w:rsid w:val="00F87A93"/>
    <w:rsid w:val="00F87EB8"/>
    <w:rsid w:val="00F90133"/>
    <w:rsid w:val="00F901B6"/>
    <w:rsid w:val="00F90783"/>
    <w:rsid w:val="00F917F2"/>
    <w:rsid w:val="00F92121"/>
    <w:rsid w:val="00F94A25"/>
    <w:rsid w:val="00F956B2"/>
    <w:rsid w:val="00F95ABC"/>
    <w:rsid w:val="00F95B1D"/>
    <w:rsid w:val="00F95B1F"/>
    <w:rsid w:val="00F961B4"/>
    <w:rsid w:val="00F9679E"/>
    <w:rsid w:val="00F96A25"/>
    <w:rsid w:val="00F96C35"/>
    <w:rsid w:val="00F9740C"/>
    <w:rsid w:val="00F97783"/>
    <w:rsid w:val="00F97C3D"/>
    <w:rsid w:val="00F97D9F"/>
    <w:rsid w:val="00FA072E"/>
    <w:rsid w:val="00FA0BEE"/>
    <w:rsid w:val="00FA14BE"/>
    <w:rsid w:val="00FA226C"/>
    <w:rsid w:val="00FA23CD"/>
    <w:rsid w:val="00FA308E"/>
    <w:rsid w:val="00FA3A47"/>
    <w:rsid w:val="00FA3CBA"/>
    <w:rsid w:val="00FA40DE"/>
    <w:rsid w:val="00FA415A"/>
    <w:rsid w:val="00FA41D3"/>
    <w:rsid w:val="00FA4343"/>
    <w:rsid w:val="00FA490A"/>
    <w:rsid w:val="00FA5224"/>
    <w:rsid w:val="00FA52CD"/>
    <w:rsid w:val="00FA56CC"/>
    <w:rsid w:val="00FA58CA"/>
    <w:rsid w:val="00FA5C6B"/>
    <w:rsid w:val="00FA64BE"/>
    <w:rsid w:val="00FA66AE"/>
    <w:rsid w:val="00FA67F7"/>
    <w:rsid w:val="00FA689D"/>
    <w:rsid w:val="00FA69FE"/>
    <w:rsid w:val="00FA6AE0"/>
    <w:rsid w:val="00FA70AA"/>
    <w:rsid w:val="00FA73CA"/>
    <w:rsid w:val="00FA769F"/>
    <w:rsid w:val="00FA7764"/>
    <w:rsid w:val="00FB033C"/>
    <w:rsid w:val="00FB08CB"/>
    <w:rsid w:val="00FB0F0C"/>
    <w:rsid w:val="00FB0FAE"/>
    <w:rsid w:val="00FB10A3"/>
    <w:rsid w:val="00FB11D7"/>
    <w:rsid w:val="00FB1986"/>
    <w:rsid w:val="00FB2747"/>
    <w:rsid w:val="00FB27B4"/>
    <w:rsid w:val="00FB2973"/>
    <w:rsid w:val="00FB3286"/>
    <w:rsid w:val="00FB3C53"/>
    <w:rsid w:val="00FB4DDC"/>
    <w:rsid w:val="00FB5B70"/>
    <w:rsid w:val="00FB72EF"/>
    <w:rsid w:val="00FB73EE"/>
    <w:rsid w:val="00FB7B03"/>
    <w:rsid w:val="00FB7E4D"/>
    <w:rsid w:val="00FC04C2"/>
    <w:rsid w:val="00FC1020"/>
    <w:rsid w:val="00FC1205"/>
    <w:rsid w:val="00FC1836"/>
    <w:rsid w:val="00FC2C27"/>
    <w:rsid w:val="00FC30E0"/>
    <w:rsid w:val="00FC411E"/>
    <w:rsid w:val="00FC4B8E"/>
    <w:rsid w:val="00FC55CE"/>
    <w:rsid w:val="00FC60B2"/>
    <w:rsid w:val="00FC6324"/>
    <w:rsid w:val="00FC6550"/>
    <w:rsid w:val="00FC661C"/>
    <w:rsid w:val="00FC6AC9"/>
    <w:rsid w:val="00FC714D"/>
    <w:rsid w:val="00FC726D"/>
    <w:rsid w:val="00FC746B"/>
    <w:rsid w:val="00FC753D"/>
    <w:rsid w:val="00FD02F4"/>
    <w:rsid w:val="00FD0415"/>
    <w:rsid w:val="00FD04E4"/>
    <w:rsid w:val="00FD0B08"/>
    <w:rsid w:val="00FD0BDC"/>
    <w:rsid w:val="00FD166E"/>
    <w:rsid w:val="00FD17AB"/>
    <w:rsid w:val="00FD22A9"/>
    <w:rsid w:val="00FD2F99"/>
    <w:rsid w:val="00FD3532"/>
    <w:rsid w:val="00FD3A3D"/>
    <w:rsid w:val="00FD3C09"/>
    <w:rsid w:val="00FD40FA"/>
    <w:rsid w:val="00FD4971"/>
    <w:rsid w:val="00FD5292"/>
    <w:rsid w:val="00FD553C"/>
    <w:rsid w:val="00FD5895"/>
    <w:rsid w:val="00FD5F8A"/>
    <w:rsid w:val="00FD605B"/>
    <w:rsid w:val="00FD6ADA"/>
    <w:rsid w:val="00FD70F6"/>
    <w:rsid w:val="00FE066D"/>
    <w:rsid w:val="00FE091B"/>
    <w:rsid w:val="00FE22FE"/>
    <w:rsid w:val="00FE23E3"/>
    <w:rsid w:val="00FE38B1"/>
    <w:rsid w:val="00FE3FA3"/>
    <w:rsid w:val="00FE480F"/>
    <w:rsid w:val="00FE56B5"/>
    <w:rsid w:val="00FE5C5C"/>
    <w:rsid w:val="00FE6FFD"/>
    <w:rsid w:val="00FF006D"/>
    <w:rsid w:val="00FF07B6"/>
    <w:rsid w:val="00FF0C59"/>
    <w:rsid w:val="00FF0C9A"/>
    <w:rsid w:val="00FF2377"/>
    <w:rsid w:val="00FF2452"/>
    <w:rsid w:val="00FF252B"/>
    <w:rsid w:val="00FF416F"/>
    <w:rsid w:val="00FF444C"/>
    <w:rsid w:val="00FF4768"/>
    <w:rsid w:val="00FF4B88"/>
    <w:rsid w:val="00FF5588"/>
    <w:rsid w:val="00FF55D4"/>
    <w:rsid w:val="00FF5CB9"/>
    <w:rsid w:val="00FF61C2"/>
    <w:rsid w:val="00FF68FA"/>
    <w:rsid w:val="00FF69CA"/>
    <w:rsid w:val="00FF6AA8"/>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70299"/>
  <w15:docId w15:val="{1833204D-5C24-4311-B676-B553F828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15E"/>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
    <w:qFormat/>
    <w:rsid w:val="008A6DEF"/>
    <w:pPr>
      <w:keepNext/>
      <w:numPr>
        <w:numId w:val="4"/>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uiPriority w:val="9"/>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287EED"/>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BB39B2"/>
    <w:pPr>
      <w:tabs>
        <w:tab w:val="left" w:pos="709"/>
      </w:tabs>
      <w:spacing w:before="0"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rsid w:val="008A6DEF"/>
    <w:rPr>
      <w:sz w:val="16"/>
      <w:szCs w:val="16"/>
    </w:rPr>
  </w:style>
  <w:style w:type="character" w:customStyle="1" w:styleId="TekstdymkaZnak">
    <w:name w:val="Tekst dymka Znak"/>
    <w:basedOn w:val="Domylnaczcionkaakapitu"/>
    <w:link w:val="Tekstdymka"/>
    <w:uiPriority w:val="99"/>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2,HŁ_Bullet1,Spec. 4.,BulletC,Obiekt,Akapit z listą31,Wyliczanie,Nag 1,1_literowka"/>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2 Znak,HŁ_Bullet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24"/>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uiPriority w:val="34"/>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uiPriority w:val="99"/>
    <w:locked/>
    <w:rsid w:val="00F602D0"/>
    <w:rPr>
      <w:rFonts w:ascii="Tahoma" w:hAnsi="Tahoma"/>
      <w:lang w:eastAsia="ar-SA"/>
    </w:rPr>
  </w:style>
  <w:style w:type="paragraph" w:customStyle="1" w:styleId="Tekstkomentarza1">
    <w:name w:val="Tekst komentarza1"/>
    <w:basedOn w:val="Normalny"/>
    <w:link w:val="Tekstkomentarza1Znak"/>
    <w:uiPriority w:val="99"/>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6"/>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6"/>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6"/>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6"/>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6"/>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6"/>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6"/>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6"/>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6"/>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7"/>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28"/>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29"/>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32"/>
      </w:numPr>
    </w:pPr>
  </w:style>
  <w:style w:type="numbering" w:customStyle="1" w:styleId="Tyturozdziau">
    <w:name w:val="Tytuł rozdziału"/>
    <w:basedOn w:val="Bezlisty"/>
    <w:uiPriority w:val="99"/>
    <w:rsid w:val="00F602D0"/>
    <w:pPr>
      <w:numPr>
        <w:numId w:val="33"/>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34"/>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30"/>
      </w:numPr>
    </w:pPr>
  </w:style>
  <w:style w:type="numbering" w:customStyle="1" w:styleId="Tyturozdziau1">
    <w:name w:val="Tytuł rozdziału1"/>
    <w:basedOn w:val="Bezlisty"/>
    <w:uiPriority w:val="99"/>
    <w:rsid w:val="00F602D0"/>
    <w:pPr>
      <w:numPr>
        <w:numId w:val="31"/>
      </w:numPr>
    </w:pPr>
  </w:style>
  <w:style w:type="numbering" w:customStyle="1" w:styleId="Styl21">
    <w:name w:val="Styl21"/>
    <w:uiPriority w:val="99"/>
    <w:rsid w:val="00F602D0"/>
    <w:pPr>
      <w:numPr>
        <w:numId w:val="57"/>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35"/>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23"/>
      </w:numPr>
    </w:pPr>
  </w:style>
  <w:style w:type="numbering" w:customStyle="1" w:styleId="Tyturozdziau3">
    <w:name w:val="Tytuł rozdziału3"/>
    <w:basedOn w:val="Bezlisty"/>
    <w:uiPriority w:val="99"/>
    <w:rsid w:val="00F602D0"/>
    <w:pPr>
      <w:numPr>
        <w:numId w:val="22"/>
      </w:numPr>
    </w:pPr>
  </w:style>
  <w:style w:type="numbering" w:customStyle="1" w:styleId="Styl22">
    <w:name w:val="Styl22"/>
    <w:uiPriority w:val="99"/>
    <w:rsid w:val="00F602D0"/>
    <w:pPr>
      <w:numPr>
        <w:numId w:val="25"/>
      </w:numPr>
    </w:pPr>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6"/>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7"/>
      </w:numPr>
      <w:contextualSpacing/>
    </w:pPr>
  </w:style>
  <w:style w:type="paragraph" w:styleId="Listapunktowana4">
    <w:name w:val="List Bullet 4"/>
    <w:basedOn w:val="Normalny"/>
    <w:uiPriority w:val="99"/>
    <w:unhideWhenUsed/>
    <w:rsid w:val="00F602D0"/>
    <w:pPr>
      <w:numPr>
        <w:numId w:val="38"/>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paragraph" w:customStyle="1" w:styleId="Normaali">
    <w:name w:val="Normaali"/>
    <w:rsid w:val="00356C8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i-FI" w:eastAsia="pl-PL"/>
    </w:rPr>
  </w:style>
  <w:style w:type="numbering" w:customStyle="1" w:styleId="Bezlisty5">
    <w:name w:val="Bez listy5"/>
    <w:next w:val="Bezlisty"/>
    <w:semiHidden/>
    <w:unhideWhenUsed/>
    <w:rsid w:val="00DB29AD"/>
  </w:style>
  <w:style w:type="character" w:customStyle="1" w:styleId="CharStyle3">
    <w:name w:val="Char Style 3"/>
    <w:link w:val="Style2"/>
    <w:locked/>
    <w:rsid w:val="00DB29AD"/>
    <w:rPr>
      <w:rFonts w:ascii="Arial" w:hAnsi="Arial" w:cs="Arial"/>
      <w:sz w:val="17"/>
      <w:szCs w:val="17"/>
      <w:shd w:val="clear" w:color="auto" w:fill="FFFFFF"/>
    </w:rPr>
  </w:style>
  <w:style w:type="character" w:customStyle="1" w:styleId="CharStyle5">
    <w:name w:val="Char Style 5"/>
    <w:link w:val="Style41"/>
    <w:locked/>
    <w:rsid w:val="00DB29AD"/>
    <w:rPr>
      <w:rFonts w:ascii="Arial" w:hAnsi="Arial" w:cs="Arial"/>
      <w:sz w:val="17"/>
      <w:szCs w:val="17"/>
      <w:shd w:val="clear" w:color="auto" w:fill="FFFFFF"/>
    </w:rPr>
  </w:style>
  <w:style w:type="character" w:customStyle="1" w:styleId="CharStyle7">
    <w:name w:val="Char Style 7"/>
    <w:link w:val="Style6"/>
    <w:locked/>
    <w:rsid w:val="00DB29AD"/>
    <w:rPr>
      <w:rFonts w:ascii="Arial" w:hAnsi="Arial" w:cs="Arial"/>
      <w:sz w:val="17"/>
      <w:szCs w:val="17"/>
      <w:shd w:val="clear" w:color="auto" w:fill="FFFFFF"/>
    </w:rPr>
  </w:style>
  <w:style w:type="character" w:customStyle="1" w:styleId="CharStyle8">
    <w:name w:val="Char Style 8"/>
    <w:rsid w:val="00DB29AD"/>
    <w:rPr>
      <w:rFonts w:ascii="Arial" w:hAnsi="Arial" w:cs="Arial"/>
      <w:b/>
      <w:bCs/>
      <w:spacing w:val="0"/>
      <w:sz w:val="17"/>
      <w:szCs w:val="17"/>
    </w:rPr>
  </w:style>
  <w:style w:type="character" w:customStyle="1" w:styleId="CharStyle10">
    <w:name w:val="Char Style 10"/>
    <w:link w:val="Style9"/>
    <w:locked/>
    <w:rsid w:val="00DB29AD"/>
    <w:rPr>
      <w:rFonts w:ascii="Arial" w:hAnsi="Arial" w:cs="Arial"/>
      <w:spacing w:val="60"/>
      <w:sz w:val="19"/>
      <w:szCs w:val="19"/>
      <w:shd w:val="clear" w:color="auto" w:fill="FFFFFF"/>
    </w:rPr>
  </w:style>
  <w:style w:type="character" w:customStyle="1" w:styleId="CharStyle12">
    <w:name w:val="Char Style 12"/>
    <w:link w:val="Style11"/>
    <w:locked/>
    <w:rsid w:val="00DB29AD"/>
    <w:rPr>
      <w:rFonts w:ascii="Arial" w:hAnsi="Arial" w:cs="Arial"/>
      <w:spacing w:val="60"/>
      <w:sz w:val="18"/>
      <w:szCs w:val="18"/>
      <w:shd w:val="clear" w:color="auto" w:fill="FFFFFF"/>
    </w:rPr>
  </w:style>
  <w:style w:type="character" w:customStyle="1" w:styleId="CharStyle14">
    <w:name w:val="Char Style 14"/>
    <w:link w:val="Style13"/>
    <w:locked/>
    <w:rsid w:val="00DB29AD"/>
    <w:rPr>
      <w:rFonts w:ascii="Arial" w:hAnsi="Arial" w:cs="Arial"/>
      <w:spacing w:val="60"/>
      <w:sz w:val="17"/>
      <w:szCs w:val="17"/>
      <w:shd w:val="clear" w:color="auto" w:fill="FFFFFF"/>
    </w:rPr>
  </w:style>
  <w:style w:type="character" w:customStyle="1" w:styleId="CharStyle16">
    <w:name w:val="Char Style 16"/>
    <w:link w:val="Style15"/>
    <w:locked/>
    <w:rsid w:val="00DB29AD"/>
    <w:rPr>
      <w:rFonts w:ascii="Arial" w:hAnsi="Arial" w:cs="Arial"/>
      <w:spacing w:val="20"/>
      <w:w w:val="60"/>
      <w:sz w:val="82"/>
      <w:szCs w:val="82"/>
      <w:shd w:val="clear" w:color="auto" w:fill="FFFFFF"/>
    </w:rPr>
  </w:style>
  <w:style w:type="character" w:customStyle="1" w:styleId="CharStyle18">
    <w:name w:val="Char Style 18"/>
    <w:link w:val="Style17"/>
    <w:locked/>
    <w:rsid w:val="00DB29AD"/>
    <w:rPr>
      <w:shd w:val="clear" w:color="auto" w:fill="FFFFFF"/>
    </w:rPr>
  </w:style>
  <w:style w:type="character" w:customStyle="1" w:styleId="CharStyle19">
    <w:name w:val="Char Style 19"/>
    <w:rsid w:val="00DB29AD"/>
    <w:rPr>
      <w:rFonts w:ascii="Arial" w:hAnsi="Arial" w:cs="Arial"/>
      <w:b/>
      <w:bCs/>
      <w:spacing w:val="0"/>
      <w:sz w:val="17"/>
      <w:szCs w:val="17"/>
    </w:rPr>
  </w:style>
  <w:style w:type="character" w:customStyle="1" w:styleId="CharStyle21">
    <w:name w:val="Char Style 21"/>
    <w:link w:val="Style20"/>
    <w:locked/>
    <w:rsid w:val="00DB29AD"/>
    <w:rPr>
      <w:rFonts w:ascii="Arial" w:hAnsi="Arial" w:cs="Arial"/>
      <w:spacing w:val="30"/>
      <w:sz w:val="18"/>
      <w:szCs w:val="18"/>
      <w:shd w:val="clear" w:color="auto" w:fill="FFFFFF"/>
    </w:rPr>
  </w:style>
  <w:style w:type="character" w:customStyle="1" w:styleId="CharStyle23">
    <w:name w:val="Char Style 23"/>
    <w:link w:val="Style22"/>
    <w:locked/>
    <w:rsid w:val="00DB29AD"/>
    <w:rPr>
      <w:rFonts w:ascii="Arial" w:hAnsi="Arial" w:cs="Arial"/>
      <w:spacing w:val="40"/>
      <w:sz w:val="17"/>
      <w:szCs w:val="17"/>
      <w:shd w:val="clear" w:color="auto" w:fill="FFFFFF"/>
    </w:rPr>
  </w:style>
  <w:style w:type="character" w:customStyle="1" w:styleId="CharStyle25">
    <w:name w:val="Char Style 25"/>
    <w:link w:val="Style24"/>
    <w:locked/>
    <w:rsid w:val="00DB29AD"/>
    <w:rPr>
      <w:rFonts w:ascii="Arial" w:hAnsi="Arial" w:cs="Arial"/>
      <w:spacing w:val="40"/>
      <w:sz w:val="17"/>
      <w:szCs w:val="17"/>
      <w:shd w:val="clear" w:color="auto" w:fill="FFFFFF"/>
    </w:rPr>
  </w:style>
  <w:style w:type="character" w:customStyle="1" w:styleId="CharStyle26">
    <w:name w:val="Char Style 26"/>
    <w:rsid w:val="00DB29AD"/>
    <w:rPr>
      <w:rFonts w:ascii="Arial" w:hAnsi="Arial" w:cs="Arial"/>
      <w:b/>
      <w:bCs/>
      <w:spacing w:val="0"/>
      <w:sz w:val="17"/>
      <w:szCs w:val="17"/>
    </w:rPr>
  </w:style>
  <w:style w:type="character" w:customStyle="1" w:styleId="CharStyle27">
    <w:name w:val="Char Style 27"/>
    <w:rsid w:val="00DB29AD"/>
    <w:rPr>
      <w:rFonts w:ascii="Arial" w:hAnsi="Arial" w:cs="Arial"/>
      <w:spacing w:val="40"/>
      <w:sz w:val="17"/>
      <w:szCs w:val="17"/>
    </w:rPr>
  </w:style>
  <w:style w:type="character" w:customStyle="1" w:styleId="CharStyle28">
    <w:name w:val="Char Style 28"/>
    <w:rsid w:val="00DB29AD"/>
    <w:rPr>
      <w:rFonts w:ascii="Arial" w:hAnsi="Arial" w:cs="Arial"/>
      <w:i/>
      <w:iCs/>
      <w:spacing w:val="0"/>
      <w:sz w:val="17"/>
      <w:szCs w:val="17"/>
    </w:rPr>
  </w:style>
  <w:style w:type="character" w:customStyle="1" w:styleId="CharStyle30">
    <w:name w:val="Char Style 30"/>
    <w:link w:val="Style29"/>
    <w:locked/>
    <w:rsid w:val="00DB29AD"/>
    <w:rPr>
      <w:rFonts w:ascii="Arial" w:hAnsi="Arial" w:cs="Arial"/>
      <w:w w:val="60"/>
      <w:shd w:val="clear" w:color="auto" w:fill="FFFFFF"/>
    </w:rPr>
  </w:style>
  <w:style w:type="character" w:customStyle="1" w:styleId="CharStyle32">
    <w:name w:val="Char Style 32"/>
    <w:link w:val="Style31"/>
    <w:locked/>
    <w:rsid w:val="00DB29AD"/>
    <w:rPr>
      <w:rFonts w:ascii="Arial" w:hAnsi="Arial" w:cs="Arial"/>
      <w:sz w:val="17"/>
      <w:szCs w:val="17"/>
      <w:shd w:val="clear" w:color="auto" w:fill="FFFFFF"/>
    </w:rPr>
  </w:style>
  <w:style w:type="character" w:customStyle="1" w:styleId="CharStyle33">
    <w:name w:val="Char Style 33"/>
    <w:rsid w:val="00DB29AD"/>
    <w:rPr>
      <w:rFonts w:ascii="Arial" w:hAnsi="Arial" w:cs="Arial"/>
      <w:i/>
      <w:iCs/>
      <w:spacing w:val="10"/>
      <w:sz w:val="16"/>
      <w:szCs w:val="16"/>
    </w:rPr>
  </w:style>
  <w:style w:type="character" w:customStyle="1" w:styleId="CharStyle35">
    <w:name w:val="Char Style 35"/>
    <w:link w:val="Style34"/>
    <w:locked/>
    <w:rsid w:val="00DB29AD"/>
    <w:rPr>
      <w:rFonts w:ascii="Arial" w:hAnsi="Arial" w:cs="Arial"/>
      <w:spacing w:val="10"/>
      <w:w w:val="66"/>
      <w:sz w:val="19"/>
      <w:szCs w:val="19"/>
      <w:shd w:val="clear" w:color="auto" w:fill="FFFFFF"/>
    </w:rPr>
  </w:style>
  <w:style w:type="character" w:customStyle="1" w:styleId="CharStyle37">
    <w:name w:val="Char Style 37"/>
    <w:link w:val="Style360"/>
    <w:locked/>
    <w:rsid w:val="00DB29AD"/>
    <w:rPr>
      <w:rFonts w:ascii="Arial" w:hAnsi="Arial" w:cs="Arial"/>
      <w:sz w:val="17"/>
      <w:szCs w:val="17"/>
      <w:shd w:val="clear" w:color="auto" w:fill="FFFFFF"/>
    </w:rPr>
  </w:style>
  <w:style w:type="character" w:customStyle="1" w:styleId="CharStyle38">
    <w:name w:val="Char Style 38"/>
    <w:rsid w:val="00DB29AD"/>
    <w:rPr>
      <w:rFonts w:ascii="Arial" w:hAnsi="Arial" w:cs="Arial"/>
      <w:spacing w:val="-20"/>
      <w:sz w:val="17"/>
      <w:szCs w:val="17"/>
    </w:rPr>
  </w:style>
  <w:style w:type="character" w:customStyle="1" w:styleId="CharStyle39">
    <w:name w:val="Char Style 39"/>
    <w:rsid w:val="00DB29AD"/>
    <w:rPr>
      <w:rFonts w:ascii="Arial" w:hAnsi="Arial" w:cs="Arial"/>
      <w:i/>
      <w:iCs/>
      <w:spacing w:val="0"/>
      <w:sz w:val="8"/>
      <w:szCs w:val="8"/>
    </w:rPr>
  </w:style>
  <w:style w:type="character" w:customStyle="1" w:styleId="CharStyle41">
    <w:name w:val="Char Style 41"/>
    <w:link w:val="Style400"/>
    <w:locked/>
    <w:rsid w:val="00DB29AD"/>
    <w:rPr>
      <w:rFonts w:ascii="Arial" w:hAnsi="Arial" w:cs="Arial"/>
      <w:sz w:val="14"/>
      <w:szCs w:val="14"/>
      <w:shd w:val="clear" w:color="auto" w:fill="FFFFFF"/>
    </w:rPr>
  </w:style>
  <w:style w:type="character" w:customStyle="1" w:styleId="CharStyle43">
    <w:name w:val="Char Style 43"/>
    <w:link w:val="Style42"/>
    <w:locked/>
    <w:rsid w:val="00DB29AD"/>
    <w:rPr>
      <w:rFonts w:ascii="Arial" w:hAnsi="Arial" w:cs="Arial"/>
      <w:spacing w:val="10"/>
      <w:sz w:val="16"/>
      <w:szCs w:val="16"/>
      <w:shd w:val="clear" w:color="auto" w:fill="FFFFFF"/>
    </w:rPr>
  </w:style>
  <w:style w:type="paragraph" w:customStyle="1" w:styleId="Style2">
    <w:name w:val="Style 2"/>
    <w:basedOn w:val="Normalny"/>
    <w:link w:val="CharStyle3"/>
    <w:rsid w:val="00DB29AD"/>
    <w:pPr>
      <w:widowControl w:val="0"/>
      <w:shd w:val="clear" w:color="auto" w:fill="FFFFFF"/>
      <w:spacing w:before="0" w:after="900" w:line="230" w:lineRule="exact"/>
      <w:jc w:val="right"/>
    </w:pPr>
    <w:rPr>
      <w:rFonts w:ascii="Arial" w:eastAsiaTheme="minorHAnsi" w:hAnsi="Arial" w:cs="Arial"/>
      <w:sz w:val="17"/>
      <w:szCs w:val="17"/>
      <w:lang w:eastAsia="en-US"/>
    </w:rPr>
  </w:style>
  <w:style w:type="paragraph" w:customStyle="1" w:styleId="Style41">
    <w:name w:val="Style 4"/>
    <w:basedOn w:val="Normalny"/>
    <w:link w:val="CharStyle5"/>
    <w:rsid w:val="00DB29AD"/>
    <w:pPr>
      <w:widowControl w:val="0"/>
      <w:shd w:val="clear" w:color="auto" w:fill="FFFFFF"/>
      <w:spacing w:before="900" w:line="240" w:lineRule="atLeast"/>
      <w:jc w:val="left"/>
    </w:pPr>
    <w:rPr>
      <w:rFonts w:ascii="Arial" w:eastAsiaTheme="minorHAnsi" w:hAnsi="Arial" w:cs="Arial"/>
      <w:sz w:val="17"/>
      <w:szCs w:val="17"/>
      <w:lang w:eastAsia="en-US"/>
    </w:rPr>
  </w:style>
  <w:style w:type="paragraph" w:customStyle="1" w:styleId="Style6">
    <w:name w:val="Style 6"/>
    <w:basedOn w:val="Normalny"/>
    <w:link w:val="CharStyle7"/>
    <w:rsid w:val="00DB29AD"/>
    <w:pPr>
      <w:widowControl w:val="0"/>
      <w:shd w:val="clear" w:color="auto" w:fill="FFFFFF"/>
      <w:spacing w:before="240" w:after="240" w:line="240" w:lineRule="atLeast"/>
      <w:ind w:hanging="360"/>
    </w:pPr>
    <w:rPr>
      <w:rFonts w:ascii="Arial" w:eastAsiaTheme="minorHAnsi" w:hAnsi="Arial" w:cs="Arial"/>
      <w:sz w:val="17"/>
      <w:szCs w:val="17"/>
      <w:lang w:eastAsia="en-US"/>
    </w:rPr>
  </w:style>
  <w:style w:type="paragraph" w:customStyle="1" w:styleId="Style9">
    <w:name w:val="Style 9"/>
    <w:basedOn w:val="Normalny"/>
    <w:link w:val="CharStyle10"/>
    <w:rsid w:val="00DB29AD"/>
    <w:pPr>
      <w:widowControl w:val="0"/>
      <w:shd w:val="clear" w:color="auto" w:fill="FFFFFF"/>
      <w:spacing w:before="240" w:line="230" w:lineRule="exact"/>
      <w:jc w:val="left"/>
      <w:outlineLvl w:val="1"/>
    </w:pPr>
    <w:rPr>
      <w:rFonts w:ascii="Arial" w:eastAsiaTheme="minorHAnsi" w:hAnsi="Arial" w:cs="Arial"/>
      <w:spacing w:val="60"/>
      <w:sz w:val="19"/>
      <w:szCs w:val="19"/>
      <w:lang w:eastAsia="en-US"/>
    </w:rPr>
  </w:style>
  <w:style w:type="paragraph" w:customStyle="1" w:styleId="Style11">
    <w:name w:val="Style 11"/>
    <w:basedOn w:val="Normalny"/>
    <w:link w:val="CharStyle12"/>
    <w:rsid w:val="00DB29AD"/>
    <w:pPr>
      <w:widowControl w:val="0"/>
      <w:shd w:val="clear" w:color="auto" w:fill="FFFFFF"/>
      <w:spacing w:before="0" w:line="230" w:lineRule="exact"/>
      <w:jc w:val="left"/>
      <w:outlineLvl w:val="1"/>
    </w:pPr>
    <w:rPr>
      <w:rFonts w:ascii="Arial" w:eastAsiaTheme="minorHAnsi" w:hAnsi="Arial" w:cs="Arial"/>
      <w:spacing w:val="60"/>
      <w:sz w:val="18"/>
      <w:szCs w:val="18"/>
      <w:lang w:eastAsia="en-US"/>
    </w:rPr>
  </w:style>
  <w:style w:type="paragraph" w:customStyle="1" w:styleId="Style13">
    <w:name w:val="Style 13"/>
    <w:basedOn w:val="Normalny"/>
    <w:link w:val="CharStyle14"/>
    <w:rsid w:val="00DB29AD"/>
    <w:pPr>
      <w:widowControl w:val="0"/>
      <w:shd w:val="clear" w:color="auto" w:fill="FFFFFF"/>
      <w:spacing w:before="0" w:line="223" w:lineRule="exact"/>
      <w:jc w:val="left"/>
      <w:outlineLvl w:val="1"/>
    </w:pPr>
    <w:rPr>
      <w:rFonts w:ascii="Arial" w:eastAsiaTheme="minorHAnsi" w:hAnsi="Arial" w:cs="Arial"/>
      <w:spacing w:val="60"/>
      <w:sz w:val="17"/>
      <w:szCs w:val="17"/>
      <w:lang w:eastAsia="en-US"/>
    </w:rPr>
  </w:style>
  <w:style w:type="paragraph" w:customStyle="1" w:styleId="Style15">
    <w:name w:val="Style 15"/>
    <w:basedOn w:val="Normalny"/>
    <w:link w:val="CharStyle16"/>
    <w:rsid w:val="00DB29AD"/>
    <w:pPr>
      <w:widowControl w:val="0"/>
      <w:shd w:val="clear" w:color="auto" w:fill="FFFFFF"/>
      <w:spacing w:before="720" w:line="240" w:lineRule="atLeast"/>
      <w:jc w:val="right"/>
      <w:outlineLvl w:val="0"/>
    </w:pPr>
    <w:rPr>
      <w:rFonts w:ascii="Arial" w:eastAsiaTheme="minorHAnsi" w:hAnsi="Arial" w:cs="Arial"/>
      <w:spacing w:val="20"/>
      <w:w w:val="60"/>
      <w:sz w:val="82"/>
      <w:szCs w:val="82"/>
      <w:lang w:eastAsia="en-US"/>
    </w:rPr>
  </w:style>
  <w:style w:type="paragraph" w:customStyle="1" w:styleId="Style17">
    <w:name w:val="Style 17"/>
    <w:basedOn w:val="Normalny"/>
    <w:link w:val="CharStyle18"/>
    <w:rsid w:val="00DB29AD"/>
    <w:pPr>
      <w:widowControl w:val="0"/>
      <w:shd w:val="clear" w:color="auto" w:fill="FFFFFF"/>
      <w:spacing w:before="0"/>
      <w:jc w:val="left"/>
    </w:pPr>
    <w:rPr>
      <w:rFonts w:asciiTheme="minorHAnsi" w:eastAsiaTheme="minorHAnsi" w:hAnsiTheme="minorHAnsi" w:cstheme="minorBidi"/>
      <w:sz w:val="22"/>
      <w:szCs w:val="22"/>
      <w:lang w:eastAsia="en-US"/>
    </w:rPr>
  </w:style>
  <w:style w:type="paragraph" w:customStyle="1" w:styleId="Style20">
    <w:name w:val="Style 20"/>
    <w:basedOn w:val="Normalny"/>
    <w:link w:val="CharStyle21"/>
    <w:rsid w:val="00DB29AD"/>
    <w:pPr>
      <w:widowControl w:val="0"/>
      <w:shd w:val="clear" w:color="auto" w:fill="FFFFFF"/>
      <w:spacing w:before="0" w:line="230" w:lineRule="exact"/>
      <w:jc w:val="left"/>
    </w:pPr>
    <w:rPr>
      <w:rFonts w:ascii="Arial" w:eastAsiaTheme="minorHAnsi" w:hAnsi="Arial" w:cs="Arial"/>
      <w:spacing w:val="30"/>
      <w:sz w:val="18"/>
      <w:szCs w:val="18"/>
      <w:lang w:eastAsia="en-US"/>
    </w:rPr>
  </w:style>
  <w:style w:type="paragraph" w:customStyle="1" w:styleId="Style22">
    <w:name w:val="Style 22"/>
    <w:basedOn w:val="Normalny"/>
    <w:link w:val="CharStyle23"/>
    <w:rsid w:val="00DB29AD"/>
    <w:pPr>
      <w:widowControl w:val="0"/>
      <w:shd w:val="clear" w:color="auto" w:fill="FFFFFF"/>
      <w:spacing w:before="0" w:line="230" w:lineRule="exact"/>
      <w:jc w:val="left"/>
    </w:pPr>
    <w:rPr>
      <w:rFonts w:ascii="Arial" w:eastAsiaTheme="minorHAnsi" w:hAnsi="Arial" w:cs="Arial"/>
      <w:spacing w:val="40"/>
      <w:sz w:val="17"/>
      <w:szCs w:val="17"/>
      <w:lang w:eastAsia="en-US"/>
    </w:rPr>
  </w:style>
  <w:style w:type="paragraph" w:customStyle="1" w:styleId="Style24">
    <w:name w:val="Style 24"/>
    <w:basedOn w:val="Normalny"/>
    <w:link w:val="CharStyle25"/>
    <w:rsid w:val="00DB29AD"/>
    <w:pPr>
      <w:widowControl w:val="0"/>
      <w:shd w:val="clear" w:color="auto" w:fill="FFFFFF"/>
      <w:spacing w:before="180" w:line="230" w:lineRule="exact"/>
      <w:jc w:val="left"/>
    </w:pPr>
    <w:rPr>
      <w:rFonts w:ascii="Arial" w:eastAsiaTheme="minorHAnsi" w:hAnsi="Arial" w:cs="Arial"/>
      <w:spacing w:val="40"/>
      <w:sz w:val="17"/>
      <w:szCs w:val="17"/>
      <w:lang w:eastAsia="en-US"/>
    </w:rPr>
  </w:style>
  <w:style w:type="paragraph" w:customStyle="1" w:styleId="Style29">
    <w:name w:val="Style 29"/>
    <w:basedOn w:val="Normalny"/>
    <w:link w:val="CharStyle30"/>
    <w:rsid w:val="00DB29AD"/>
    <w:pPr>
      <w:widowControl w:val="0"/>
      <w:shd w:val="clear" w:color="auto" w:fill="FFFFFF"/>
      <w:spacing w:before="0" w:line="194" w:lineRule="exact"/>
      <w:jc w:val="right"/>
    </w:pPr>
    <w:rPr>
      <w:rFonts w:ascii="Arial" w:eastAsiaTheme="minorHAnsi" w:hAnsi="Arial" w:cs="Arial"/>
      <w:w w:val="60"/>
      <w:sz w:val="22"/>
      <w:szCs w:val="22"/>
      <w:lang w:eastAsia="en-US"/>
    </w:rPr>
  </w:style>
  <w:style w:type="paragraph" w:customStyle="1" w:styleId="Style31">
    <w:name w:val="Style 31"/>
    <w:basedOn w:val="Normalny"/>
    <w:link w:val="CharStyle32"/>
    <w:rsid w:val="00DB29AD"/>
    <w:pPr>
      <w:widowControl w:val="0"/>
      <w:shd w:val="clear" w:color="auto" w:fill="FFFFFF"/>
      <w:spacing w:before="0" w:line="194" w:lineRule="exact"/>
      <w:jc w:val="right"/>
    </w:pPr>
    <w:rPr>
      <w:rFonts w:ascii="Arial" w:eastAsiaTheme="minorHAnsi" w:hAnsi="Arial" w:cs="Arial"/>
      <w:sz w:val="17"/>
      <w:szCs w:val="17"/>
      <w:lang w:eastAsia="en-US"/>
    </w:rPr>
  </w:style>
  <w:style w:type="paragraph" w:customStyle="1" w:styleId="Style34">
    <w:name w:val="Style 34"/>
    <w:basedOn w:val="Normalny"/>
    <w:link w:val="CharStyle35"/>
    <w:rsid w:val="00DB29AD"/>
    <w:pPr>
      <w:widowControl w:val="0"/>
      <w:shd w:val="clear" w:color="auto" w:fill="FFFFFF"/>
      <w:spacing w:before="0" w:line="240" w:lineRule="atLeast"/>
      <w:jc w:val="left"/>
    </w:pPr>
    <w:rPr>
      <w:rFonts w:ascii="Arial" w:eastAsiaTheme="minorHAnsi" w:hAnsi="Arial" w:cs="Arial"/>
      <w:spacing w:val="10"/>
      <w:w w:val="66"/>
      <w:sz w:val="19"/>
      <w:szCs w:val="19"/>
      <w:lang w:eastAsia="en-US"/>
    </w:rPr>
  </w:style>
  <w:style w:type="paragraph" w:customStyle="1" w:styleId="Style360">
    <w:name w:val="Style 36"/>
    <w:basedOn w:val="Normalny"/>
    <w:link w:val="CharStyle37"/>
    <w:rsid w:val="00DB29AD"/>
    <w:pPr>
      <w:widowControl w:val="0"/>
      <w:shd w:val="clear" w:color="auto" w:fill="FFFFFF"/>
      <w:spacing w:before="0" w:line="240" w:lineRule="atLeast"/>
      <w:jc w:val="left"/>
    </w:pPr>
    <w:rPr>
      <w:rFonts w:ascii="Arial" w:eastAsiaTheme="minorHAnsi" w:hAnsi="Arial" w:cs="Arial"/>
      <w:sz w:val="17"/>
      <w:szCs w:val="17"/>
      <w:lang w:eastAsia="en-US"/>
    </w:rPr>
  </w:style>
  <w:style w:type="paragraph" w:customStyle="1" w:styleId="Style400">
    <w:name w:val="Style 40"/>
    <w:basedOn w:val="Normalny"/>
    <w:link w:val="CharStyle41"/>
    <w:rsid w:val="00DB29AD"/>
    <w:pPr>
      <w:widowControl w:val="0"/>
      <w:shd w:val="clear" w:color="auto" w:fill="FFFFFF"/>
      <w:spacing w:before="0" w:line="240" w:lineRule="atLeast"/>
      <w:jc w:val="left"/>
    </w:pPr>
    <w:rPr>
      <w:rFonts w:ascii="Arial" w:eastAsiaTheme="minorHAnsi" w:hAnsi="Arial" w:cs="Arial"/>
      <w:sz w:val="14"/>
      <w:szCs w:val="14"/>
      <w:lang w:eastAsia="en-US"/>
    </w:rPr>
  </w:style>
  <w:style w:type="paragraph" w:customStyle="1" w:styleId="Style42">
    <w:name w:val="Style 42"/>
    <w:basedOn w:val="Normalny"/>
    <w:link w:val="CharStyle43"/>
    <w:rsid w:val="00DB29AD"/>
    <w:pPr>
      <w:widowControl w:val="0"/>
      <w:shd w:val="clear" w:color="auto" w:fill="FFFFFF"/>
      <w:spacing w:before="0" w:line="240" w:lineRule="atLeast"/>
      <w:jc w:val="left"/>
    </w:pPr>
    <w:rPr>
      <w:rFonts w:ascii="Arial" w:eastAsiaTheme="minorHAnsi" w:hAnsi="Arial" w:cs="Arial"/>
      <w:spacing w:val="10"/>
      <w:sz w:val="16"/>
      <w:szCs w:val="16"/>
      <w:lang w:eastAsia="en-US"/>
    </w:rPr>
  </w:style>
  <w:style w:type="character" w:customStyle="1" w:styleId="oznaczenie">
    <w:name w:val="oznaczenie"/>
    <w:basedOn w:val="Domylnaczcionkaakapitu"/>
    <w:rsid w:val="00DB29AD"/>
  </w:style>
  <w:style w:type="character" w:customStyle="1" w:styleId="apple-converted-space">
    <w:name w:val="apple-converted-space"/>
    <w:rsid w:val="00DB29AD"/>
  </w:style>
  <w:style w:type="character" w:customStyle="1" w:styleId="highlight">
    <w:name w:val="highlight"/>
    <w:rsid w:val="00DB29AD"/>
  </w:style>
  <w:style w:type="table" w:customStyle="1" w:styleId="Tabela-Siatka5">
    <w:name w:val="Tabela - Siatka5"/>
    <w:basedOn w:val="Standardowy"/>
    <w:next w:val="Tabela-Siatka"/>
    <w:rsid w:val="00DB29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1akcent5">
    <w:name w:val="Medium List 1 Accent 5"/>
    <w:basedOn w:val="Standardowy"/>
    <w:uiPriority w:val="65"/>
    <w:rsid w:val="003D511E"/>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3D511E"/>
    <w:pPr>
      <w:numPr>
        <w:numId w:val="148"/>
      </w:numPr>
    </w:pPr>
  </w:style>
  <w:style w:type="numbering" w:customStyle="1" w:styleId="Zaimportowanystyl17">
    <w:name w:val="Zaimportowany styl 17"/>
    <w:rsid w:val="003D511E"/>
    <w:pPr>
      <w:numPr>
        <w:numId w:val="149"/>
      </w:numPr>
    </w:pPr>
  </w:style>
  <w:style w:type="numbering" w:customStyle="1" w:styleId="Zaimportowanystyl18">
    <w:name w:val="Zaimportowany styl 18"/>
    <w:rsid w:val="003D511E"/>
    <w:pPr>
      <w:numPr>
        <w:numId w:val="1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2797731">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29164578">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82963644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1084432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117957">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enea.pl/pl/dane-osobowe"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mailto:agata.luczak@enea.p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faktury.elektroniczne@enea.pl" TargetMode="External"/><Relationship Id="rId25" Type="http://schemas.openxmlformats.org/officeDocument/2006/relationships/hyperlink" Target="mailto:luiza.trocka@enea.pl" TargetMode="External"/><Relationship Id="rId2" Type="http://schemas.openxmlformats.org/officeDocument/2006/relationships/customXml" Target="../customXml/item2.xml"/><Relationship Id="rId16" Type="http://schemas.openxmlformats.org/officeDocument/2006/relationships/hyperlink" Target="mailto:esa.iod@enea.pl" TargetMode="External"/><Relationship Id="rId20" Type="http://schemas.openxmlformats.org/officeDocument/2006/relationships/hyperlink" Target="mailto:piotr.ludwiczak@ene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berenika.ratajczak@enea.pl" TargetMode="External"/><Relationship Id="rId5" Type="http://schemas.openxmlformats.org/officeDocument/2006/relationships/settings" Target="settings.xml"/><Relationship Id="rId15" Type="http://schemas.openxmlformats.org/officeDocument/2006/relationships/hyperlink" Target="mailto:esa.iod@enea.pl" TargetMode="External"/><Relationship Id="rId23" Type="http://schemas.openxmlformats.org/officeDocument/2006/relationships/hyperlink" Target="mailto:mateusz.pilarczyk@enea.pl" TargetMode="External"/><Relationship Id="rId28" Type="http://schemas.openxmlformats.org/officeDocument/2006/relationships/header" Target="header3.xml"/><Relationship Id="rId10" Type="http://schemas.openxmlformats.org/officeDocument/2006/relationships/hyperlink" Target="https://sip.lex.pl/" TargetMode="External"/><Relationship Id="rId19" Type="http://schemas.openxmlformats.org/officeDocument/2006/relationships/hyperlink" Target="mailto:anna.lutek@enea.pl" TargetMode="External"/><Relationship Id="rId4" Type="http://schemas.openxmlformats.org/officeDocument/2006/relationships/styles" Target="styles.xml"/><Relationship Id="rId9" Type="http://schemas.openxmlformats.org/officeDocument/2006/relationships/hyperlink" Target="https://www.enea.pl/pl/grupaenea/odpowiedzialny-biznes/kodeks-kontrahentow" TargetMode="External"/><Relationship Id="rId14" Type="http://schemas.openxmlformats.org/officeDocument/2006/relationships/footer" Target="footer2.xml"/><Relationship Id="rId22" Type="http://schemas.openxmlformats.org/officeDocument/2006/relationships/hyperlink" Target="mailto:lukasz.czaplinski@enea.pl"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5FDB6-0608-4F8A-993C-CD1FA8664695}">
  <ds:schemaRefs>
    <ds:schemaRef ds:uri="http://schemas.openxmlformats.org/officeDocument/2006/bibliography"/>
  </ds:schemaRefs>
</ds:datastoreItem>
</file>

<file path=customXml/itemProps2.xml><?xml version="1.0" encoding="utf-8"?>
<ds:datastoreItem xmlns:ds="http://schemas.openxmlformats.org/officeDocument/2006/customXml" ds:itemID="{6FE96EDE-A7CC-4589-990E-4F43B75D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11390</Words>
  <Characters>68342</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79573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Górka Magdalena</cp:lastModifiedBy>
  <cp:revision>2</cp:revision>
  <cp:lastPrinted>2021-01-14T08:53:00Z</cp:lastPrinted>
  <dcterms:created xsi:type="dcterms:W3CDTF">2021-01-14T09:12:00Z</dcterms:created>
  <dcterms:modified xsi:type="dcterms:W3CDTF">2021-01-14T09:12:00Z</dcterms:modified>
</cp:coreProperties>
</file>